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7D6E8" w14:textId="6C686164" w:rsidR="00CB239F" w:rsidRPr="00C20EC5" w:rsidRDefault="00C20EC5" w:rsidP="00CB239F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>
        <w:rPr>
          <w:rFonts w:asciiTheme="minorHAnsi" w:hAnsiTheme="minorHAnsi" w:cstheme="minorHAnsi"/>
          <w:noProof/>
          <w:sz w:val="32"/>
          <w:szCs w:val="32"/>
          <w:lang w:val="it-CH" w:eastAsia="it-CH"/>
        </w:rPr>
        <w:drawing>
          <wp:anchor distT="0" distB="0" distL="114300" distR="114300" simplePos="0" relativeHeight="251658240" behindDoc="1" locked="0" layoutInCell="1" allowOverlap="1" wp14:anchorId="6458C235" wp14:editId="76B46F9B">
            <wp:simplePos x="0" y="0"/>
            <wp:positionH relativeFrom="column">
              <wp:posOffset>3810</wp:posOffset>
            </wp:positionH>
            <wp:positionV relativeFrom="paragraph">
              <wp:posOffset>-20320</wp:posOffset>
            </wp:positionV>
            <wp:extent cx="1424485" cy="2000250"/>
            <wp:effectExtent l="0" t="0" r="4445" b="0"/>
            <wp:wrapNone/>
            <wp:docPr id="1105399640" name="Immagine 3" descr="Immagine che contiene gioco atletico, sport, aria aperta, pall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399640" name="Immagine 3" descr="Immagine che contiene gioco atletico, sport, aria aperta, pallavol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8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F9A" w:rsidRPr="000852D3">
        <w:rPr>
          <w:rFonts w:asciiTheme="minorHAnsi" w:hAnsiTheme="minorHAnsi" w:cstheme="minorHAnsi"/>
          <w:sz w:val="32"/>
          <w:szCs w:val="32"/>
          <w:lang w:val="it-CH"/>
        </w:rPr>
        <w:tab/>
      </w:r>
      <w:r w:rsidR="00632F9A" w:rsidRPr="000852D3">
        <w:rPr>
          <w:rFonts w:asciiTheme="minorHAnsi" w:hAnsiTheme="minorHAnsi" w:cstheme="minorHAnsi"/>
          <w:sz w:val="32"/>
          <w:szCs w:val="32"/>
          <w:lang w:val="it-CH"/>
        </w:rPr>
        <w:tab/>
      </w:r>
      <w:r w:rsidR="00632F9A" w:rsidRPr="000852D3">
        <w:rPr>
          <w:rFonts w:asciiTheme="minorHAnsi" w:hAnsiTheme="minorHAnsi" w:cstheme="minorHAnsi"/>
          <w:sz w:val="32"/>
          <w:szCs w:val="32"/>
          <w:lang w:val="it-CH"/>
        </w:rPr>
        <w:tab/>
      </w:r>
      <w:r w:rsidR="00632F9A" w:rsidRPr="000852D3">
        <w:rPr>
          <w:rFonts w:asciiTheme="minorHAnsi" w:hAnsiTheme="minorHAnsi" w:cstheme="minorHAnsi"/>
          <w:sz w:val="32"/>
          <w:szCs w:val="32"/>
          <w:lang w:val="it-CH"/>
        </w:rPr>
        <w:tab/>
      </w:r>
      <w:r w:rsidR="000852D3">
        <w:rPr>
          <w:rFonts w:asciiTheme="minorHAnsi" w:hAnsiTheme="minorHAnsi" w:cstheme="minorHAnsi"/>
          <w:lang w:val="it-CH"/>
        </w:rPr>
        <w:t>Gerra Piano</w:t>
      </w:r>
      <w:r w:rsidR="007B0900" w:rsidRPr="000852D3">
        <w:rPr>
          <w:rFonts w:asciiTheme="minorHAnsi" w:hAnsiTheme="minorHAnsi" w:cstheme="minorHAnsi"/>
          <w:lang w:val="it-CH"/>
        </w:rPr>
        <w:t xml:space="preserve">, </w:t>
      </w:r>
      <w:r w:rsidR="000852D3">
        <w:rPr>
          <w:rFonts w:asciiTheme="minorHAnsi" w:hAnsiTheme="minorHAnsi" w:cstheme="minorHAnsi"/>
          <w:lang w:val="it-CH"/>
        </w:rPr>
        <w:t>marzo</w:t>
      </w:r>
      <w:r w:rsidR="005A4310" w:rsidRPr="000852D3">
        <w:rPr>
          <w:rFonts w:asciiTheme="minorHAnsi" w:hAnsiTheme="minorHAnsi" w:cstheme="minorHAnsi"/>
          <w:lang w:val="it-CH"/>
        </w:rPr>
        <w:t xml:space="preserve"> 202</w:t>
      </w:r>
      <w:r w:rsidR="00204398" w:rsidRPr="000852D3">
        <w:rPr>
          <w:rFonts w:asciiTheme="minorHAnsi" w:hAnsiTheme="minorHAnsi" w:cstheme="minorHAnsi"/>
          <w:lang w:val="it-CH"/>
        </w:rPr>
        <w:t>4</w:t>
      </w:r>
      <w:bookmarkStart w:id="0" w:name="_Hlk162022205"/>
      <w:bookmarkEnd w:id="0"/>
    </w:p>
    <w:p w14:paraId="161E1390" w14:textId="77777777" w:rsidR="00CB239F" w:rsidRDefault="00CB239F" w:rsidP="00CB239F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sz w:val="32"/>
          <w:szCs w:val="32"/>
          <w:u w:val="single"/>
          <w:lang w:val="it-CH"/>
        </w:rPr>
      </w:pPr>
    </w:p>
    <w:p w14:paraId="732CF092" w14:textId="149DADF9" w:rsidR="00CB239F" w:rsidRPr="00C20EC5" w:rsidRDefault="00CB239F" w:rsidP="00CB239F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sz w:val="32"/>
          <w:szCs w:val="32"/>
          <w:lang w:val="it-CH"/>
        </w:rPr>
      </w:pPr>
      <w:r w:rsidRPr="00CB239F">
        <w:rPr>
          <w:rFonts w:asciiTheme="minorHAnsi" w:hAnsiTheme="minorHAnsi" w:cstheme="minorHAnsi"/>
          <w:sz w:val="32"/>
          <w:szCs w:val="32"/>
          <w:lang w:val="it-CH"/>
        </w:rPr>
        <w:tab/>
      </w:r>
      <w:r w:rsidRPr="00CB239F">
        <w:rPr>
          <w:rFonts w:asciiTheme="minorHAnsi" w:hAnsiTheme="minorHAnsi" w:cstheme="minorHAnsi"/>
          <w:sz w:val="32"/>
          <w:szCs w:val="32"/>
          <w:lang w:val="it-CH"/>
        </w:rPr>
        <w:tab/>
      </w:r>
      <w:r w:rsidR="00C20EC5">
        <w:rPr>
          <w:rFonts w:asciiTheme="minorHAnsi" w:hAnsiTheme="minorHAnsi" w:cstheme="minorHAnsi"/>
          <w:sz w:val="32"/>
          <w:szCs w:val="32"/>
          <w:lang w:val="it-CH"/>
        </w:rPr>
        <w:tab/>
      </w:r>
      <w:r w:rsidR="008048FF" w:rsidRPr="00C20EC5">
        <w:rPr>
          <w:rFonts w:asciiTheme="minorHAnsi" w:hAnsiTheme="minorHAnsi" w:cstheme="minorHAnsi"/>
          <w:b/>
          <w:bCs/>
          <w:sz w:val="32"/>
          <w:szCs w:val="32"/>
          <w:lang w:val="it-CH"/>
        </w:rPr>
        <w:t xml:space="preserve">TORNEO DI </w:t>
      </w:r>
      <w:r w:rsidR="00863515" w:rsidRPr="00C20EC5">
        <w:rPr>
          <w:rFonts w:asciiTheme="minorHAnsi" w:hAnsiTheme="minorHAnsi" w:cstheme="minorHAnsi"/>
          <w:b/>
          <w:bCs/>
          <w:sz w:val="32"/>
          <w:szCs w:val="32"/>
          <w:lang w:val="it-CH"/>
        </w:rPr>
        <w:t>BEACHVOLLEY</w:t>
      </w:r>
    </w:p>
    <w:p w14:paraId="5F2C64B1" w14:textId="599CB8BF" w:rsidR="008048FF" w:rsidRPr="00C20EC5" w:rsidRDefault="00CB239F" w:rsidP="00CB239F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ind w:left="3969"/>
        <w:rPr>
          <w:rFonts w:asciiTheme="minorHAnsi" w:hAnsiTheme="minorHAnsi" w:cstheme="minorHAnsi"/>
          <w:b/>
          <w:bCs/>
          <w:sz w:val="32"/>
          <w:szCs w:val="32"/>
          <w:lang w:val="it-CH"/>
        </w:rPr>
      </w:pPr>
      <w:r w:rsidRPr="00C20EC5">
        <w:rPr>
          <w:rFonts w:asciiTheme="minorHAnsi" w:hAnsiTheme="minorHAnsi" w:cstheme="minorHAnsi"/>
          <w:b/>
          <w:bCs/>
          <w:sz w:val="32"/>
          <w:szCs w:val="32"/>
          <w:lang w:val="it-CH"/>
        </w:rPr>
        <w:t xml:space="preserve">   </w:t>
      </w:r>
      <w:r w:rsidR="00C20EC5">
        <w:rPr>
          <w:rFonts w:asciiTheme="minorHAnsi" w:hAnsiTheme="minorHAnsi" w:cstheme="minorHAnsi"/>
          <w:b/>
          <w:bCs/>
          <w:sz w:val="32"/>
          <w:szCs w:val="32"/>
          <w:lang w:val="it-CH"/>
        </w:rPr>
        <w:tab/>
      </w:r>
      <w:r w:rsidRPr="00C20EC5">
        <w:rPr>
          <w:rFonts w:asciiTheme="minorHAnsi" w:hAnsiTheme="minorHAnsi" w:cstheme="minorHAnsi"/>
          <w:b/>
          <w:bCs/>
          <w:sz w:val="32"/>
          <w:szCs w:val="32"/>
          <w:lang w:val="it-CH"/>
        </w:rPr>
        <w:t xml:space="preserve">30.05.2024 </w:t>
      </w:r>
      <w:r w:rsidR="00863515" w:rsidRPr="00C20EC5">
        <w:rPr>
          <w:rFonts w:asciiTheme="minorHAnsi" w:hAnsiTheme="minorHAnsi" w:cstheme="minorHAnsi"/>
          <w:b/>
          <w:bCs/>
          <w:sz w:val="32"/>
          <w:szCs w:val="32"/>
          <w:lang w:val="it-CH"/>
        </w:rPr>
        <w:t>G+S BELLINZONA</w:t>
      </w:r>
    </w:p>
    <w:p w14:paraId="451FBE7B" w14:textId="7EE67690" w:rsidR="005E358F" w:rsidRPr="00C20EC5" w:rsidRDefault="00CB239F" w:rsidP="00CB239F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ind w:left="3969"/>
        <w:rPr>
          <w:rFonts w:asciiTheme="minorHAnsi" w:hAnsiTheme="minorHAnsi" w:cstheme="minorHAnsi"/>
          <w:b/>
          <w:bCs/>
          <w:sz w:val="32"/>
          <w:szCs w:val="32"/>
          <w:lang w:val="it-CH"/>
        </w:rPr>
      </w:pPr>
      <w:r w:rsidRPr="00C20EC5">
        <w:rPr>
          <w:rFonts w:asciiTheme="minorHAnsi" w:hAnsiTheme="minorHAnsi" w:cstheme="minorHAnsi"/>
          <w:b/>
          <w:bCs/>
          <w:sz w:val="32"/>
          <w:szCs w:val="32"/>
          <w:lang w:val="it-CH"/>
        </w:rPr>
        <w:t xml:space="preserve">      </w:t>
      </w:r>
      <w:r w:rsidRPr="00C20EC5">
        <w:rPr>
          <w:rFonts w:asciiTheme="minorHAnsi" w:hAnsiTheme="minorHAnsi" w:cstheme="minorHAnsi"/>
          <w:b/>
          <w:bCs/>
          <w:sz w:val="32"/>
          <w:szCs w:val="32"/>
          <w:lang w:val="it-CH"/>
        </w:rPr>
        <w:tab/>
      </w:r>
      <w:r w:rsidR="005E358F" w:rsidRPr="00C20EC5">
        <w:rPr>
          <w:rFonts w:asciiTheme="minorHAnsi" w:hAnsiTheme="minorHAnsi" w:cstheme="minorHAnsi"/>
          <w:b/>
          <w:bCs/>
          <w:sz w:val="32"/>
          <w:szCs w:val="32"/>
          <w:lang w:val="it-CH"/>
        </w:rPr>
        <w:t>INFORMAZIONI E REGOLAMENTO</w:t>
      </w:r>
    </w:p>
    <w:p w14:paraId="1088A60E" w14:textId="77777777" w:rsidR="005E358F" w:rsidRDefault="005E358F" w:rsidP="008048F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sz w:val="20"/>
          <w:szCs w:val="20"/>
          <w:lang w:val="it-CH"/>
        </w:rPr>
      </w:pPr>
    </w:p>
    <w:p w14:paraId="23D29B5E" w14:textId="77777777" w:rsidR="00C20EC5" w:rsidRPr="000852D3" w:rsidRDefault="00C20EC5" w:rsidP="008048F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sz w:val="20"/>
          <w:szCs w:val="20"/>
          <w:lang w:val="it-CH"/>
        </w:rPr>
      </w:pPr>
    </w:p>
    <w:p w14:paraId="65571C5C" w14:textId="05E7C089" w:rsidR="005E358F" w:rsidRDefault="005E358F" w:rsidP="008048F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 xml:space="preserve">Cari </w:t>
      </w:r>
      <w:r w:rsidR="000852D3" w:rsidRPr="000852D3">
        <w:rPr>
          <w:rFonts w:asciiTheme="minorHAnsi" w:hAnsiTheme="minorHAnsi" w:cstheme="minorHAnsi"/>
          <w:lang w:val="it-CH"/>
        </w:rPr>
        <w:t>professo</w:t>
      </w:r>
      <w:r w:rsidR="00C20EC5">
        <w:rPr>
          <w:rFonts w:asciiTheme="minorHAnsi" w:hAnsiTheme="minorHAnsi" w:cstheme="minorHAnsi"/>
          <w:lang w:val="it-CH"/>
        </w:rPr>
        <w:t>r</w:t>
      </w:r>
      <w:r w:rsidR="000852D3" w:rsidRPr="000852D3">
        <w:rPr>
          <w:rFonts w:asciiTheme="minorHAnsi" w:hAnsiTheme="minorHAnsi" w:cstheme="minorHAnsi"/>
          <w:lang w:val="it-CH"/>
        </w:rPr>
        <w:t>i</w:t>
      </w:r>
      <w:r w:rsidRPr="000852D3">
        <w:rPr>
          <w:rFonts w:asciiTheme="minorHAnsi" w:hAnsiTheme="minorHAnsi" w:cstheme="minorHAnsi"/>
          <w:lang w:val="it-CH"/>
        </w:rPr>
        <w:t>,</w:t>
      </w:r>
    </w:p>
    <w:p w14:paraId="3396D4B9" w14:textId="77777777" w:rsidR="00C20EC5" w:rsidRPr="00C20EC5" w:rsidRDefault="00C20EC5" w:rsidP="008048F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  <w:lang w:val="it-CH"/>
        </w:rPr>
      </w:pPr>
    </w:p>
    <w:p w14:paraId="68D237FB" w14:textId="191F5CFE" w:rsidR="000852D3" w:rsidRPr="000852D3" w:rsidRDefault="005E358F" w:rsidP="008048F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 xml:space="preserve">oltre </w:t>
      </w:r>
      <w:r w:rsidR="000852D3" w:rsidRPr="000852D3">
        <w:rPr>
          <w:rFonts w:asciiTheme="minorHAnsi" w:hAnsiTheme="minorHAnsi" w:cstheme="minorHAnsi"/>
          <w:lang w:val="it-CH"/>
        </w:rPr>
        <w:t>al toreo di pallavolo quest’anno ci sarà anche un torneo scolastico di beachvolley, valido per la qualifica al torneo dei campionati svizzeri che quest’anno si svolgeranno in Ticino il 24.5.24.</w:t>
      </w:r>
    </w:p>
    <w:p w14:paraId="59E7D4E1" w14:textId="6B96E845" w:rsidR="005E358F" w:rsidRPr="000852D3" w:rsidRDefault="000852D3" w:rsidP="008048F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E</w:t>
      </w:r>
      <w:r w:rsidR="005E358F" w:rsidRPr="000852D3">
        <w:rPr>
          <w:rFonts w:asciiTheme="minorHAnsi" w:hAnsiTheme="minorHAnsi" w:cstheme="minorHAnsi"/>
          <w:lang w:val="it-CH"/>
        </w:rPr>
        <w:t xml:space="preserve">cco le ultime informazioni riguardanti il torneo di </w:t>
      </w:r>
      <w:r w:rsidR="00863515" w:rsidRPr="000852D3">
        <w:rPr>
          <w:rFonts w:asciiTheme="minorHAnsi" w:hAnsiTheme="minorHAnsi" w:cstheme="minorHAnsi"/>
          <w:lang w:val="it-CH"/>
        </w:rPr>
        <w:t>beachvolley</w:t>
      </w:r>
      <w:r w:rsidR="005E358F" w:rsidRPr="000852D3">
        <w:rPr>
          <w:rFonts w:asciiTheme="minorHAnsi" w:hAnsiTheme="minorHAnsi" w:cstheme="minorHAnsi"/>
          <w:lang w:val="it-CH"/>
        </w:rPr>
        <w:t xml:space="preserve"> che avrà luogo il</w:t>
      </w:r>
      <w:r w:rsidR="00FC6DC4" w:rsidRPr="000852D3">
        <w:rPr>
          <w:rFonts w:asciiTheme="minorHAnsi" w:hAnsiTheme="minorHAnsi" w:cstheme="minorHAnsi"/>
          <w:lang w:val="it-CH"/>
        </w:rPr>
        <w:t xml:space="preserve"> </w:t>
      </w:r>
      <w:r w:rsidR="00863515" w:rsidRPr="000852D3">
        <w:rPr>
          <w:rFonts w:asciiTheme="minorHAnsi" w:hAnsiTheme="minorHAnsi" w:cstheme="minorHAnsi"/>
          <w:b/>
          <w:bCs/>
          <w:lang w:val="it-CH"/>
        </w:rPr>
        <w:t>3 maggio</w:t>
      </w:r>
      <w:r w:rsidR="00000608" w:rsidRPr="000852D3">
        <w:rPr>
          <w:rFonts w:asciiTheme="minorHAnsi" w:hAnsiTheme="minorHAnsi" w:cstheme="minorHAnsi"/>
          <w:b/>
          <w:bCs/>
          <w:lang w:val="it-CH"/>
        </w:rPr>
        <w:t xml:space="preserve"> 2024</w:t>
      </w:r>
      <w:r w:rsidR="005E358F" w:rsidRPr="000852D3">
        <w:rPr>
          <w:rFonts w:asciiTheme="minorHAnsi" w:hAnsiTheme="minorHAnsi" w:cstheme="minorHAnsi"/>
          <w:lang w:val="it-CH"/>
        </w:rPr>
        <w:t xml:space="preserve"> </w:t>
      </w:r>
      <w:r w:rsidR="00863515" w:rsidRPr="000852D3">
        <w:rPr>
          <w:rFonts w:asciiTheme="minorHAnsi" w:hAnsiTheme="minorHAnsi" w:cstheme="minorHAnsi"/>
          <w:lang w:val="it-CH"/>
        </w:rPr>
        <w:t xml:space="preserve">presso i campi di </w:t>
      </w:r>
      <w:proofErr w:type="spellStart"/>
      <w:r w:rsidR="00863515" w:rsidRPr="000852D3">
        <w:rPr>
          <w:rFonts w:asciiTheme="minorHAnsi" w:hAnsiTheme="minorHAnsi" w:cstheme="minorHAnsi"/>
          <w:lang w:val="it-CH"/>
        </w:rPr>
        <w:t>beachvolley</w:t>
      </w:r>
      <w:proofErr w:type="spellEnd"/>
      <w:r w:rsidR="00863515" w:rsidRPr="000852D3">
        <w:rPr>
          <w:rFonts w:asciiTheme="minorHAnsi" w:hAnsiTheme="minorHAnsi" w:cstheme="minorHAnsi"/>
          <w:lang w:val="it-CH"/>
        </w:rPr>
        <w:t xml:space="preserve"> G+S a Bellinzona</w:t>
      </w:r>
      <w:r w:rsidR="00635D34">
        <w:rPr>
          <w:rFonts w:asciiTheme="minorHAnsi" w:hAnsiTheme="minorHAnsi" w:cstheme="minorHAnsi"/>
          <w:lang w:val="it-CH"/>
        </w:rPr>
        <w:t xml:space="preserve"> (Via F. Chiesa 4)</w:t>
      </w:r>
      <w:bookmarkStart w:id="1" w:name="_GoBack"/>
      <w:bookmarkEnd w:id="1"/>
      <w:r w:rsidR="005E358F" w:rsidRPr="000852D3">
        <w:rPr>
          <w:rFonts w:asciiTheme="minorHAnsi" w:hAnsiTheme="minorHAnsi" w:cstheme="minorHAnsi"/>
          <w:lang w:val="it-CH"/>
        </w:rPr>
        <w:t>.</w:t>
      </w:r>
    </w:p>
    <w:p w14:paraId="2DDEA550" w14:textId="77777777" w:rsidR="005E358F" w:rsidRPr="000852D3" w:rsidRDefault="005E358F" w:rsidP="008048F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Raccomandiamo a tutti i docenti di essere puntuali per le informazioni d’inizio giornata alle ore 08.45.</w:t>
      </w:r>
    </w:p>
    <w:p w14:paraId="79586A19" w14:textId="26D203A4" w:rsidR="00CB239F" w:rsidRDefault="005E358F" w:rsidP="00CB239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Al vostro arrivo annunciatevi</w:t>
      </w:r>
      <w:r w:rsidR="008048FF" w:rsidRPr="000852D3">
        <w:rPr>
          <w:rFonts w:asciiTheme="minorHAnsi" w:hAnsiTheme="minorHAnsi" w:cstheme="minorHAnsi"/>
          <w:lang w:val="it-CH"/>
        </w:rPr>
        <w:t xml:space="preserve"> </w:t>
      </w:r>
      <w:r w:rsidR="007B0900" w:rsidRPr="000852D3">
        <w:rPr>
          <w:rFonts w:asciiTheme="minorHAnsi" w:hAnsiTheme="minorHAnsi" w:cstheme="minorHAnsi"/>
          <w:lang w:val="it-CH"/>
        </w:rPr>
        <w:t>al tavolo della giuria</w:t>
      </w:r>
      <w:r w:rsidR="00863515" w:rsidRPr="000852D3">
        <w:rPr>
          <w:rFonts w:asciiTheme="minorHAnsi" w:hAnsiTheme="minorHAnsi" w:cstheme="minorHAnsi"/>
          <w:lang w:val="it-CH"/>
        </w:rPr>
        <w:t>.</w:t>
      </w:r>
    </w:p>
    <w:p w14:paraId="44FFA818" w14:textId="77777777" w:rsidR="00C20EC5" w:rsidRPr="00C20EC5" w:rsidRDefault="00C20EC5" w:rsidP="00CB239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sz w:val="16"/>
          <w:szCs w:val="16"/>
          <w:lang w:val="it-CH"/>
        </w:rPr>
      </w:pPr>
    </w:p>
    <w:p w14:paraId="0DF79213" w14:textId="590A407A" w:rsidR="005E358F" w:rsidRPr="00CB239F" w:rsidRDefault="005E358F" w:rsidP="00CB239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ind w:left="426" w:hanging="284"/>
        <w:rPr>
          <w:rFonts w:asciiTheme="minorHAnsi" w:hAnsiTheme="minorHAnsi" w:cstheme="minorHAnsi"/>
          <w:b/>
          <w:sz w:val="24"/>
          <w:szCs w:val="24"/>
          <w:lang w:val="it-CH"/>
        </w:rPr>
      </w:pPr>
      <w:r w:rsidRPr="00CB239F">
        <w:rPr>
          <w:rFonts w:asciiTheme="minorHAnsi" w:hAnsiTheme="minorHAnsi" w:cstheme="minorHAnsi"/>
          <w:b/>
          <w:sz w:val="24"/>
          <w:szCs w:val="24"/>
          <w:lang w:val="it-CH"/>
        </w:rPr>
        <w:t>Regolamento:</w:t>
      </w:r>
    </w:p>
    <w:p w14:paraId="3C24B75C" w14:textId="66FC4912" w:rsidR="000852D3" w:rsidRPr="00CB239F" w:rsidRDefault="00000608" w:rsidP="00CB239F">
      <w:pPr>
        <w:pStyle w:val="Paragrafoelenco"/>
        <w:widowControl/>
        <w:numPr>
          <w:ilvl w:val="0"/>
          <w:numId w:val="7"/>
        </w:numPr>
        <w:tabs>
          <w:tab w:val="left" w:pos="4536"/>
          <w:tab w:val="left" w:pos="5670"/>
        </w:tabs>
        <w:autoSpaceDE/>
        <w:autoSpaceDN/>
        <w:adjustRightInd/>
        <w:spacing w:line="360" w:lineRule="auto"/>
        <w:ind w:left="426" w:hanging="284"/>
        <w:rPr>
          <w:rFonts w:asciiTheme="minorHAnsi" w:hAnsiTheme="minorHAnsi" w:cstheme="minorHAnsi"/>
          <w:lang w:val="it-CH"/>
        </w:rPr>
      </w:pPr>
      <w:r w:rsidRPr="00CB239F">
        <w:rPr>
          <w:rFonts w:asciiTheme="minorHAnsi" w:hAnsiTheme="minorHAnsi" w:cstheme="minorHAnsi"/>
          <w:lang w:val="it-CH"/>
        </w:rPr>
        <w:t>Il torneo</w:t>
      </w:r>
      <w:r w:rsidR="000852D3" w:rsidRPr="00CB239F">
        <w:rPr>
          <w:rFonts w:asciiTheme="minorHAnsi" w:hAnsiTheme="minorHAnsi" w:cstheme="minorHAnsi"/>
          <w:lang w:val="it-CH"/>
        </w:rPr>
        <w:t xml:space="preserve"> 3 contro 3</w:t>
      </w:r>
      <w:r w:rsidRPr="00CB239F">
        <w:rPr>
          <w:rFonts w:asciiTheme="minorHAnsi" w:hAnsiTheme="minorHAnsi" w:cstheme="minorHAnsi"/>
          <w:lang w:val="it-CH"/>
        </w:rPr>
        <w:t xml:space="preserve"> è sottoforma di gironi all’italiana. </w:t>
      </w:r>
    </w:p>
    <w:p w14:paraId="337063A6" w14:textId="70E0163A" w:rsidR="000852D3" w:rsidRPr="000852D3" w:rsidRDefault="000852D3" w:rsidP="00CB239F">
      <w:pPr>
        <w:pStyle w:val="Paragrafoelenco"/>
        <w:widowControl/>
        <w:numPr>
          <w:ilvl w:val="0"/>
          <w:numId w:val="7"/>
        </w:numPr>
        <w:tabs>
          <w:tab w:val="left" w:pos="4536"/>
          <w:tab w:val="left" w:pos="5670"/>
        </w:tabs>
        <w:autoSpaceDE/>
        <w:autoSpaceDN/>
        <w:adjustRightInd/>
        <w:spacing w:line="360" w:lineRule="auto"/>
        <w:ind w:left="426" w:hanging="284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Le</w:t>
      </w:r>
      <w:r w:rsidR="00000608" w:rsidRPr="000852D3">
        <w:rPr>
          <w:rFonts w:asciiTheme="minorHAnsi" w:hAnsiTheme="minorHAnsi" w:cstheme="minorHAnsi"/>
          <w:lang w:val="it-CH"/>
        </w:rPr>
        <w:t xml:space="preserve"> squadre </w:t>
      </w:r>
      <w:r w:rsidRPr="000852D3">
        <w:rPr>
          <w:rFonts w:asciiTheme="minorHAnsi" w:hAnsiTheme="minorHAnsi" w:cstheme="minorHAnsi"/>
          <w:lang w:val="it-CH"/>
        </w:rPr>
        <w:t xml:space="preserve">del torneo sono </w:t>
      </w:r>
      <w:r w:rsidR="00000608" w:rsidRPr="000852D3">
        <w:rPr>
          <w:rFonts w:asciiTheme="minorHAnsi" w:hAnsiTheme="minorHAnsi" w:cstheme="minorHAnsi"/>
          <w:lang w:val="it-CH"/>
        </w:rPr>
        <w:t>miste</w:t>
      </w:r>
      <w:r w:rsidRPr="000852D3">
        <w:rPr>
          <w:rFonts w:asciiTheme="minorHAnsi" w:hAnsiTheme="minorHAnsi" w:cstheme="minorHAnsi"/>
          <w:lang w:val="it-CH"/>
        </w:rPr>
        <w:t xml:space="preserve"> (minimo 1 ragazza in campo)</w:t>
      </w:r>
      <w:r w:rsidR="00000608" w:rsidRPr="000852D3">
        <w:rPr>
          <w:rFonts w:asciiTheme="minorHAnsi" w:hAnsiTheme="minorHAnsi" w:cstheme="minorHAnsi"/>
          <w:lang w:val="it-CH"/>
        </w:rPr>
        <w:t xml:space="preserve">. </w:t>
      </w:r>
    </w:p>
    <w:p w14:paraId="1012C9CD" w14:textId="44C2AB8C" w:rsidR="000852D3" w:rsidRPr="00C20EC5" w:rsidRDefault="000852D3" w:rsidP="00C20EC5">
      <w:pPr>
        <w:pStyle w:val="Paragrafoelenco"/>
        <w:widowControl/>
        <w:numPr>
          <w:ilvl w:val="0"/>
          <w:numId w:val="7"/>
        </w:numPr>
        <w:tabs>
          <w:tab w:val="left" w:pos="4536"/>
          <w:tab w:val="left" w:pos="5670"/>
        </w:tabs>
        <w:autoSpaceDE/>
        <w:autoSpaceDN/>
        <w:adjustRightInd/>
        <w:spacing w:line="360" w:lineRule="auto"/>
        <w:ind w:left="426" w:hanging="284"/>
        <w:rPr>
          <w:rFonts w:asciiTheme="minorHAnsi" w:hAnsiTheme="minorHAnsi" w:cstheme="minorHAnsi"/>
          <w:color w:val="000000" w:themeColor="text1"/>
          <w:szCs w:val="20"/>
          <w:lang w:val="it-CH"/>
        </w:rPr>
      </w:pPr>
      <w:r w:rsidRPr="000852D3">
        <w:rPr>
          <w:rFonts w:asciiTheme="minorHAnsi" w:hAnsiTheme="minorHAnsi" w:cstheme="minorHAnsi"/>
          <w:color w:val="000000" w:themeColor="text1"/>
          <w:szCs w:val="20"/>
          <w:lang w:val="it-CH"/>
        </w:rPr>
        <w:t xml:space="preserve">Squadre con allievi dell’ultimo anno scolastico, in casi eccezionali anche del penultimo </w:t>
      </w:r>
      <w:r w:rsidRPr="00C20EC5">
        <w:rPr>
          <w:rFonts w:asciiTheme="minorHAnsi" w:hAnsiTheme="minorHAnsi" w:cstheme="minorHAnsi"/>
          <w:color w:val="000000" w:themeColor="text1"/>
          <w:szCs w:val="20"/>
          <w:lang w:val="it-CH"/>
        </w:rPr>
        <w:t>possono partecipare</w:t>
      </w:r>
      <w:r w:rsidR="00C20EC5">
        <w:rPr>
          <w:rFonts w:asciiTheme="minorHAnsi" w:hAnsiTheme="minorHAnsi" w:cstheme="minorHAnsi"/>
          <w:lang w:val="it-CH"/>
        </w:rPr>
        <w:t>.</w:t>
      </w:r>
      <w:r w:rsidR="005E358F" w:rsidRPr="00C20EC5">
        <w:rPr>
          <w:rFonts w:asciiTheme="minorHAnsi" w:hAnsiTheme="minorHAnsi" w:cstheme="minorHAnsi"/>
          <w:lang w:val="it-CH"/>
        </w:rPr>
        <w:t xml:space="preserve">    </w:t>
      </w:r>
    </w:p>
    <w:p w14:paraId="258D63AC" w14:textId="3081DCD3" w:rsidR="005E358F" w:rsidRPr="000852D3" w:rsidRDefault="005E358F" w:rsidP="00CB239F">
      <w:pPr>
        <w:pStyle w:val="Paragrafoelenco"/>
        <w:widowControl/>
        <w:numPr>
          <w:ilvl w:val="0"/>
          <w:numId w:val="7"/>
        </w:numPr>
        <w:tabs>
          <w:tab w:val="left" w:pos="4536"/>
          <w:tab w:val="left" w:pos="5670"/>
        </w:tabs>
        <w:autoSpaceDE/>
        <w:autoSpaceDN/>
        <w:adjustRightInd/>
        <w:spacing w:line="360" w:lineRule="auto"/>
        <w:ind w:left="426" w:hanging="284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 xml:space="preserve">Al termine dei gironi, </w:t>
      </w:r>
      <w:r w:rsidR="00000608" w:rsidRPr="000852D3">
        <w:rPr>
          <w:rFonts w:asciiTheme="minorHAnsi" w:hAnsiTheme="minorHAnsi" w:cstheme="minorHAnsi"/>
          <w:lang w:val="it-CH"/>
        </w:rPr>
        <w:t>ci saranno le partite di piazzamento, semifinali e finali.</w:t>
      </w:r>
    </w:p>
    <w:p w14:paraId="3C35741C" w14:textId="5D879DDA" w:rsidR="005E358F" w:rsidRPr="000852D3" w:rsidRDefault="005E358F" w:rsidP="00CB239F">
      <w:pPr>
        <w:pStyle w:val="Paragrafoelenco"/>
        <w:widowControl/>
        <w:numPr>
          <w:ilvl w:val="0"/>
          <w:numId w:val="7"/>
        </w:numPr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ind w:left="426" w:hanging="284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La durata</w:t>
      </w:r>
      <w:r w:rsidR="007B0900" w:rsidRPr="000852D3">
        <w:rPr>
          <w:rFonts w:asciiTheme="minorHAnsi" w:hAnsiTheme="minorHAnsi" w:cstheme="minorHAnsi"/>
          <w:lang w:val="it-CH"/>
        </w:rPr>
        <w:t xml:space="preserve"> delle partite è di 15 minuti</w:t>
      </w:r>
      <w:r w:rsidR="000852D3" w:rsidRPr="000852D3">
        <w:rPr>
          <w:rFonts w:asciiTheme="minorHAnsi" w:hAnsiTheme="minorHAnsi" w:cstheme="minorHAnsi"/>
          <w:lang w:val="it-CH"/>
        </w:rPr>
        <w:t xml:space="preserve"> (</w:t>
      </w:r>
      <w:proofErr w:type="spellStart"/>
      <w:r w:rsidR="000852D3" w:rsidRPr="000852D3">
        <w:rPr>
          <w:rFonts w:asciiTheme="minorHAnsi" w:hAnsiTheme="minorHAnsi" w:cstheme="minorHAnsi"/>
          <w:lang w:val="it-CH"/>
        </w:rPr>
        <w:t>ev</w:t>
      </w:r>
      <w:proofErr w:type="spellEnd"/>
      <w:r w:rsidR="000852D3" w:rsidRPr="000852D3">
        <w:rPr>
          <w:rFonts w:asciiTheme="minorHAnsi" w:hAnsiTheme="minorHAnsi" w:cstheme="minorHAnsi"/>
          <w:lang w:val="it-CH"/>
        </w:rPr>
        <w:t>.  modifica a dipendenza di quante squadre si iscrivono)</w:t>
      </w:r>
    </w:p>
    <w:p w14:paraId="6B67B2CD" w14:textId="24639719" w:rsidR="00863515" w:rsidRPr="000852D3" w:rsidRDefault="005E358F" w:rsidP="00CB239F">
      <w:pPr>
        <w:pStyle w:val="Paragrafoelenco"/>
        <w:widowControl/>
        <w:numPr>
          <w:ilvl w:val="0"/>
          <w:numId w:val="7"/>
        </w:numPr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ind w:left="426" w:hanging="284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Ogni squadra è tenuta a mettere a disposizione un arbitro</w:t>
      </w:r>
      <w:r w:rsidR="00863515" w:rsidRPr="000852D3">
        <w:rPr>
          <w:rFonts w:asciiTheme="minorHAnsi" w:hAnsiTheme="minorHAnsi" w:cstheme="minorHAnsi"/>
          <w:lang w:val="it-CH"/>
        </w:rPr>
        <w:t xml:space="preserve"> e marcatore</w:t>
      </w:r>
      <w:r w:rsidRPr="000852D3">
        <w:rPr>
          <w:rFonts w:asciiTheme="minorHAnsi" w:hAnsiTheme="minorHAnsi" w:cstheme="minorHAnsi"/>
          <w:lang w:val="it-CH"/>
        </w:rPr>
        <w:t xml:space="preserve"> (docente o allievo). </w:t>
      </w:r>
    </w:p>
    <w:p w14:paraId="69B4199B" w14:textId="3E23109C" w:rsidR="005E358F" w:rsidRPr="000852D3" w:rsidRDefault="00CB239F" w:rsidP="00CB239F">
      <w:pPr>
        <w:pStyle w:val="Paragrafoelenco"/>
        <w:widowControl/>
        <w:numPr>
          <w:ilvl w:val="0"/>
          <w:numId w:val="7"/>
        </w:numPr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ind w:left="426" w:hanging="284"/>
        <w:rPr>
          <w:rFonts w:asciiTheme="minorHAnsi" w:hAnsiTheme="minorHAnsi" w:cstheme="minorHAnsi"/>
          <w:lang w:val="it-CH"/>
        </w:rPr>
      </w:pPr>
      <w:r>
        <w:rPr>
          <w:rFonts w:asciiTheme="minorHAnsi" w:hAnsiTheme="minorHAnsi" w:cstheme="minorHAnsi"/>
          <w:lang w:val="it-CH"/>
        </w:rPr>
        <w:t xml:space="preserve">IL turno </w:t>
      </w:r>
      <w:r w:rsidR="00863515" w:rsidRPr="000852D3">
        <w:rPr>
          <w:rFonts w:asciiTheme="minorHAnsi" w:hAnsiTheme="minorHAnsi" w:cstheme="minorHAnsi"/>
          <w:lang w:val="it-CH"/>
        </w:rPr>
        <w:t>arbitro</w:t>
      </w:r>
      <w:r>
        <w:rPr>
          <w:rFonts w:asciiTheme="minorHAnsi" w:hAnsiTheme="minorHAnsi" w:cstheme="minorHAnsi"/>
          <w:lang w:val="it-CH"/>
        </w:rPr>
        <w:t xml:space="preserve"> e marcatore</w:t>
      </w:r>
      <w:r w:rsidR="00863515" w:rsidRPr="000852D3">
        <w:rPr>
          <w:rFonts w:asciiTheme="minorHAnsi" w:hAnsiTheme="minorHAnsi" w:cstheme="minorHAnsi"/>
          <w:lang w:val="it-CH"/>
        </w:rPr>
        <w:t xml:space="preserve"> viene deciso </w:t>
      </w:r>
      <w:r w:rsidR="000852D3" w:rsidRPr="000852D3">
        <w:rPr>
          <w:rFonts w:asciiTheme="minorHAnsi" w:hAnsiTheme="minorHAnsi" w:cstheme="minorHAnsi"/>
          <w:lang w:val="it-CH"/>
        </w:rPr>
        <w:t>dall’organizzatore</w:t>
      </w:r>
      <w:r w:rsidR="00863515" w:rsidRPr="000852D3">
        <w:rPr>
          <w:rFonts w:asciiTheme="minorHAnsi" w:hAnsiTheme="minorHAnsi" w:cstheme="minorHAnsi"/>
          <w:lang w:val="it-CH"/>
        </w:rPr>
        <w:t xml:space="preserve"> e inserito nel programma gara.</w:t>
      </w:r>
    </w:p>
    <w:p w14:paraId="3D473B6E" w14:textId="75C3ADA7" w:rsidR="005E358F" w:rsidRPr="000852D3" w:rsidRDefault="005E358F" w:rsidP="00CB239F">
      <w:pPr>
        <w:pStyle w:val="Paragrafoelenco"/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ind w:left="426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Il docente accompagnatore è invitato a formare in maniera adeguata gli allievi designati per tale ruolo.</w:t>
      </w:r>
    </w:p>
    <w:p w14:paraId="70BFC8EB" w14:textId="75F4AE5E" w:rsidR="005E358F" w:rsidRPr="000852D3" w:rsidRDefault="00000608" w:rsidP="00CB239F">
      <w:pPr>
        <w:pStyle w:val="Paragrafoelenco"/>
        <w:widowControl/>
        <w:numPr>
          <w:ilvl w:val="0"/>
          <w:numId w:val="7"/>
        </w:numPr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ind w:left="426" w:hanging="284"/>
        <w:rPr>
          <w:rFonts w:asciiTheme="minorHAnsi" w:hAnsiTheme="minorHAnsi" w:cstheme="minorHAnsi"/>
        </w:rPr>
      </w:pPr>
      <w:r w:rsidRPr="000852D3">
        <w:rPr>
          <w:rFonts w:asciiTheme="minorHAnsi" w:hAnsiTheme="minorHAnsi" w:cstheme="minorHAnsi"/>
        </w:rPr>
        <w:t>Non sono concessi time-out durante le partite.</w:t>
      </w:r>
    </w:p>
    <w:p w14:paraId="172B2C3F" w14:textId="5AED29F3" w:rsidR="00863515" w:rsidRPr="000852D3" w:rsidRDefault="005E358F" w:rsidP="00CB239F">
      <w:pPr>
        <w:pStyle w:val="Paragrafoelenco"/>
        <w:widowControl/>
        <w:numPr>
          <w:ilvl w:val="0"/>
          <w:numId w:val="7"/>
        </w:numPr>
        <w:tabs>
          <w:tab w:val="left" w:pos="180"/>
          <w:tab w:val="left" w:pos="540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ind w:left="426" w:hanging="284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Il servizio d'inizio partita sarà sorteggiato (</w:t>
      </w:r>
      <w:r w:rsidR="00863515" w:rsidRPr="000852D3">
        <w:rPr>
          <w:rFonts w:asciiTheme="minorHAnsi" w:hAnsiTheme="minorHAnsi" w:cstheme="minorHAnsi"/>
          <w:lang w:val="it-CH"/>
        </w:rPr>
        <w:t>rotazione sotto rete del pallone, vince la scelta chi ha dalla</w:t>
      </w:r>
    </w:p>
    <w:p w14:paraId="088BD709" w14:textId="0CE8DA70" w:rsidR="005E358F" w:rsidRDefault="00863515" w:rsidP="00CB239F">
      <w:pPr>
        <w:pStyle w:val="Paragrafoelenco"/>
        <w:widowControl/>
        <w:tabs>
          <w:tab w:val="left" w:pos="180"/>
          <w:tab w:val="left" w:pos="540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ind w:left="426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sua parte di campo la camera d’aria del pallone, sceglie se servire o campo</w:t>
      </w:r>
      <w:r w:rsidR="005E358F" w:rsidRPr="000852D3">
        <w:rPr>
          <w:rFonts w:asciiTheme="minorHAnsi" w:hAnsiTheme="minorHAnsi" w:cstheme="minorHAnsi"/>
          <w:lang w:val="it-CH"/>
        </w:rPr>
        <w:t xml:space="preserve">). </w:t>
      </w:r>
    </w:p>
    <w:p w14:paraId="71B9323A" w14:textId="4593FD8D" w:rsidR="00CB239F" w:rsidRPr="000852D3" w:rsidRDefault="00CB239F" w:rsidP="00CB239F">
      <w:pPr>
        <w:pStyle w:val="Paragrafoelenco"/>
        <w:widowControl/>
        <w:numPr>
          <w:ilvl w:val="0"/>
          <w:numId w:val="7"/>
        </w:numPr>
        <w:tabs>
          <w:tab w:val="left" w:pos="180"/>
          <w:tab w:val="left" w:pos="540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ind w:left="426" w:hanging="284"/>
        <w:rPr>
          <w:rFonts w:asciiTheme="minorHAnsi" w:hAnsiTheme="minorHAnsi" w:cstheme="minorHAnsi"/>
          <w:lang w:val="it-CH"/>
        </w:rPr>
      </w:pPr>
      <w:r>
        <w:rPr>
          <w:rFonts w:asciiTheme="minorHAnsi" w:hAnsiTheme="minorHAnsi" w:cstheme="minorHAnsi"/>
          <w:lang w:val="it-CH"/>
        </w:rPr>
        <w:t>Ogni 5 scambi giocati bisogna cambiare campo, senza pausa.</w:t>
      </w:r>
    </w:p>
    <w:p w14:paraId="77C52AE4" w14:textId="11C1DB0F" w:rsidR="005E358F" w:rsidRPr="000852D3" w:rsidRDefault="005E358F" w:rsidP="00CB239F">
      <w:pPr>
        <w:pStyle w:val="Paragrafoelenco"/>
        <w:widowControl/>
        <w:numPr>
          <w:ilvl w:val="0"/>
          <w:numId w:val="7"/>
        </w:numPr>
        <w:tabs>
          <w:tab w:val="left" w:pos="180"/>
          <w:tab w:val="left" w:pos="540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ind w:left="426" w:hanging="284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Per ogni partita vinta si ottengono due punti e per il pareggio un punto in classifica.</w:t>
      </w:r>
    </w:p>
    <w:p w14:paraId="620B56A0" w14:textId="58C1E02D" w:rsidR="005E358F" w:rsidRPr="000852D3" w:rsidRDefault="005E358F" w:rsidP="00CB239F">
      <w:pPr>
        <w:pStyle w:val="Paragrafoelenco"/>
        <w:widowControl/>
        <w:tabs>
          <w:tab w:val="left" w:pos="426"/>
          <w:tab w:val="left" w:pos="540"/>
          <w:tab w:val="left" w:pos="4536"/>
          <w:tab w:val="left" w:pos="5670"/>
        </w:tabs>
        <w:autoSpaceDE/>
        <w:autoSpaceDN/>
        <w:adjustRightInd/>
        <w:spacing w:line="360" w:lineRule="auto"/>
        <w:ind w:left="426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Le classifiche saranno stilate in base ai seguenti criteri:</w:t>
      </w:r>
    </w:p>
    <w:p w14:paraId="6807243F" w14:textId="388FA521" w:rsidR="005E358F" w:rsidRPr="000852D3" w:rsidRDefault="005E358F" w:rsidP="00CB239F">
      <w:pPr>
        <w:pStyle w:val="Paragrafoelenco"/>
        <w:widowControl/>
        <w:numPr>
          <w:ilvl w:val="0"/>
          <w:numId w:val="8"/>
        </w:numPr>
        <w:tabs>
          <w:tab w:val="left" w:pos="426"/>
          <w:tab w:val="left" w:pos="851"/>
          <w:tab w:val="left" w:pos="1260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totale punti fatti</w:t>
      </w:r>
    </w:p>
    <w:p w14:paraId="750662D8" w14:textId="36C12346" w:rsidR="005E358F" w:rsidRPr="000852D3" w:rsidRDefault="005E358F" w:rsidP="00CB239F">
      <w:pPr>
        <w:pStyle w:val="Paragrafoelenco"/>
        <w:widowControl/>
        <w:numPr>
          <w:ilvl w:val="0"/>
          <w:numId w:val="8"/>
        </w:numPr>
        <w:tabs>
          <w:tab w:val="left" w:pos="426"/>
          <w:tab w:val="left" w:pos="851"/>
          <w:tab w:val="left" w:pos="1260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scontro diretto</w:t>
      </w:r>
    </w:p>
    <w:p w14:paraId="110AF022" w14:textId="66A14159" w:rsidR="005E358F" w:rsidRPr="000852D3" w:rsidRDefault="005E358F" w:rsidP="00CB239F">
      <w:pPr>
        <w:pStyle w:val="Paragrafoelenco"/>
        <w:widowControl/>
        <w:numPr>
          <w:ilvl w:val="0"/>
          <w:numId w:val="8"/>
        </w:numPr>
        <w:tabs>
          <w:tab w:val="left" w:pos="426"/>
          <w:tab w:val="left" w:pos="851"/>
          <w:tab w:val="left" w:pos="1260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differenza punti fatti e subiti</w:t>
      </w:r>
    </w:p>
    <w:p w14:paraId="6BAAFEF9" w14:textId="47AFF5E0" w:rsidR="005E358F" w:rsidRPr="000852D3" w:rsidRDefault="005E358F" w:rsidP="00CB239F">
      <w:pPr>
        <w:pStyle w:val="Paragrafoelenco"/>
        <w:widowControl/>
        <w:numPr>
          <w:ilvl w:val="0"/>
          <w:numId w:val="8"/>
        </w:numPr>
        <w:tabs>
          <w:tab w:val="left" w:pos="426"/>
          <w:tab w:val="left" w:pos="851"/>
          <w:tab w:val="left" w:pos="1260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monetina</w:t>
      </w:r>
    </w:p>
    <w:p w14:paraId="39B929BC" w14:textId="75821AB0" w:rsidR="005E358F" w:rsidRPr="000852D3" w:rsidRDefault="005E358F" w:rsidP="00CB239F">
      <w:pPr>
        <w:pStyle w:val="Paragrafoelenco"/>
        <w:widowControl/>
        <w:numPr>
          <w:ilvl w:val="0"/>
          <w:numId w:val="7"/>
        </w:numPr>
        <w:tabs>
          <w:tab w:val="left" w:pos="426"/>
          <w:tab w:val="left" w:pos="851"/>
          <w:tab w:val="left" w:pos="1080"/>
          <w:tab w:val="left" w:pos="5670"/>
        </w:tabs>
        <w:autoSpaceDE/>
        <w:autoSpaceDN/>
        <w:adjustRightInd/>
        <w:spacing w:line="360" w:lineRule="auto"/>
        <w:ind w:left="426" w:hanging="284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Premiazione: saranno premiate le prime tre squadre. Tutti i partecipanti riceveranno un piccolo ricordo.</w:t>
      </w:r>
    </w:p>
    <w:p w14:paraId="0F82EF43" w14:textId="77777777" w:rsidR="005E358F" w:rsidRPr="000852D3" w:rsidRDefault="005E358F" w:rsidP="000852D3">
      <w:pPr>
        <w:widowControl/>
        <w:tabs>
          <w:tab w:val="left" w:pos="426"/>
          <w:tab w:val="left" w:pos="851"/>
          <w:tab w:val="left" w:pos="1080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</w:p>
    <w:p w14:paraId="2D218846" w14:textId="77777777" w:rsidR="00DA5E1E" w:rsidRPr="000852D3" w:rsidRDefault="00DA5E1E" w:rsidP="000852D3">
      <w:pPr>
        <w:widowControl/>
        <w:tabs>
          <w:tab w:val="left" w:pos="426"/>
          <w:tab w:val="left" w:pos="851"/>
          <w:tab w:val="left" w:pos="1080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</w:p>
    <w:p w14:paraId="7A75C256" w14:textId="7B0C75AE" w:rsidR="005E358F" w:rsidRPr="000852D3" w:rsidRDefault="005E358F" w:rsidP="000852D3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Ricordiamo inoltre che non vi sarà una pausa pranzo.</w:t>
      </w:r>
      <w:r w:rsidR="00000608" w:rsidRPr="000852D3">
        <w:rPr>
          <w:rFonts w:asciiTheme="minorHAnsi" w:hAnsiTheme="minorHAnsi" w:cstheme="minorHAnsi"/>
          <w:lang w:val="it-CH"/>
        </w:rPr>
        <w:t xml:space="preserve"> Inoltre, gli spogliatoi non sono custoditi evitate quindi di far portare ai vostri allievi oggetti di valore. </w:t>
      </w:r>
    </w:p>
    <w:p w14:paraId="733E7573" w14:textId="77777777" w:rsidR="00C20EC5" w:rsidRDefault="00C20EC5" w:rsidP="000852D3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</w:p>
    <w:p w14:paraId="12AD6670" w14:textId="0E1FC112" w:rsidR="005E358F" w:rsidRDefault="005E358F" w:rsidP="000852D3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 xml:space="preserve">Il programma </w:t>
      </w:r>
      <w:r w:rsidR="000852D3" w:rsidRPr="000852D3">
        <w:rPr>
          <w:rFonts w:asciiTheme="minorHAnsi" w:hAnsiTheme="minorHAnsi" w:cstheme="minorHAnsi"/>
          <w:lang w:val="it-CH"/>
        </w:rPr>
        <w:t>verrà</w:t>
      </w:r>
      <w:r w:rsidRPr="000852D3">
        <w:rPr>
          <w:rFonts w:asciiTheme="minorHAnsi" w:hAnsiTheme="minorHAnsi" w:cstheme="minorHAnsi"/>
          <w:lang w:val="it-CH"/>
        </w:rPr>
        <w:t xml:space="preserve"> fatto in modo da poter terminare il torneo appena dopo le ore 15, così da </w:t>
      </w:r>
      <w:r w:rsidR="00000608" w:rsidRPr="000852D3">
        <w:rPr>
          <w:rFonts w:asciiTheme="minorHAnsi" w:hAnsiTheme="minorHAnsi" w:cstheme="minorHAnsi"/>
          <w:lang w:val="it-CH"/>
        </w:rPr>
        <w:t>permettere a</w:t>
      </w:r>
      <w:r w:rsidRPr="000852D3">
        <w:rPr>
          <w:rFonts w:asciiTheme="minorHAnsi" w:hAnsiTheme="minorHAnsi" w:cstheme="minorHAnsi"/>
          <w:lang w:val="it-CH"/>
        </w:rPr>
        <w:t xml:space="preserve"> tutti un rientro ragionevole, per cui ci raccomandiamo la massima puntualità nel rispettare gli orari delle partite.</w:t>
      </w:r>
    </w:p>
    <w:p w14:paraId="16E2994C" w14:textId="77777777" w:rsidR="00C20EC5" w:rsidRPr="000852D3" w:rsidRDefault="00C20EC5" w:rsidP="000852D3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</w:p>
    <w:p w14:paraId="213FA0A5" w14:textId="77777777" w:rsidR="005E358F" w:rsidRPr="000852D3" w:rsidRDefault="005E358F" w:rsidP="000852D3">
      <w:pPr>
        <w:widowControl/>
        <w:tabs>
          <w:tab w:val="left" w:pos="0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>Vi invitiamo pure a sorvegliare al meglio i vostri allievi in ogni momento, affinché la giornata sia un piacevole ricordo per tutti i partecipanti.</w:t>
      </w:r>
    </w:p>
    <w:p w14:paraId="21029822" w14:textId="77777777" w:rsidR="005E358F" w:rsidRPr="000852D3" w:rsidRDefault="005E358F" w:rsidP="000852D3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</w:p>
    <w:p w14:paraId="7B93210C" w14:textId="77777777" w:rsidR="005E358F" w:rsidRDefault="005E358F" w:rsidP="000852D3">
      <w:pPr>
        <w:widowControl/>
        <w:tabs>
          <w:tab w:val="left" w:pos="360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 xml:space="preserve">A tutti un cordiale saluto e a </w:t>
      </w:r>
      <w:r w:rsidR="00E82665" w:rsidRPr="000852D3">
        <w:rPr>
          <w:rFonts w:asciiTheme="minorHAnsi" w:hAnsiTheme="minorHAnsi" w:cstheme="minorHAnsi"/>
          <w:lang w:val="it-CH"/>
        </w:rPr>
        <w:t>presto</w:t>
      </w:r>
      <w:r w:rsidRPr="000852D3">
        <w:rPr>
          <w:rFonts w:asciiTheme="minorHAnsi" w:hAnsiTheme="minorHAnsi" w:cstheme="minorHAnsi"/>
          <w:lang w:val="it-CH"/>
        </w:rPr>
        <w:t>.</w:t>
      </w:r>
    </w:p>
    <w:p w14:paraId="4409E255" w14:textId="77777777" w:rsidR="00C20EC5" w:rsidRDefault="00C20EC5" w:rsidP="000852D3">
      <w:pPr>
        <w:widowControl/>
        <w:tabs>
          <w:tab w:val="left" w:pos="360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</w:p>
    <w:p w14:paraId="141DE27C" w14:textId="77777777" w:rsidR="00C20EC5" w:rsidRPr="000852D3" w:rsidRDefault="00C20EC5" w:rsidP="000852D3">
      <w:pPr>
        <w:widowControl/>
        <w:tabs>
          <w:tab w:val="left" w:pos="360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</w:p>
    <w:p w14:paraId="5667BB40" w14:textId="77777777" w:rsidR="005E358F" w:rsidRPr="000852D3" w:rsidRDefault="005E358F" w:rsidP="008048FF">
      <w:pPr>
        <w:widowControl/>
        <w:tabs>
          <w:tab w:val="left" w:pos="360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</w:p>
    <w:p w14:paraId="076CD4B0" w14:textId="034590AB" w:rsidR="0009198A" w:rsidRPr="000852D3" w:rsidRDefault="00DA5E1E" w:rsidP="000852D3">
      <w:pPr>
        <w:widowControl/>
        <w:tabs>
          <w:tab w:val="left" w:pos="360"/>
          <w:tab w:val="left" w:pos="4536"/>
          <w:tab w:val="left" w:pos="5670"/>
        </w:tabs>
        <w:autoSpaceDE/>
        <w:autoSpaceDN/>
        <w:adjustRightInd/>
        <w:spacing w:line="360" w:lineRule="auto"/>
        <w:ind w:right="440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ab/>
      </w:r>
      <w:r w:rsidRPr="000852D3">
        <w:rPr>
          <w:rFonts w:asciiTheme="minorHAnsi" w:hAnsiTheme="minorHAnsi" w:cstheme="minorHAnsi"/>
          <w:lang w:val="it-CH"/>
        </w:rPr>
        <w:tab/>
      </w:r>
      <w:r w:rsidRPr="000852D3">
        <w:rPr>
          <w:rFonts w:asciiTheme="minorHAnsi" w:hAnsiTheme="minorHAnsi" w:cstheme="minorHAnsi"/>
          <w:lang w:val="it-CH"/>
        </w:rPr>
        <w:tab/>
      </w:r>
      <w:r w:rsidR="000852D3" w:rsidRPr="000852D3">
        <w:rPr>
          <w:rFonts w:asciiTheme="minorHAnsi" w:hAnsiTheme="minorHAnsi" w:cstheme="minorHAnsi"/>
          <w:lang w:val="it-CH"/>
        </w:rPr>
        <w:t>Barbara Volpe</w:t>
      </w:r>
    </w:p>
    <w:p w14:paraId="7439EF00" w14:textId="4ECBC9E0" w:rsidR="000852D3" w:rsidRPr="000852D3" w:rsidRDefault="000852D3" w:rsidP="000852D3">
      <w:pPr>
        <w:widowControl/>
        <w:tabs>
          <w:tab w:val="left" w:pos="360"/>
          <w:tab w:val="left" w:pos="4536"/>
          <w:tab w:val="left" w:pos="5670"/>
        </w:tabs>
        <w:autoSpaceDE/>
        <w:autoSpaceDN/>
        <w:adjustRightInd/>
        <w:spacing w:line="360" w:lineRule="auto"/>
        <w:ind w:right="440"/>
        <w:rPr>
          <w:rFonts w:asciiTheme="minorHAnsi" w:hAnsiTheme="minorHAnsi" w:cstheme="minorHAnsi"/>
          <w:lang w:val="it-CH"/>
        </w:rPr>
      </w:pPr>
      <w:r w:rsidRPr="000852D3">
        <w:rPr>
          <w:rFonts w:asciiTheme="minorHAnsi" w:hAnsiTheme="minorHAnsi" w:cstheme="minorHAnsi"/>
          <w:lang w:val="it-CH"/>
        </w:rPr>
        <w:tab/>
      </w:r>
      <w:r w:rsidRPr="000852D3">
        <w:rPr>
          <w:rFonts w:asciiTheme="minorHAnsi" w:hAnsiTheme="minorHAnsi" w:cstheme="minorHAnsi"/>
          <w:lang w:val="it-CH"/>
        </w:rPr>
        <w:tab/>
      </w:r>
      <w:r w:rsidRPr="000852D3">
        <w:rPr>
          <w:rFonts w:asciiTheme="minorHAnsi" w:hAnsiTheme="minorHAnsi" w:cstheme="minorHAnsi"/>
          <w:lang w:val="it-CH"/>
        </w:rPr>
        <w:tab/>
        <w:t xml:space="preserve">Resp. Beachvolley </w:t>
      </w:r>
    </w:p>
    <w:p w14:paraId="69CC2A48" w14:textId="3DADC783" w:rsidR="000852D3" w:rsidRPr="000852D3" w:rsidRDefault="000852D3" w:rsidP="000852D3">
      <w:pPr>
        <w:widowControl/>
        <w:tabs>
          <w:tab w:val="left" w:pos="360"/>
          <w:tab w:val="left" w:pos="4536"/>
          <w:tab w:val="left" w:pos="5670"/>
        </w:tabs>
        <w:autoSpaceDE/>
        <w:autoSpaceDN/>
        <w:adjustRightInd/>
        <w:spacing w:line="360" w:lineRule="auto"/>
        <w:ind w:right="440"/>
        <w:rPr>
          <w:rFonts w:asciiTheme="minorHAnsi" w:hAnsiTheme="minorHAnsi" w:cstheme="minorHAnsi"/>
        </w:rPr>
      </w:pPr>
      <w:r w:rsidRPr="000852D3">
        <w:rPr>
          <w:rFonts w:asciiTheme="minorHAnsi" w:hAnsiTheme="minorHAnsi" w:cstheme="minorHAnsi"/>
          <w:lang w:val="it-CH"/>
        </w:rPr>
        <w:tab/>
      </w:r>
      <w:r w:rsidRPr="000852D3">
        <w:rPr>
          <w:rFonts w:asciiTheme="minorHAnsi" w:hAnsiTheme="minorHAnsi" w:cstheme="minorHAnsi"/>
          <w:lang w:val="it-CH"/>
        </w:rPr>
        <w:tab/>
      </w:r>
      <w:r w:rsidRPr="000852D3">
        <w:rPr>
          <w:rFonts w:asciiTheme="minorHAnsi" w:hAnsiTheme="minorHAnsi" w:cstheme="minorHAnsi"/>
          <w:lang w:val="it-CH"/>
        </w:rPr>
        <w:tab/>
      </w:r>
      <w:proofErr w:type="spellStart"/>
      <w:r w:rsidRPr="000852D3">
        <w:rPr>
          <w:rFonts w:asciiTheme="minorHAnsi" w:hAnsiTheme="minorHAnsi" w:cstheme="minorHAnsi"/>
          <w:lang w:val="it-CH"/>
        </w:rPr>
        <w:t>SvissVolley</w:t>
      </w:r>
      <w:proofErr w:type="spellEnd"/>
      <w:r w:rsidRPr="000852D3">
        <w:rPr>
          <w:rFonts w:asciiTheme="minorHAnsi" w:hAnsiTheme="minorHAnsi" w:cstheme="minorHAnsi"/>
          <w:lang w:val="it-CH"/>
        </w:rPr>
        <w:t xml:space="preserve"> Ticino e </w:t>
      </w:r>
      <w:proofErr w:type="spellStart"/>
      <w:r w:rsidRPr="000852D3">
        <w:rPr>
          <w:rFonts w:asciiTheme="minorHAnsi" w:hAnsiTheme="minorHAnsi" w:cstheme="minorHAnsi"/>
          <w:lang w:val="it-CH"/>
        </w:rPr>
        <w:t>Moesa</w:t>
      </w:r>
      <w:proofErr w:type="spellEnd"/>
    </w:p>
    <w:sectPr w:rsidR="000852D3" w:rsidRPr="000852D3" w:rsidSect="00CC0CC1">
      <w:pgSz w:w="11906" w:h="16838"/>
      <w:pgMar w:top="720" w:right="720" w:bottom="720" w:left="720" w:header="709" w:footer="709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1E6"/>
    <w:multiLevelType w:val="hybridMultilevel"/>
    <w:tmpl w:val="47A84BEA"/>
    <w:lvl w:ilvl="0" w:tplc="C70A7A6E">
      <w:start w:val="1"/>
      <w:numFmt w:val="decimal"/>
      <w:lvlText w:val="%1."/>
      <w:lvlJc w:val="left"/>
      <w:pPr>
        <w:ind w:left="126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89E7D52"/>
    <w:multiLevelType w:val="hybridMultilevel"/>
    <w:tmpl w:val="2BBAD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A66A1"/>
    <w:multiLevelType w:val="hybridMultilevel"/>
    <w:tmpl w:val="FFB42C30"/>
    <w:lvl w:ilvl="0" w:tplc="9488AF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12B4D"/>
    <w:multiLevelType w:val="hybridMultilevel"/>
    <w:tmpl w:val="95066B5C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56E9A"/>
    <w:multiLevelType w:val="hybridMultilevel"/>
    <w:tmpl w:val="B13E497E"/>
    <w:lvl w:ilvl="0" w:tplc="9488AF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36677"/>
    <w:multiLevelType w:val="hybridMultilevel"/>
    <w:tmpl w:val="D64A73D8"/>
    <w:lvl w:ilvl="0" w:tplc="87868F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E7B6E"/>
    <w:multiLevelType w:val="hybridMultilevel"/>
    <w:tmpl w:val="A2620624"/>
    <w:lvl w:ilvl="0" w:tplc="BABEAB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E4BE2"/>
    <w:multiLevelType w:val="hybridMultilevel"/>
    <w:tmpl w:val="2806E080"/>
    <w:lvl w:ilvl="0" w:tplc="08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it-CH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0" w:nlCheck="1" w:checkStyle="0"/>
  <w:activeWritingStyle w:appName="MSWord" w:lang="it-IT" w:vendorID="64" w:dllVersion="0" w:nlCheck="1" w:checkStyle="0"/>
  <w:activeWritingStyle w:appName="MSWord" w:lang="it-CH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8F"/>
    <w:rsid w:val="00000608"/>
    <w:rsid w:val="000852D3"/>
    <w:rsid w:val="0009198A"/>
    <w:rsid w:val="001D1E5F"/>
    <w:rsid w:val="00204398"/>
    <w:rsid w:val="005A4310"/>
    <w:rsid w:val="005E358F"/>
    <w:rsid w:val="00632F9A"/>
    <w:rsid w:val="00635D34"/>
    <w:rsid w:val="007B0900"/>
    <w:rsid w:val="008048FF"/>
    <w:rsid w:val="00863515"/>
    <w:rsid w:val="00B310F2"/>
    <w:rsid w:val="00C20EC5"/>
    <w:rsid w:val="00CB239F"/>
    <w:rsid w:val="00CC0CC1"/>
    <w:rsid w:val="00DA5E1E"/>
    <w:rsid w:val="00DE4681"/>
    <w:rsid w:val="00E82665"/>
    <w:rsid w:val="00EC49B8"/>
    <w:rsid w:val="00F666B2"/>
    <w:rsid w:val="00FC6DC4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0B6430"/>
  <w15:docId w15:val="{8A7CE48E-09EC-4C64-89D2-743BDB25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3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Scuole Cantone Ticino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Tironi Giada / t137129</dc:creator>
  <cp:lastModifiedBy>Tironi Giada</cp:lastModifiedBy>
  <cp:revision>2</cp:revision>
  <cp:lastPrinted>2018-03-16T14:48:00Z</cp:lastPrinted>
  <dcterms:created xsi:type="dcterms:W3CDTF">2024-03-26T08:44:00Z</dcterms:created>
  <dcterms:modified xsi:type="dcterms:W3CDTF">2024-03-26T08:44:00Z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e36adfe8ece9c28a549bb3f15b550889090d64999c842c0cfcf1819e73edbc7a</vt:lpwstr>
  </property>
</Properties>
</file>