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134"/>
        <w:gridCol w:w="1276"/>
        <w:gridCol w:w="850"/>
        <w:gridCol w:w="1134"/>
      </w:tblGrid>
      <w:tr w:rsidR="002D6A97" w:rsidRPr="002D6A97" w:rsidTr="002D6A97">
        <w:trPr>
          <w:trHeight w:val="481"/>
        </w:trPr>
        <w:tc>
          <w:tcPr>
            <w:tcW w:w="5529" w:type="dxa"/>
            <w:shd w:val="clear" w:color="auto" w:fill="auto"/>
            <w:vAlign w:val="center"/>
          </w:tcPr>
          <w:p w:rsidR="002D6A97" w:rsidRPr="002D6A97" w:rsidRDefault="002D6A97" w:rsidP="002D6A97">
            <w:pPr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sz w:val="20"/>
                <w:szCs w:val="24"/>
                <w:lang w:val="it-CH" w:eastAsia="de-DE"/>
              </w:rPr>
              <w:t>Tipo d’attività</w:t>
            </w:r>
            <w:r w:rsidRPr="002D6A97">
              <w:rPr>
                <w:b/>
                <w:noProof/>
                <w:sz w:val="20"/>
                <w:szCs w:val="24"/>
                <w:lang w:eastAsia="de-DE"/>
              </w:rPr>
              <w:t xml:space="preserve">     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CR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Ripristino causa maltempo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IPU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Urgenza</w:t>
            </w: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rPr>
                <w:noProof/>
                <w:sz w:val="20"/>
                <w:szCs w:val="24"/>
                <w:lang w:val="it-CH" w:eastAsia="de-DE"/>
              </w:rPr>
            </w:pPr>
            <w:r w:rsidRPr="002D6A97">
              <w:rPr>
                <w:sz w:val="20"/>
                <w:lang w:val="it-CH" w:eastAsia="de-DE"/>
              </w:rPr>
              <w:t>Controllo e manutenzione rifugi / impianti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rPr>
                <w:noProof/>
                <w:sz w:val="20"/>
                <w:szCs w:val="24"/>
                <w:lang w:val="it-CH" w:eastAsia="de-DE"/>
              </w:rPr>
            </w:pPr>
            <w:r w:rsidRPr="00225286">
              <w:rPr>
                <w:noProof/>
                <w:sz w:val="20"/>
                <w:szCs w:val="24"/>
                <w:lang w:val="it-CH" w:eastAsia="de-DE"/>
              </w:rPr>
              <w:t>Controllo e manutenzione materiale / veicoli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rPr>
                <w:noProof/>
                <w:sz w:val="20"/>
                <w:szCs w:val="24"/>
                <w:lang w:eastAsia="de-DE"/>
              </w:rPr>
            </w:pPr>
            <w:r w:rsidRPr="002D6A97">
              <w:rPr>
                <w:noProof/>
                <w:sz w:val="20"/>
                <w:szCs w:val="24"/>
                <w:lang w:eastAsia="de-DE"/>
              </w:rPr>
              <w:t>Controllo e manutenzione sirene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rPr>
                <w:noProof/>
                <w:sz w:val="20"/>
                <w:szCs w:val="24"/>
                <w:lang w:eastAsia="de-DE"/>
              </w:rPr>
            </w:pPr>
            <w:r w:rsidRPr="002D6A97">
              <w:rPr>
                <w:noProof/>
                <w:sz w:val="20"/>
                <w:szCs w:val="24"/>
                <w:lang w:eastAsia="de-DE"/>
              </w:rPr>
              <w:t>Inventario PBC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rPr>
                <w:noProof/>
                <w:sz w:val="20"/>
                <w:szCs w:val="24"/>
                <w:lang w:val="it-CH" w:eastAsia="de-DE"/>
              </w:rPr>
            </w:pPr>
            <w:r w:rsidRPr="00225286">
              <w:rPr>
                <w:noProof/>
                <w:sz w:val="20"/>
                <w:szCs w:val="24"/>
                <w:lang w:val="it-CH" w:eastAsia="de-DE"/>
              </w:rPr>
              <w:t>Informazione / istruzione a istituti scolastici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rPr>
                <w:noProof/>
                <w:sz w:val="20"/>
                <w:szCs w:val="24"/>
                <w:lang w:eastAsia="de-DE"/>
              </w:rPr>
            </w:pPr>
            <w:r w:rsidRPr="002D6A97">
              <w:rPr>
                <w:noProof/>
                <w:sz w:val="20"/>
                <w:szCs w:val="24"/>
                <w:lang w:eastAsia="de-DE"/>
              </w:rPr>
              <w:t>Rifacimento ponti e passerelle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249CA" w:rsidRDefault="002249CA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249CA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rPr>
                <w:noProof/>
                <w:sz w:val="20"/>
                <w:szCs w:val="24"/>
                <w:lang w:eastAsia="de-DE"/>
              </w:rPr>
            </w:pPr>
            <w:r w:rsidRPr="002D6A97">
              <w:rPr>
                <w:noProof/>
                <w:sz w:val="20"/>
                <w:szCs w:val="24"/>
                <w:lang w:eastAsia="de-DE"/>
              </w:rPr>
              <w:t>Ricostruzione / risanamento sentieri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249CA" w:rsidRDefault="002249CA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249CA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rPr>
                <w:noProof/>
                <w:sz w:val="20"/>
                <w:szCs w:val="24"/>
                <w:lang w:val="it-CH" w:eastAsia="de-DE"/>
              </w:rPr>
            </w:pPr>
            <w:r w:rsidRPr="00225286">
              <w:rPr>
                <w:noProof/>
                <w:sz w:val="20"/>
                <w:szCs w:val="24"/>
                <w:lang w:val="it-CH" w:eastAsia="de-DE"/>
              </w:rPr>
              <w:t>Ricostruzione / risanamento muri e terrazzamenti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val="it-CH"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249CA" w:rsidRDefault="002249CA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249CA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rPr>
                <w:noProof/>
                <w:sz w:val="20"/>
                <w:szCs w:val="24"/>
                <w:lang w:eastAsia="de-DE"/>
              </w:rPr>
            </w:pPr>
            <w:r w:rsidRPr="002D6A97">
              <w:rPr>
                <w:noProof/>
                <w:sz w:val="20"/>
                <w:szCs w:val="24"/>
                <w:lang w:eastAsia="de-DE"/>
              </w:rPr>
              <w:t>Bonifica pascoli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249CA" w:rsidRDefault="002249CA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249CA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rPr>
                <w:noProof/>
                <w:sz w:val="20"/>
                <w:szCs w:val="24"/>
                <w:lang w:eastAsia="de-DE"/>
              </w:rPr>
            </w:pPr>
            <w:r w:rsidRPr="002D6A97">
              <w:rPr>
                <w:noProof/>
                <w:sz w:val="20"/>
                <w:szCs w:val="24"/>
                <w:lang w:eastAsia="de-DE"/>
              </w:rPr>
              <w:t>Costruzione parchi giochi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rPr>
                <w:noProof/>
                <w:sz w:val="20"/>
                <w:szCs w:val="24"/>
                <w:lang w:val="it-IT" w:eastAsia="de-DE"/>
              </w:rPr>
            </w:pPr>
            <w:r w:rsidRPr="002D6A97">
              <w:rPr>
                <w:noProof/>
                <w:sz w:val="20"/>
                <w:szCs w:val="24"/>
                <w:lang w:val="it-IT" w:eastAsia="de-DE"/>
              </w:rPr>
              <w:t>Pulizia e risanamento vasche di contenimento deviazione acque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val="it-IT"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BC043F" w:rsidRDefault="00BC043F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val="it-IT" w:eastAsia="de-DE"/>
              </w:rPr>
            </w:pPr>
            <w:r w:rsidRPr="00BC043F">
              <w:rPr>
                <w:b/>
                <w:noProof/>
                <w:sz w:val="20"/>
                <w:szCs w:val="24"/>
                <w:lang w:val="it-IT" w:eastAsia="de-DE"/>
              </w:rPr>
              <w:t>(X)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rPr>
                <w:noProof/>
                <w:sz w:val="20"/>
                <w:szCs w:val="24"/>
                <w:lang w:val="it-CH" w:eastAsia="de-DE"/>
              </w:rPr>
            </w:pPr>
            <w:r w:rsidRPr="00225286">
              <w:rPr>
                <w:noProof/>
                <w:sz w:val="20"/>
                <w:szCs w:val="24"/>
                <w:lang w:val="it-CH" w:eastAsia="de-DE"/>
              </w:rPr>
              <w:t>Pulizia riali</w:t>
            </w:r>
            <w:r w:rsidR="007A00E6" w:rsidRPr="00225286">
              <w:rPr>
                <w:noProof/>
                <w:sz w:val="20"/>
                <w:szCs w:val="24"/>
                <w:lang w:val="it-CH" w:eastAsia="de-DE"/>
              </w:rPr>
              <w:t xml:space="preserve"> (previa autorizzazione ufficio corsi d’acqua)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val="it-CH"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BC043F" w:rsidRDefault="00BC043F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BC043F">
              <w:rPr>
                <w:b/>
                <w:noProof/>
                <w:sz w:val="20"/>
                <w:szCs w:val="24"/>
                <w:lang w:eastAsia="de-DE"/>
              </w:rPr>
              <w:t>(X)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rPr>
                <w:noProof/>
                <w:sz w:val="20"/>
                <w:szCs w:val="24"/>
                <w:lang w:eastAsia="de-DE"/>
              </w:rPr>
            </w:pPr>
            <w:r w:rsidRPr="002D6A97">
              <w:rPr>
                <w:noProof/>
                <w:sz w:val="20"/>
                <w:szCs w:val="24"/>
                <w:lang w:eastAsia="de-DE"/>
              </w:rPr>
              <w:t>Costruzione cassoni di protezione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bookmarkStart w:id="0" w:name="_GoBack"/>
            <w:bookmarkEnd w:id="0"/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rPr>
                <w:noProof/>
                <w:sz w:val="20"/>
                <w:szCs w:val="24"/>
                <w:lang w:eastAsia="de-DE"/>
              </w:rPr>
            </w:pPr>
            <w:r w:rsidRPr="002D6A97">
              <w:rPr>
                <w:noProof/>
                <w:sz w:val="20"/>
                <w:szCs w:val="24"/>
                <w:lang w:eastAsia="de-DE"/>
              </w:rPr>
              <w:t>Costruzione gabbioni di contenimento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25286" w:rsidRDefault="00BC043F" w:rsidP="002D6A97">
            <w:pPr>
              <w:spacing w:before="120" w:after="120"/>
              <w:rPr>
                <w:noProof/>
                <w:sz w:val="20"/>
                <w:szCs w:val="24"/>
                <w:lang w:val="it-CH" w:eastAsia="de-DE"/>
              </w:rPr>
            </w:pPr>
            <w:r w:rsidRPr="00225286">
              <w:rPr>
                <w:noProof/>
                <w:sz w:val="20"/>
                <w:szCs w:val="24"/>
                <w:lang w:val="it-CH" w:eastAsia="de-DE"/>
              </w:rPr>
              <w:t xml:space="preserve">Risanamento strutture </w:t>
            </w:r>
            <w:r w:rsidR="002D6A97" w:rsidRPr="00225286">
              <w:rPr>
                <w:noProof/>
                <w:sz w:val="20"/>
                <w:szCs w:val="24"/>
                <w:lang w:val="it-CH" w:eastAsia="de-DE"/>
              </w:rPr>
              <w:t>e acquedotti agricoli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val="it-CH"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val="it-CH"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rPr>
                <w:noProof/>
                <w:sz w:val="20"/>
                <w:szCs w:val="24"/>
                <w:lang w:eastAsia="de-DE"/>
              </w:rPr>
            </w:pPr>
            <w:r w:rsidRPr="002D6A97">
              <w:rPr>
                <w:noProof/>
                <w:sz w:val="20"/>
                <w:szCs w:val="24"/>
                <w:lang w:eastAsia="de-DE"/>
              </w:rPr>
              <w:t>Eliminazione fili spinati (pericoli)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rPr>
                <w:noProof/>
                <w:sz w:val="20"/>
                <w:szCs w:val="24"/>
                <w:lang w:val="it-IT" w:eastAsia="de-DE"/>
              </w:rPr>
            </w:pPr>
            <w:r w:rsidRPr="002D6A97">
              <w:rPr>
                <w:noProof/>
                <w:sz w:val="20"/>
                <w:szCs w:val="24"/>
                <w:lang w:val="it-IT" w:eastAsia="de-DE"/>
              </w:rPr>
              <w:t>Risanamento impianti a fune trasporto materiale agricolo di proprietà di Enti pubblici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val="it-IT" w:eastAsia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val="it-IT"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(X)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rPr>
                <w:noProof/>
                <w:sz w:val="20"/>
                <w:szCs w:val="24"/>
                <w:lang w:eastAsia="de-DE"/>
              </w:rPr>
            </w:pPr>
            <w:r w:rsidRPr="002D6A97">
              <w:rPr>
                <w:noProof/>
                <w:sz w:val="20"/>
                <w:szCs w:val="24"/>
                <w:lang w:eastAsia="de-DE"/>
              </w:rPr>
              <w:t>Demolizione e smontaggio strutture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(X)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rPr>
                <w:noProof/>
                <w:sz w:val="20"/>
                <w:szCs w:val="24"/>
                <w:lang w:val="it-CH" w:eastAsia="de-DE"/>
              </w:rPr>
            </w:pPr>
            <w:r w:rsidRPr="00225286">
              <w:rPr>
                <w:noProof/>
                <w:sz w:val="20"/>
                <w:szCs w:val="24"/>
                <w:lang w:val="it-CH" w:eastAsia="de-DE"/>
              </w:rPr>
              <w:t>Collaborazione esecuzione percorsi didattici</w:t>
            </w:r>
            <w:r w:rsidR="002249CA" w:rsidRPr="00225286">
              <w:rPr>
                <w:noProof/>
                <w:sz w:val="20"/>
                <w:szCs w:val="24"/>
                <w:lang w:val="it-CH" w:eastAsia="de-DE"/>
              </w:rPr>
              <w:t xml:space="preserve"> e sportivi, percorsi vita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val="it-CH"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val="it-CH"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rPr>
                <w:noProof/>
                <w:sz w:val="20"/>
                <w:szCs w:val="24"/>
                <w:lang w:val="it-CH" w:eastAsia="de-DE"/>
              </w:rPr>
            </w:pPr>
            <w:r w:rsidRPr="00225286">
              <w:rPr>
                <w:noProof/>
                <w:sz w:val="20"/>
                <w:szCs w:val="24"/>
                <w:lang w:val="it-CH" w:eastAsia="de-DE"/>
              </w:rPr>
              <w:t>Sostegno agli istituti di cura e sociali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val="it-CH"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val="it-CH"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rPr>
                <w:noProof/>
                <w:sz w:val="20"/>
                <w:szCs w:val="24"/>
                <w:lang w:eastAsia="de-DE"/>
              </w:rPr>
            </w:pPr>
            <w:r w:rsidRPr="002D6A97">
              <w:rPr>
                <w:noProof/>
                <w:sz w:val="20"/>
                <w:szCs w:val="24"/>
                <w:lang w:eastAsia="de-DE"/>
              </w:rPr>
              <w:t>Collaborazione sicurezza manifestazioni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rPr>
                <w:noProof/>
                <w:sz w:val="20"/>
                <w:szCs w:val="24"/>
                <w:lang w:eastAsia="de-DE"/>
              </w:rPr>
            </w:pPr>
            <w:r w:rsidRPr="002D6A97">
              <w:rPr>
                <w:noProof/>
                <w:sz w:val="20"/>
                <w:szCs w:val="24"/>
                <w:lang w:eastAsia="de-DE"/>
              </w:rPr>
              <w:t>Costruzione strutture per manifestazioni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rPr>
                <w:noProof/>
                <w:sz w:val="20"/>
                <w:szCs w:val="24"/>
                <w:lang w:val="it-IT" w:eastAsia="de-DE"/>
              </w:rPr>
            </w:pPr>
            <w:r w:rsidRPr="002D6A97">
              <w:rPr>
                <w:noProof/>
                <w:sz w:val="20"/>
                <w:szCs w:val="24"/>
                <w:lang w:val="it-IT" w:eastAsia="de-DE"/>
              </w:rPr>
              <w:t>PBC (trasloco e spostamento beni)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(X)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rPr>
                <w:noProof/>
                <w:sz w:val="20"/>
                <w:szCs w:val="24"/>
                <w:lang w:val="it-CH" w:eastAsia="de-DE"/>
              </w:rPr>
            </w:pPr>
            <w:r w:rsidRPr="00225286">
              <w:rPr>
                <w:noProof/>
                <w:sz w:val="20"/>
                <w:szCs w:val="24"/>
                <w:lang w:val="it-CH" w:eastAsia="de-DE"/>
              </w:rPr>
              <w:t>Accolta / assistenza persone in cerca di protezione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(X)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(X)</w:t>
            </w:r>
          </w:p>
        </w:tc>
      </w:tr>
      <w:tr w:rsidR="002D6A97" w:rsidRPr="002D6A97" w:rsidTr="002D6A97">
        <w:trPr>
          <w:trHeight w:val="459"/>
        </w:trPr>
        <w:tc>
          <w:tcPr>
            <w:tcW w:w="5529" w:type="dxa"/>
            <w:shd w:val="clear" w:color="auto" w:fill="auto"/>
            <w:vAlign w:val="center"/>
          </w:tcPr>
          <w:p w:rsidR="002D6A97" w:rsidRPr="002D6A97" w:rsidRDefault="002D6A97" w:rsidP="002D6A97">
            <w:pPr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lastRenderedPageBreak/>
              <w:t xml:space="preserve">Tipo d’attività     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CR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Ripristino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IPU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Urgenza</w:t>
            </w: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rPr>
                <w:noProof/>
                <w:sz w:val="20"/>
                <w:szCs w:val="24"/>
                <w:lang w:eastAsia="de-DE"/>
              </w:rPr>
            </w:pPr>
            <w:r w:rsidRPr="002D6A97">
              <w:rPr>
                <w:noProof/>
                <w:sz w:val="20"/>
                <w:szCs w:val="24"/>
                <w:lang w:eastAsia="de-DE"/>
              </w:rPr>
              <w:t>Risanamento zone franose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(X)</w:t>
            </w: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rPr>
                <w:noProof/>
                <w:sz w:val="20"/>
                <w:szCs w:val="24"/>
                <w:lang w:eastAsia="de-DE"/>
              </w:rPr>
            </w:pPr>
            <w:r w:rsidRPr="002D6A97">
              <w:rPr>
                <w:noProof/>
                <w:sz w:val="20"/>
                <w:szCs w:val="24"/>
                <w:lang w:eastAsia="de-DE"/>
              </w:rPr>
              <w:t>Zanzara tigre / morie animali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117B4C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rPr>
                <w:noProof/>
                <w:sz w:val="20"/>
                <w:szCs w:val="24"/>
                <w:lang w:val="it-CH" w:eastAsia="de-DE"/>
              </w:rPr>
            </w:pPr>
            <w:r w:rsidRPr="00225286">
              <w:rPr>
                <w:noProof/>
                <w:sz w:val="20"/>
                <w:szCs w:val="24"/>
                <w:lang w:val="it-CH" w:eastAsia="de-DE"/>
              </w:rPr>
              <w:t>Sgombero neve (solo casi eccezionali)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val="it-CH"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val="it-CH"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val="it-CH"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rPr>
                <w:noProof/>
                <w:sz w:val="20"/>
                <w:szCs w:val="24"/>
                <w:lang w:val="it-CH" w:eastAsia="de-DE"/>
              </w:rPr>
            </w:pPr>
            <w:r w:rsidRPr="00225286">
              <w:rPr>
                <w:noProof/>
                <w:sz w:val="20"/>
                <w:szCs w:val="24"/>
                <w:lang w:val="it-CH" w:eastAsia="de-DE"/>
              </w:rPr>
              <w:t>Fornitura pasti (Pro Senectute / SACD)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val="it-CH"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val="it-CH"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val="it-CH"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rPr>
                <w:noProof/>
                <w:sz w:val="20"/>
                <w:szCs w:val="24"/>
                <w:lang w:eastAsia="de-DE"/>
              </w:rPr>
            </w:pPr>
            <w:r w:rsidRPr="002D6A97">
              <w:rPr>
                <w:noProof/>
                <w:sz w:val="20"/>
                <w:szCs w:val="24"/>
                <w:lang w:eastAsia="de-DE"/>
              </w:rPr>
              <w:t>Interventi MAC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(X)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rPr>
                <w:noProof/>
                <w:sz w:val="20"/>
                <w:szCs w:val="24"/>
                <w:lang w:val="it-CH" w:eastAsia="de-DE"/>
              </w:rPr>
            </w:pPr>
            <w:r w:rsidRPr="00225286">
              <w:rPr>
                <w:noProof/>
                <w:sz w:val="20"/>
                <w:szCs w:val="24"/>
                <w:lang w:val="it-CH" w:eastAsia="de-DE"/>
              </w:rPr>
              <w:t>Fornitura / trasporto acqua ed elettricità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val="it-CH"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val="it-CH"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val="it-CH"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</w:tr>
      <w:tr w:rsidR="002D6A97" w:rsidRPr="002D6A97" w:rsidTr="002D6A97">
        <w:tc>
          <w:tcPr>
            <w:tcW w:w="5529" w:type="dxa"/>
            <w:shd w:val="clear" w:color="auto" w:fill="auto"/>
            <w:vAlign w:val="center"/>
          </w:tcPr>
          <w:p w:rsidR="002D6A97" w:rsidRPr="00225286" w:rsidRDefault="002D6A97" w:rsidP="002D6A97">
            <w:pPr>
              <w:spacing w:before="120" w:after="120"/>
              <w:rPr>
                <w:noProof/>
                <w:sz w:val="20"/>
                <w:szCs w:val="24"/>
                <w:lang w:val="it-CH" w:eastAsia="de-DE"/>
              </w:rPr>
            </w:pPr>
            <w:r w:rsidRPr="00225286">
              <w:rPr>
                <w:noProof/>
                <w:sz w:val="20"/>
                <w:szCs w:val="24"/>
                <w:lang w:val="it-CH" w:eastAsia="de-DE"/>
              </w:rPr>
              <w:t>Richieste intervento da parte dei partner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(X)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noProof/>
                <w:sz w:val="20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A97" w:rsidRPr="002D6A97" w:rsidRDefault="002D6A97" w:rsidP="002D6A97">
            <w:pPr>
              <w:spacing w:before="120" w:after="120"/>
              <w:jc w:val="center"/>
              <w:rPr>
                <w:b/>
                <w:noProof/>
                <w:sz w:val="20"/>
                <w:szCs w:val="24"/>
                <w:lang w:eastAsia="de-DE"/>
              </w:rPr>
            </w:pPr>
            <w:r w:rsidRPr="002D6A97">
              <w:rPr>
                <w:b/>
                <w:noProof/>
                <w:sz w:val="20"/>
                <w:szCs w:val="24"/>
                <w:lang w:eastAsia="de-DE"/>
              </w:rPr>
              <w:t>X</w:t>
            </w:r>
          </w:p>
        </w:tc>
      </w:tr>
    </w:tbl>
    <w:p w:rsidR="002D6A97" w:rsidRPr="002D6A97" w:rsidRDefault="002D6A97" w:rsidP="002D6A97">
      <w:pPr>
        <w:jc w:val="both"/>
        <w:rPr>
          <w:noProof/>
          <w:sz w:val="20"/>
          <w:szCs w:val="24"/>
          <w:lang w:eastAsia="de-DE"/>
        </w:rPr>
      </w:pPr>
    </w:p>
    <w:p w:rsidR="002D6A97" w:rsidRPr="00225286" w:rsidRDefault="002D6A97" w:rsidP="002D6A97">
      <w:pPr>
        <w:rPr>
          <w:noProof/>
          <w:sz w:val="20"/>
          <w:szCs w:val="24"/>
          <w:lang w:val="it-CH" w:eastAsia="de-DE"/>
        </w:rPr>
      </w:pPr>
      <w:r w:rsidRPr="00225286">
        <w:rPr>
          <w:noProof/>
          <w:sz w:val="20"/>
          <w:szCs w:val="24"/>
          <w:lang w:val="it-CH" w:eastAsia="de-DE"/>
        </w:rPr>
        <w:t>Le attività tra parentesi (X) verranno valutate singolarmente.</w:t>
      </w:r>
    </w:p>
    <w:p w:rsidR="002D6A97" w:rsidRDefault="002D6A97" w:rsidP="002D6A97">
      <w:pPr>
        <w:pStyle w:val="Corpotesto"/>
        <w:suppressAutoHyphens/>
        <w:jc w:val="both"/>
        <w:rPr>
          <w:rFonts w:cs="Arial"/>
          <w:sz w:val="22"/>
          <w:szCs w:val="22"/>
        </w:rPr>
      </w:pPr>
    </w:p>
    <w:sectPr w:rsidR="002D6A97" w:rsidSect="002D6A97">
      <w:footerReference w:type="default" r:id="rId7"/>
      <w:headerReference w:type="first" r:id="rId8"/>
      <w:footerReference w:type="first" r:id="rId9"/>
      <w:pgSz w:w="11906" w:h="16838" w:code="9"/>
      <w:pgMar w:top="1560" w:right="578" w:bottom="907" w:left="1531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B2" w:rsidRDefault="001955B2">
      <w:r>
        <w:separator/>
      </w:r>
    </w:p>
    <w:p w:rsidR="001955B2" w:rsidRDefault="001955B2"/>
  </w:endnote>
  <w:endnote w:type="continuationSeparator" w:id="0">
    <w:p w:rsidR="001955B2" w:rsidRDefault="001955B2">
      <w:r>
        <w:continuationSeparator/>
      </w:r>
    </w:p>
    <w:p w:rsidR="001955B2" w:rsidRDefault="00195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0A" w:rsidRPr="00364CBB" w:rsidRDefault="00364CBB" w:rsidP="00364CBB">
    <w:pPr>
      <w:pStyle w:val="Pidipagina"/>
      <w:rPr>
        <w:sz w:val="16"/>
        <w:szCs w:val="16"/>
        <w:lang w:val="it-IT"/>
      </w:rPr>
    </w:pPr>
    <w:r w:rsidRPr="00364CBB">
      <w:rPr>
        <w:sz w:val="16"/>
        <w:szCs w:val="16"/>
        <w:lang w:val="it-CH"/>
      </w:rPr>
      <w:t>620 – Interventi di Protezione civile (I</w:t>
    </w:r>
    <w:r>
      <w:rPr>
        <w:sz w:val="16"/>
        <w:szCs w:val="16"/>
        <w:lang w:val="it-CH"/>
      </w:rPr>
      <w:t>U/ IPU/ IR) – V01 gennaio 2021</w:t>
    </w:r>
    <w:r>
      <w:rPr>
        <w:sz w:val="16"/>
        <w:szCs w:val="16"/>
        <w:lang w:val="it-CH"/>
      </w:rPr>
      <w:tab/>
    </w:r>
    <w:r w:rsidRPr="00364CBB">
      <w:rPr>
        <w:sz w:val="16"/>
        <w:szCs w:val="16"/>
        <w:lang w:val="it-CH"/>
      </w:rPr>
      <w:t xml:space="preserve">Pag. </w:t>
    </w:r>
    <w:r w:rsidRPr="00364CBB">
      <w:rPr>
        <w:sz w:val="16"/>
        <w:szCs w:val="16"/>
        <w:lang w:val="it-IT"/>
      </w:rPr>
      <w:fldChar w:fldCharType="begin"/>
    </w:r>
    <w:r w:rsidRPr="00364CBB">
      <w:rPr>
        <w:sz w:val="16"/>
        <w:szCs w:val="16"/>
        <w:lang w:val="it-IT"/>
      </w:rPr>
      <w:instrText xml:space="preserve"> PAGE </w:instrText>
    </w:r>
    <w:r w:rsidRPr="00364CBB">
      <w:rPr>
        <w:sz w:val="16"/>
        <w:szCs w:val="16"/>
        <w:lang w:val="it-IT"/>
      </w:rPr>
      <w:fldChar w:fldCharType="separate"/>
    </w:r>
    <w:r w:rsidR="00A86C2E">
      <w:rPr>
        <w:noProof/>
        <w:sz w:val="16"/>
        <w:szCs w:val="16"/>
        <w:lang w:val="it-IT"/>
      </w:rPr>
      <w:t>2</w:t>
    </w:r>
    <w:r w:rsidRPr="00364CBB">
      <w:rPr>
        <w:sz w:val="16"/>
        <w:szCs w:val="16"/>
      </w:rPr>
      <w:fldChar w:fldCharType="end"/>
    </w:r>
    <w:r w:rsidRPr="00364CBB">
      <w:rPr>
        <w:sz w:val="16"/>
        <w:szCs w:val="16"/>
        <w:lang w:val="it-IT"/>
      </w:rPr>
      <w:t>/</w:t>
    </w:r>
    <w:r w:rsidRPr="00364CBB">
      <w:rPr>
        <w:sz w:val="16"/>
        <w:szCs w:val="16"/>
        <w:lang w:val="it-IT"/>
      </w:rPr>
      <w:fldChar w:fldCharType="begin"/>
    </w:r>
    <w:r w:rsidRPr="00364CBB">
      <w:rPr>
        <w:sz w:val="16"/>
        <w:szCs w:val="16"/>
        <w:lang w:val="it-IT"/>
      </w:rPr>
      <w:instrText xml:space="preserve"> NUMPAGES </w:instrText>
    </w:r>
    <w:r w:rsidRPr="00364CBB">
      <w:rPr>
        <w:sz w:val="16"/>
        <w:szCs w:val="16"/>
        <w:lang w:val="it-IT"/>
      </w:rPr>
      <w:fldChar w:fldCharType="separate"/>
    </w:r>
    <w:r w:rsidR="00A86C2E">
      <w:rPr>
        <w:noProof/>
        <w:sz w:val="16"/>
        <w:szCs w:val="16"/>
        <w:lang w:val="it-IT"/>
      </w:rPr>
      <w:t>2</w:t>
    </w:r>
    <w:r w:rsidRPr="00364CBB">
      <w:rPr>
        <w:sz w:val="16"/>
        <w:szCs w:val="16"/>
      </w:rPr>
      <w:fldChar w:fldCharType="end"/>
    </w:r>
    <w:r w:rsidRPr="00364CBB">
      <w:rPr>
        <w:sz w:val="16"/>
        <w:szCs w:val="16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0A" w:rsidRPr="00364CBB" w:rsidRDefault="00364CBB" w:rsidP="00364CBB">
    <w:pPr>
      <w:pStyle w:val="Pidipagina"/>
      <w:rPr>
        <w:sz w:val="16"/>
        <w:szCs w:val="16"/>
        <w:lang w:val="it-IT"/>
      </w:rPr>
    </w:pPr>
    <w:r w:rsidRPr="00364CBB">
      <w:rPr>
        <w:sz w:val="16"/>
        <w:szCs w:val="16"/>
        <w:lang w:val="it-CH"/>
      </w:rPr>
      <w:t>620 – Interventi di Protezione civile (I</w:t>
    </w:r>
    <w:r>
      <w:rPr>
        <w:sz w:val="16"/>
        <w:szCs w:val="16"/>
        <w:lang w:val="it-CH"/>
      </w:rPr>
      <w:t>U/ IPU/ IR) – V01 gennaio 2021</w:t>
    </w:r>
    <w:r>
      <w:rPr>
        <w:sz w:val="16"/>
        <w:szCs w:val="16"/>
        <w:lang w:val="it-CH"/>
      </w:rPr>
      <w:tab/>
    </w:r>
    <w:r w:rsidRPr="00364CBB">
      <w:rPr>
        <w:sz w:val="16"/>
        <w:szCs w:val="16"/>
        <w:lang w:val="it-CH"/>
      </w:rPr>
      <w:t xml:space="preserve">Pag. </w:t>
    </w:r>
    <w:r w:rsidRPr="00364CBB">
      <w:rPr>
        <w:sz w:val="16"/>
        <w:szCs w:val="16"/>
        <w:lang w:val="it-IT"/>
      </w:rPr>
      <w:fldChar w:fldCharType="begin"/>
    </w:r>
    <w:r w:rsidRPr="00364CBB">
      <w:rPr>
        <w:sz w:val="16"/>
        <w:szCs w:val="16"/>
        <w:lang w:val="it-IT"/>
      </w:rPr>
      <w:instrText xml:space="preserve"> PAGE </w:instrText>
    </w:r>
    <w:r w:rsidRPr="00364CBB">
      <w:rPr>
        <w:sz w:val="16"/>
        <w:szCs w:val="16"/>
        <w:lang w:val="it-IT"/>
      </w:rPr>
      <w:fldChar w:fldCharType="separate"/>
    </w:r>
    <w:r w:rsidR="00A86C2E">
      <w:rPr>
        <w:noProof/>
        <w:sz w:val="16"/>
        <w:szCs w:val="16"/>
        <w:lang w:val="it-IT"/>
      </w:rPr>
      <w:t>1</w:t>
    </w:r>
    <w:r w:rsidRPr="00364CBB">
      <w:rPr>
        <w:sz w:val="16"/>
        <w:szCs w:val="16"/>
      </w:rPr>
      <w:fldChar w:fldCharType="end"/>
    </w:r>
    <w:r w:rsidRPr="00364CBB">
      <w:rPr>
        <w:sz w:val="16"/>
        <w:szCs w:val="16"/>
        <w:lang w:val="it-IT"/>
      </w:rPr>
      <w:t>/</w:t>
    </w:r>
    <w:r w:rsidRPr="00364CBB">
      <w:rPr>
        <w:sz w:val="16"/>
        <w:szCs w:val="16"/>
        <w:lang w:val="it-IT"/>
      </w:rPr>
      <w:fldChar w:fldCharType="begin"/>
    </w:r>
    <w:r w:rsidRPr="00364CBB">
      <w:rPr>
        <w:sz w:val="16"/>
        <w:szCs w:val="16"/>
        <w:lang w:val="it-IT"/>
      </w:rPr>
      <w:instrText xml:space="preserve"> NUMPAGES </w:instrText>
    </w:r>
    <w:r w:rsidRPr="00364CBB">
      <w:rPr>
        <w:sz w:val="16"/>
        <w:szCs w:val="16"/>
        <w:lang w:val="it-IT"/>
      </w:rPr>
      <w:fldChar w:fldCharType="separate"/>
    </w:r>
    <w:r w:rsidR="00A86C2E">
      <w:rPr>
        <w:noProof/>
        <w:sz w:val="16"/>
        <w:szCs w:val="16"/>
        <w:lang w:val="it-IT"/>
      </w:rPr>
      <w:t>2</w:t>
    </w:r>
    <w:r w:rsidRPr="00364CBB">
      <w:rPr>
        <w:sz w:val="16"/>
        <w:szCs w:val="16"/>
      </w:rPr>
      <w:fldChar w:fldCharType="end"/>
    </w:r>
    <w:r w:rsidRPr="00364CBB">
      <w:rPr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B2" w:rsidRDefault="001955B2">
      <w:r>
        <w:separator/>
      </w:r>
    </w:p>
    <w:p w:rsidR="001955B2" w:rsidRDefault="001955B2"/>
  </w:footnote>
  <w:footnote w:type="continuationSeparator" w:id="0">
    <w:p w:rsidR="001955B2" w:rsidRDefault="001955B2">
      <w:r>
        <w:continuationSeparator/>
      </w:r>
    </w:p>
    <w:p w:rsidR="001955B2" w:rsidRDefault="001955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70" w:type="dxa"/>
      <w:tblBorders>
        <w:left w:val="single" w:sz="8" w:space="0" w:color="auto"/>
        <w:bottom w:val="single" w:sz="8" w:space="0" w:color="auto"/>
        <w:insideH w:val="single" w:sz="4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723"/>
      <w:gridCol w:w="510"/>
      <w:gridCol w:w="2452"/>
      <w:gridCol w:w="1985"/>
    </w:tblGrid>
    <w:tr w:rsidR="0059240E" w:rsidRPr="0059240E" w:rsidTr="002D6A97">
      <w:trPr>
        <w:trHeight w:val="760"/>
      </w:trPr>
      <w:tc>
        <w:tcPr>
          <w:tcW w:w="4253" w:type="dxa"/>
        </w:tcPr>
        <w:p w:rsidR="0059240E" w:rsidRPr="0059240E" w:rsidRDefault="0059240E" w:rsidP="0059240E">
          <w:pPr>
            <w:rPr>
              <w:rFonts w:cs="Arial"/>
              <w:sz w:val="14"/>
              <w:szCs w:val="14"/>
              <w:lang w:val="it-IT" w:eastAsia="it-IT"/>
            </w:rPr>
          </w:pPr>
          <w:r w:rsidRPr="0059240E">
            <w:rPr>
              <w:rFonts w:cs="Arial"/>
              <w:sz w:val="14"/>
              <w:szCs w:val="14"/>
              <w:lang w:val="it-IT" w:eastAsia="it-IT"/>
            </w:rPr>
            <w:t>Repubblica e Cantone Ticino</w:t>
          </w:r>
        </w:p>
        <w:p w:rsidR="0059240E" w:rsidRPr="0059240E" w:rsidRDefault="0059240E" w:rsidP="0059240E">
          <w:pPr>
            <w:rPr>
              <w:rFonts w:cs="Arial"/>
              <w:sz w:val="14"/>
              <w:szCs w:val="14"/>
              <w:lang w:val="it-IT" w:eastAsia="it-IT"/>
            </w:rPr>
          </w:pPr>
          <w:r w:rsidRPr="0059240E">
            <w:rPr>
              <w:rFonts w:cs="Arial"/>
              <w:sz w:val="14"/>
              <w:szCs w:val="14"/>
              <w:lang w:val="it-IT" w:eastAsia="it-IT"/>
            </w:rPr>
            <w:t>Dipartimento delle istituzioni</w:t>
          </w:r>
        </w:p>
        <w:p w:rsidR="0059240E" w:rsidRPr="0059240E" w:rsidRDefault="0059240E" w:rsidP="0059240E">
          <w:pPr>
            <w:rPr>
              <w:rFonts w:cs="Arial"/>
              <w:sz w:val="14"/>
              <w:szCs w:val="14"/>
              <w:lang w:val="it-IT" w:eastAsia="it-IT"/>
            </w:rPr>
          </w:pPr>
          <w:r w:rsidRPr="0059240E">
            <w:rPr>
              <w:rFonts w:cs="Arial"/>
              <w:sz w:val="14"/>
              <w:szCs w:val="14"/>
              <w:lang w:val="it-IT" w:eastAsia="it-IT"/>
            </w:rPr>
            <w:t>Sezione del militare e della protezione della popolazione</w:t>
          </w:r>
        </w:p>
        <w:p w:rsidR="0059240E" w:rsidRPr="0059240E" w:rsidRDefault="0059240E" w:rsidP="0059240E">
          <w:pPr>
            <w:rPr>
              <w:rFonts w:cs="Arial"/>
              <w:sz w:val="14"/>
              <w:szCs w:val="14"/>
              <w:lang w:val="it-CH" w:eastAsia="it-IT"/>
            </w:rPr>
          </w:pPr>
          <w:r w:rsidRPr="0059240E">
            <w:rPr>
              <w:rFonts w:cs="Arial"/>
              <w:sz w:val="14"/>
              <w:szCs w:val="14"/>
              <w:lang w:val="it-CH" w:eastAsia="it-IT"/>
            </w:rPr>
            <w:t>Servizio protezione civile</w:t>
          </w:r>
        </w:p>
        <w:p w:rsidR="00545AD4" w:rsidRPr="0059240E" w:rsidRDefault="00545AD4" w:rsidP="0059240E">
          <w:pPr>
            <w:rPr>
              <w:rFonts w:cs="Arial"/>
              <w:sz w:val="14"/>
              <w:szCs w:val="14"/>
              <w:lang w:val="it-CH" w:eastAsia="it-IT"/>
            </w:rPr>
          </w:pPr>
          <w:r>
            <w:rPr>
              <w:rFonts w:cs="Arial"/>
              <w:sz w:val="14"/>
              <w:szCs w:val="14"/>
              <w:lang w:val="it-CH" w:eastAsia="it-IT"/>
            </w:rPr>
            <w:t>Via Ravello 2</w:t>
          </w:r>
        </w:p>
        <w:p w:rsidR="0059240E" w:rsidRPr="0059240E" w:rsidRDefault="0059240E" w:rsidP="0059240E">
          <w:pPr>
            <w:rPr>
              <w:rFonts w:cs="Arial"/>
              <w:sz w:val="16"/>
              <w:lang w:val="it-CH" w:eastAsia="it-IT"/>
            </w:rPr>
          </w:pPr>
          <w:r w:rsidRPr="0059240E">
            <w:rPr>
              <w:rFonts w:cs="Arial"/>
              <w:sz w:val="14"/>
              <w:szCs w:val="14"/>
              <w:lang w:val="it-CH" w:eastAsia="it-IT"/>
            </w:rPr>
            <w:t>6802 Rivera</w:t>
          </w:r>
        </w:p>
      </w:tc>
      <w:tc>
        <w:tcPr>
          <w:tcW w:w="723" w:type="dxa"/>
          <w:vAlign w:val="center"/>
        </w:tcPr>
        <w:p w:rsidR="0059240E" w:rsidRPr="0059240E" w:rsidRDefault="00A86C2E" w:rsidP="0059240E">
          <w:pPr>
            <w:jc w:val="center"/>
            <w:rPr>
              <w:rFonts w:cs="Arial"/>
              <w:sz w:val="16"/>
              <w:lang w:val="it-CH" w:eastAsia="it-IT"/>
            </w:rPr>
          </w:pPr>
          <w:r>
            <w:rPr>
              <w:rFonts w:cs="Arial"/>
              <w:sz w:val="14"/>
              <w:lang w:val="it-CH"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9.25pt;height:29.25pt" fillcolor="window">
                <v:imagedata r:id="rId1" o:title=""/>
              </v:shape>
            </w:pict>
          </w:r>
        </w:p>
      </w:tc>
      <w:tc>
        <w:tcPr>
          <w:tcW w:w="510" w:type="dxa"/>
          <w:vAlign w:val="center"/>
        </w:tcPr>
        <w:p w:rsidR="0059240E" w:rsidRPr="0059240E" w:rsidRDefault="00A86C2E" w:rsidP="0059240E">
          <w:pPr>
            <w:jc w:val="center"/>
            <w:rPr>
              <w:rFonts w:cs="Arial"/>
              <w:sz w:val="16"/>
              <w:lang w:val="it-CH" w:eastAsia="it-IT"/>
            </w:rPr>
          </w:pPr>
          <w:r>
            <w:rPr>
              <w:rFonts w:cs="Arial"/>
              <w:sz w:val="14"/>
              <w:lang w:val="it-CH" w:eastAsia="it-IT"/>
            </w:rPr>
            <w:pict>
              <v:shape id="_x0000_i1026" type="#_x0000_t75" style="width:15.75pt;height:17.25pt" fillcolor="window">
                <v:imagedata r:id="rId2" o:title=""/>
              </v:shape>
            </w:pict>
          </w:r>
        </w:p>
      </w:tc>
      <w:tc>
        <w:tcPr>
          <w:tcW w:w="2452" w:type="dxa"/>
          <w:vAlign w:val="bottom"/>
        </w:tcPr>
        <w:p w:rsidR="0059240E" w:rsidRPr="0059240E" w:rsidRDefault="0059240E" w:rsidP="0059240E">
          <w:pPr>
            <w:rPr>
              <w:rFonts w:cs="Arial"/>
              <w:sz w:val="14"/>
              <w:szCs w:val="14"/>
              <w:lang w:val="it-CH" w:eastAsia="it-IT"/>
            </w:rPr>
          </w:pPr>
          <w:r w:rsidRPr="0059240E">
            <w:rPr>
              <w:rFonts w:cs="Arial"/>
              <w:sz w:val="14"/>
              <w:szCs w:val="14"/>
              <w:lang w:val="it-CH" w:eastAsia="it-IT"/>
            </w:rPr>
            <w:t>Tel.</w:t>
          </w:r>
          <w:r w:rsidRPr="0059240E">
            <w:rPr>
              <w:rFonts w:cs="Arial"/>
              <w:sz w:val="14"/>
              <w:szCs w:val="14"/>
              <w:lang w:val="it-CH" w:eastAsia="it-IT"/>
            </w:rPr>
            <w:tab/>
            <w:t>091 815 14 36/37/</w:t>
          </w:r>
          <w:r w:rsidR="00545AD4">
            <w:rPr>
              <w:rFonts w:cs="Arial"/>
              <w:sz w:val="14"/>
              <w:szCs w:val="14"/>
              <w:lang w:val="it-CH" w:eastAsia="it-IT"/>
            </w:rPr>
            <w:t>34/</w:t>
          </w:r>
          <w:r w:rsidRPr="0059240E">
            <w:rPr>
              <w:rFonts w:cs="Arial"/>
              <w:sz w:val="14"/>
              <w:szCs w:val="14"/>
              <w:lang w:val="it-CH" w:eastAsia="it-IT"/>
            </w:rPr>
            <w:t>17</w:t>
          </w:r>
        </w:p>
        <w:p w:rsidR="0059240E" w:rsidRPr="0059240E" w:rsidRDefault="0059240E" w:rsidP="0059240E">
          <w:pPr>
            <w:rPr>
              <w:rFonts w:cs="Arial"/>
              <w:sz w:val="14"/>
              <w:szCs w:val="14"/>
              <w:lang w:val="it-CH" w:eastAsia="it-IT"/>
            </w:rPr>
          </w:pPr>
          <w:r w:rsidRPr="0059240E">
            <w:rPr>
              <w:rFonts w:cs="Arial"/>
              <w:sz w:val="14"/>
              <w:szCs w:val="14"/>
              <w:lang w:val="it-CH" w:eastAsia="it-IT"/>
            </w:rPr>
            <w:t>Fax</w:t>
          </w:r>
          <w:r w:rsidRPr="0059240E">
            <w:rPr>
              <w:rFonts w:cs="Arial"/>
              <w:sz w:val="14"/>
              <w:szCs w:val="14"/>
              <w:lang w:val="it-CH" w:eastAsia="it-IT"/>
            </w:rPr>
            <w:tab/>
            <w:t>091 815 14 19</w:t>
          </w:r>
        </w:p>
        <w:p w:rsidR="0059240E" w:rsidRPr="0059240E" w:rsidRDefault="0059240E" w:rsidP="0059240E">
          <w:pPr>
            <w:rPr>
              <w:rFonts w:cs="Arial"/>
              <w:sz w:val="14"/>
              <w:szCs w:val="14"/>
              <w:lang w:val="it-CH" w:eastAsia="it-IT"/>
            </w:rPr>
          </w:pPr>
          <w:r w:rsidRPr="0059240E">
            <w:rPr>
              <w:rFonts w:cs="Arial"/>
              <w:sz w:val="14"/>
              <w:szCs w:val="14"/>
              <w:lang w:val="it-CH" w:eastAsia="it-IT"/>
            </w:rPr>
            <w:t>e-mail:</w:t>
          </w:r>
          <w:r w:rsidRPr="0059240E">
            <w:rPr>
              <w:rFonts w:cs="Arial"/>
              <w:sz w:val="14"/>
              <w:szCs w:val="14"/>
              <w:lang w:val="it-CH" w:eastAsia="it-IT"/>
            </w:rPr>
            <w:tab/>
          </w:r>
          <w:hyperlink r:id="rId3" w:history="1">
            <w:r w:rsidRPr="0059240E">
              <w:rPr>
                <w:rFonts w:cs="Arial"/>
                <w:color w:val="0000FF"/>
                <w:sz w:val="14"/>
                <w:szCs w:val="14"/>
                <w:u w:val="single"/>
                <w:lang w:val="it-CH" w:eastAsia="it-IT"/>
              </w:rPr>
              <w:t>di-spci@ti.ch</w:t>
            </w:r>
          </w:hyperlink>
        </w:p>
        <w:p w:rsidR="0059240E" w:rsidRPr="0059240E" w:rsidRDefault="0059240E" w:rsidP="0059240E">
          <w:pPr>
            <w:rPr>
              <w:rFonts w:cs="Arial"/>
              <w:sz w:val="16"/>
              <w:szCs w:val="16"/>
              <w:lang w:val="it-CH" w:eastAsia="it-IT"/>
            </w:rPr>
          </w:pPr>
          <w:r w:rsidRPr="0059240E">
            <w:rPr>
              <w:rFonts w:cs="Arial"/>
              <w:sz w:val="14"/>
              <w:szCs w:val="14"/>
              <w:lang w:val="it-CH" w:eastAsia="it-IT"/>
            </w:rPr>
            <w:t>Url:</w:t>
          </w:r>
          <w:r w:rsidRPr="0059240E">
            <w:rPr>
              <w:rFonts w:cs="Arial"/>
              <w:sz w:val="14"/>
              <w:szCs w:val="14"/>
              <w:lang w:val="it-CH" w:eastAsia="it-IT"/>
            </w:rPr>
            <w:tab/>
            <w:t>www.ti.ch/pci</w:t>
          </w:r>
        </w:p>
      </w:tc>
      <w:tc>
        <w:tcPr>
          <w:tcW w:w="1985" w:type="dxa"/>
          <w:tcBorders>
            <w:top w:val="nil"/>
            <w:bottom w:val="nil"/>
            <w:right w:val="single" w:sz="8" w:space="0" w:color="auto"/>
          </w:tcBorders>
        </w:tcPr>
        <w:p w:rsidR="0059240E" w:rsidRPr="0059240E" w:rsidRDefault="00364CBB" w:rsidP="0059240E">
          <w:pPr>
            <w:jc w:val="center"/>
            <w:rPr>
              <w:rFonts w:cs="Arial"/>
              <w:sz w:val="20"/>
              <w:lang w:val="it-CH" w:eastAsia="it-IT"/>
            </w:rPr>
          </w:pPr>
          <w:r>
            <w:rPr>
              <w:rFonts w:cs="Arial"/>
              <w:sz w:val="20"/>
              <w:lang w:val="it-CH" w:eastAsia="it-IT"/>
            </w:rPr>
            <w:t>Form.</w:t>
          </w:r>
        </w:p>
        <w:p w:rsidR="0059240E" w:rsidRPr="0059240E" w:rsidRDefault="002D6A97" w:rsidP="002D6A97">
          <w:pPr>
            <w:spacing w:before="240"/>
            <w:jc w:val="center"/>
            <w:rPr>
              <w:rFonts w:cs="Arial"/>
              <w:sz w:val="40"/>
              <w:szCs w:val="40"/>
              <w:lang w:val="it-CH" w:eastAsia="it-IT"/>
            </w:rPr>
          </w:pPr>
          <w:r>
            <w:rPr>
              <w:rFonts w:cs="Arial"/>
              <w:b/>
              <w:sz w:val="40"/>
              <w:szCs w:val="40"/>
              <w:lang w:val="it-CH" w:eastAsia="it-IT"/>
            </w:rPr>
            <w:t>620</w:t>
          </w:r>
          <w:r w:rsidR="00D90E83">
            <w:rPr>
              <w:rFonts w:cs="Arial"/>
              <w:b/>
              <w:sz w:val="40"/>
              <w:szCs w:val="40"/>
              <w:lang w:val="it-CH" w:eastAsia="it-IT"/>
            </w:rPr>
            <w:t>/</w:t>
          </w:r>
          <w:r>
            <w:rPr>
              <w:rFonts w:cs="Arial"/>
              <w:b/>
              <w:sz w:val="40"/>
              <w:szCs w:val="40"/>
              <w:lang w:val="it-CH" w:eastAsia="it-IT"/>
            </w:rPr>
            <w:t>8</w:t>
          </w:r>
        </w:p>
      </w:tc>
    </w:tr>
    <w:tr w:rsidR="0059240E" w:rsidRPr="00A86C2E" w:rsidTr="002D6A97">
      <w:trPr>
        <w:trHeight w:val="760"/>
      </w:trPr>
      <w:tc>
        <w:tcPr>
          <w:tcW w:w="9923" w:type="dxa"/>
          <w:gridSpan w:val="5"/>
          <w:tcBorders>
            <w:bottom w:val="nil"/>
            <w:right w:val="nil"/>
          </w:tcBorders>
        </w:tcPr>
        <w:p w:rsidR="0059240E" w:rsidRPr="00704833" w:rsidRDefault="002D6A97" w:rsidP="00602D89">
          <w:pPr>
            <w:spacing w:before="120"/>
            <w:rPr>
              <w:rFonts w:cs="Arial"/>
              <w:sz w:val="20"/>
              <w:lang w:val="it-CH" w:eastAsia="it-IT"/>
            </w:rPr>
          </w:pPr>
          <w:r>
            <w:rPr>
              <w:rFonts w:cs="Arial"/>
              <w:b/>
              <w:spacing w:val="-20"/>
              <w:kern w:val="32"/>
              <w:sz w:val="40"/>
              <w:szCs w:val="40"/>
              <w:lang w:val="it-CH" w:eastAsia="it-IT"/>
            </w:rPr>
            <w:t>Elenco delle attività considerate interventi della            protezione civile</w:t>
          </w:r>
        </w:p>
      </w:tc>
    </w:tr>
  </w:tbl>
  <w:p w:rsidR="00F7323D" w:rsidRPr="00225286" w:rsidRDefault="00F7323D">
    <w:pPr>
      <w:pStyle w:val="Platzhalter"/>
      <w:rPr>
        <w:sz w:val="16"/>
        <w:szCs w:val="16"/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44" w:legacyIndent="0"/>
      <w:lvlJc w:val="left"/>
    </w:lvl>
    <w:lvl w:ilvl="1">
      <w:start w:val="1"/>
      <w:numFmt w:val="decimal"/>
      <w:pStyle w:val="Titolo2"/>
      <w:lvlText w:val="%1.%2."/>
      <w:legacy w:legacy="1" w:legacySpace="144" w:legacyIndent="0"/>
      <w:lvlJc w:val="left"/>
    </w:lvl>
    <w:lvl w:ilvl="2">
      <w:start w:val="1"/>
      <w:numFmt w:val="decimal"/>
      <w:pStyle w:val="Titolo3"/>
      <w:lvlText w:val="%1.%2.%3."/>
      <w:legacy w:legacy="1" w:legacySpace="144" w:legacyIndent="0"/>
      <w:lvlJc w:val="left"/>
    </w:lvl>
    <w:lvl w:ilvl="3">
      <w:start w:val="1"/>
      <w:numFmt w:val="decimal"/>
      <w:pStyle w:val="Titolo4"/>
      <w:lvlText w:val="%1.%2.%3.%4."/>
      <w:legacy w:legacy="1" w:legacySpace="144" w:legacyIndent="0"/>
      <w:lvlJc w:val="left"/>
    </w:lvl>
    <w:lvl w:ilvl="4">
      <w:start w:val="1"/>
      <w:numFmt w:val="decimal"/>
      <w:pStyle w:val="Titolo5"/>
      <w:lvlText w:val="%1.%2.%3.%4.%5."/>
      <w:legacy w:legacy="1" w:legacySpace="144" w:legacyIndent="0"/>
      <w:lvlJc w:val="left"/>
    </w:lvl>
    <w:lvl w:ilvl="5">
      <w:start w:val="1"/>
      <w:numFmt w:val="decimal"/>
      <w:pStyle w:val="Titolo6"/>
      <w:lvlText w:val="%1.%2.%3.%4.%5.%6."/>
      <w:legacy w:legacy="1" w:legacySpace="144" w:legacyIndent="0"/>
      <w:lvlJc w:val="left"/>
    </w:lvl>
    <w:lvl w:ilvl="6">
      <w:start w:val="1"/>
      <w:numFmt w:val="decimal"/>
      <w:pStyle w:val="Titolo7"/>
      <w:lvlText w:val="%1.%2.%3.%4.%5.%6.%7."/>
      <w:legacy w:legacy="1" w:legacySpace="144" w:legacyIndent="0"/>
      <w:lvlJc w:val="left"/>
    </w:lvl>
    <w:lvl w:ilvl="7">
      <w:start w:val="1"/>
      <w:numFmt w:val="decimal"/>
      <w:pStyle w:val="Titolo8"/>
      <w:lvlText w:val="%1.%2.%3.%4.%5.%6.%7.%8."/>
      <w:legacy w:legacy="1" w:legacySpace="144" w:legacyIndent="0"/>
      <w:lvlJc w:val="left"/>
    </w:lvl>
    <w:lvl w:ilvl="8">
      <w:start w:val="1"/>
      <w:numFmt w:val="decimal"/>
      <w:pStyle w:val="Titolo9"/>
      <w:lvlText w:val="%1.%2.%3.%4.%5.%6.%7.%8.%9."/>
      <w:legacy w:legacy="1" w:legacySpace="144" w:legacyIndent="0"/>
      <w:lvlJc w:val="left"/>
    </w:lvl>
  </w:abstractNum>
  <w:abstractNum w:abstractNumId="11" w15:restartNumberingAfterBreak="0">
    <w:nsid w:val="064666AB"/>
    <w:multiLevelType w:val="multilevel"/>
    <w:tmpl w:val="3296163C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DBA4421"/>
    <w:multiLevelType w:val="multilevel"/>
    <w:tmpl w:val="1A4E71BC"/>
    <w:lvl w:ilvl="0">
      <w:start w:val="1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95"/>
        </w:tabs>
        <w:ind w:left="1995" w:hanging="85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  <w:b w:val="0"/>
      </w:rPr>
    </w:lvl>
  </w:abstractNum>
  <w:abstractNum w:abstractNumId="13" w15:restartNumberingAfterBreak="0">
    <w:nsid w:val="10FB2B08"/>
    <w:multiLevelType w:val="multilevel"/>
    <w:tmpl w:val="643842C2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79132E"/>
    <w:multiLevelType w:val="hybridMultilevel"/>
    <w:tmpl w:val="B1E87DD8"/>
    <w:lvl w:ilvl="0" w:tplc="0410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60C6375"/>
    <w:multiLevelType w:val="hybridMultilevel"/>
    <w:tmpl w:val="5BDC78C4"/>
    <w:lvl w:ilvl="0" w:tplc="DCFA2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922646"/>
    <w:multiLevelType w:val="multilevel"/>
    <w:tmpl w:val="F6EA0200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D695BA8"/>
    <w:multiLevelType w:val="hybridMultilevel"/>
    <w:tmpl w:val="17DE13FA"/>
    <w:lvl w:ilvl="0" w:tplc="ABAEC244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806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383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AC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505F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A23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66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68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588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B21D2"/>
    <w:multiLevelType w:val="hybridMultilevel"/>
    <w:tmpl w:val="56964E98"/>
    <w:lvl w:ilvl="0" w:tplc="0410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7C95ACA"/>
    <w:multiLevelType w:val="hybridMultilevel"/>
    <w:tmpl w:val="978A1B18"/>
    <w:lvl w:ilvl="0" w:tplc="553A251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C0F4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C64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CF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EAE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E0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E6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A5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C0F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2793E"/>
    <w:multiLevelType w:val="hybridMultilevel"/>
    <w:tmpl w:val="2F30D4C0"/>
    <w:lvl w:ilvl="0" w:tplc="727C8986">
      <w:start w:val="14"/>
      <w:numFmt w:val="bullet"/>
      <w:lvlText w:val="-"/>
      <w:lvlJc w:val="left"/>
      <w:pPr>
        <w:tabs>
          <w:tab w:val="num" w:pos="552"/>
        </w:tabs>
        <w:ind w:left="55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2"/>
        </w:tabs>
        <w:ind w:left="5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</w:rPr>
    </w:lvl>
  </w:abstractNum>
  <w:abstractNum w:abstractNumId="21" w15:restartNumberingAfterBreak="0">
    <w:nsid w:val="39A372BB"/>
    <w:multiLevelType w:val="multilevel"/>
    <w:tmpl w:val="5288B0CC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C60283"/>
    <w:multiLevelType w:val="multilevel"/>
    <w:tmpl w:val="1A4E71BC"/>
    <w:lvl w:ilvl="0">
      <w:start w:val="1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95"/>
        </w:tabs>
        <w:ind w:left="1995" w:hanging="85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  <w:b w:val="0"/>
      </w:rPr>
    </w:lvl>
  </w:abstractNum>
  <w:abstractNum w:abstractNumId="23" w15:restartNumberingAfterBreak="0">
    <w:nsid w:val="43294D58"/>
    <w:multiLevelType w:val="hybridMultilevel"/>
    <w:tmpl w:val="DAB294B2"/>
    <w:lvl w:ilvl="0" w:tplc="0410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6"/>
        </w:tabs>
        <w:ind w:left="12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6"/>
        </w:tabs>
        <w:ind w:left="19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6"/>
        </w:tabs>
        <w:ind w:left="34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6"/>
        </w:tabs>
        <w:ind w:left="41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6"/>
        </w:tabs>
        <w:ind w:left="48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6"/>
        </w:tabs>
        <w:ind w:left="55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6"/>
        </w:tabs>
        <w:ind w:left="6306" w:hanging="360"/>
      </w:pPr>
      <w:rPr>
        <w:rFonts w:ascii="Wingdings" w:hAnsi="Wingdings" w:hint="default"/>
      </w:rPr>
    </w:lvl>
  </w:abstractNum>
  <w:abstractNum w:abstractNumId="24" w15:restartNumberingAfterBreak="0">
    <w:nsid w:val="52C92769"/>
    <w:multiLevelType w:val="hybridMultilevel"/>
    <w:tmpl w:val="590EDE00"/>
    <w:lvl w:ilvl="0" w:tplc="0410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53F25AA"/>
    <w:multiLevelType w:val="multilevel"/>
    <w:tmpl w:val="19A8A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9B3A9A"/>
    <w:multiLevelType w:val="hybridMultilevel"/>
    <w:tmpl w:val="102A645A"/>
    <w:lvl w:ilvl="0" w:tplc="CD1E8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96F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482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D08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E8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70E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2E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0B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EE03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2268A0"/>
    <w:multiLevelType w:val="multilevel"/>
    <w:tmpl w:val="19A8A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CB390B"/>
    <w:multiLevelType w:val="hybridMultilevel"/>
    <w:tmpl w:val="36106EB8"/>
    <w:lvl w:ilvl="0" w:tplc="727C898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52AF8"/>
    <w:multiLevelType w:val="hybridMultilevel"/>
    <w:tmpl w:val="E0D4E9BE"/>
    <w:lvl w:ilvl="0" w:tplc="46EAD8C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26A01"/>
    <w:multiLevelType w:val="hybridMultilevel"/>
    <w:tmpl w:val="FF286630"/>
    <w:lvl w:ilvl="0" w:tplc="0410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B1B1D"/>
    <w:multiLevelType w:val="multilevel"/>
    <w:tmpl w:val="A328CD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CD357E"/>
    <w:multiLevelType w:val="hybridMultilevel"/>
    <w:tmpl w:val="D72AFE2C"/>
    <w:lvl w:ilvl="0" w:tplc="0410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89E1FC0"/>
    <w:multiLevelType w:val="multilevel"/>
    <w:tmpl w:val="128CFDC6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C046D6A"/>
    <w:multiLevelType w:val="multilevel"/>
    <w:tmpl w:val="128CFDC6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E9576CA"/>
    <w:multiLevelType w:val="hybridMultilevel"/>
    <w:tmpl w:val="13AC0E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CD24DC"/>
    <w:multiLevelType w:val="multilevel"/>
    <w:tmpl w:val="5BDC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31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35"/>
  </w:num>
  <w:num w:numId="17">
    <w:abstractNumId w:val="15"/>
  </w:num>
  <w:num w:numId="18">
    <w:abstractNumId w:val="36"/>
  </w:num>
  <w:num w:numId="19">
    <w:abstractNumId w:val="14"/>
  </w:num>
  <w:num w:numId="20">
    <w:abstractNumId w:val="33"/>
  </w:num>
  <w:num w:numId="21">
    <w:abstractNumId w:val="29"/>
  </w:num>
  <w:num w:numId="22">
    <w:abstractNumId w:val="30"/>
  </w:num>
  <w:num w:numId="23">
    <w:abstractNumId w:val="24"/>
  </w:num>
  <w:num w:numId="24">
    <w:abstractNumId w:val="27"/>
  </w:num>
  <w:num w:numId="25">
    <w:abstractNumId w:val="25"/>
  </w:num>
  <w:num w:numId="26">
    <w:abstractNumId w:val="32"/>
  </w:num>
  <w:num w:numId="27">
    <w:abstractNumId w:val="37"/>
  </w:num>
  <w:num w:numId="28">
    <w:abstractNumId w:val="21"/>
  </w:num>
  <w:num w:numId="29">
    <w:abstractNumId w:val="13"/>
  </w:num>
  <w:num w:numId="30">
    <w:abstractNumId w:val="11"/>
  </w:num>
  <w:num w:numId="31">
    <w:abstractNumId w:val="16"/>
  </w:num>
  <w:num w:numId="32">
    <w:abstractNumId w:val="34"/>
  </w:num>
  <w:num w:numId="33">
    <w:abstractNumId w:val="18"/>
  </w:num>
  <w:num w:numId="34">
    <w:abstractNumId w:val="22"/>
  </w:num>
  <w:num w:numId="35">
    <w:abstractNumId w:val="12"/>
  </w:num>
  <w:num w:numId="36">
    <w:abstractNumId w:val="23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cShzEc24riQXLICW80BjWfm92OfBg7yQrJFfbnrg16D+7gSj96Twj++5Hjj0tEuDSCgHgYV972mvBmGx5BkQA==" w:salt="Ne0JM+DyV3MFLKbxmf9rHA=="/>
  <w:defaultTabStop w:val="709"/>
  <w:autoHyphenation/>
  <w:hyphenationZone w:val="425"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133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mt" w:val="Informatik Service Center"/>
    <w:docVar w:name="Amtkurz" w:val="ISC EJPD"/>
    <w:docVar w:name="Dept" w:val="Eidgenössisches Justiz- und Polizeidepartement"/>
    <w:docVar w:name="Deptkurz" w:val="EJPD"/>
    <w:docVar w:name="FussAdr" w:val="Dr. Ariane Schmutz_x000b_docvar non existante, 3003 Bern-Zollikofen_x000b_+41 31 323 78 13, +41 31 323 79 39"/>
    <w:docVar w:name="GARAIO_XmlDialogDefinition_100" w:val="&lt;DocumentDefinition Title=&quot;de=Basisformular Hochformat#fr=Formulaire de base, format portrait#it=Modulo di base - Orientamento verticale#en=Basic form portrait format&quot;&gt;&lt;n.a. Type=&quot;ChooseLanguageStep&quot; Title=&quot;de=Dokumentsprache#fr=Langue du document#it=Lingua del documento#en=Document language&quot; /&gt;&lt;n.a. Type=&quot;Step&quot; Title=&quot;de=Absender/in#fr=Expéditeur#it=Mittente#en=Sender&quot;&gt;&lt;StepItem Type=&quot;StepItemLookupControl&quot; Weight=&quot;10&quot;&gt;&lt;LookupXmlFile&gt;LU_VBS_Kennzeichnungen_SelektModell.xml&lt;/LookupXmlFile&gt;&lt;XmlFilesPath&gt;c:\program files\vbstemplates\ou03&lt;/XmlFilesPath&gt;&lt;ControlCount&gt;3&lt;/ControlCount&gt;&lt;DocVariableName1&gt;varlookup1&lt;/DocVariableName1&gt;&lt;DocVariableValue1&gt;Eidgenössisches Departement für Verteidigung,_x000d_Bevölkerungsschutz und Sport VBS&lt;/DocVariableValue1&gt;&lt;DocVariableName2&gt;varlookup2&lt;/DocVariableName2&gt;&lt;DocVariableValue2&gt;&lt;/DocVariableValue2&gt;&lt;DocVariableName3&gt;varlookup3&lt;/DocVariableName3&gt;&lt;DocVariableValue3&gt;&lt;/DocVariableValue3&gt;&lt;IsNotEnabled&gt;False&lt;/IsNotEnabled&gt;&lt;IsSaveableLocally&gt;False&lt;/IsSaveableLocally&gt;&lt;IsNotVisible&gt;False&lt;/IsNotVisible&gt;&lt;SetDatafromSender&gt;True&lt;/SetDatafromSender&gt;&lt;/StepItem&gt;&lt;StepItem Type=&quot;StepItemTextboxDataControl&quot; Weight=&quot;20&quot;&gt;&lt;DocVariableName&gt;va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Tru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astname&lt;/AbsenderAdressProperty&gt;&lt;EmpfaengerAdressProperty&gt;&lt;/EmpfaengerAdressProperty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ohne Folgeseitewahl&lt;/SelectedDisplayOption&gt;&lt;SelectedDirectGeneration&gt;&lt;/SelectedDirectGeneration&gt;&lt;LogoMode&gt;blackAndWhite&lt;/LogoMode&gt;&lt;/StepItem&gt;&lt;/n.a.&gt;&lt;/DocumentDefinition&gt;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DocumentLanguage" w:val="it"/>
    <w:docVar w:name="GaraioLogoConinuation" w:val="FolgeseiteOhneLogo"/>
    <w:docVar w:name="GaraioLogoMappedText" w:val="[Zustellart]_x000d__x000a_[Personally]_x000d__x000a_[AnredeKurz]"/>
    <w:docVar w:name="GaraioLogoType" w:val="B/W"/>
    <w:docVar w:name="GaraioRunCounter" w:val="4"/>
    <w:docVar w:name="GaraioTextLogoContinueWithLogo" w:val="False"/>
    <w:docVar w:name="GaraioTextLogoImageStyle" w:val="True"/>
    <w:docVar w:name="Kurzzeichen" w:val="unserzeichen_esa"/>
    <w:docVar w:name="OrgEinheit" w:val="Bundeskriminalpolizei"/>
    <w:docVar w:name="PostAbs" w:val="3003 Bern-Zollikofen, SA, ISC EJPD, Industriestrasse 1, Postfach"/>
    <w:docVar w:name="Settings" w:val="&lt;Settings autoTextPath=&quot;&quot; recieverEnableOutlook=&quot;False&quot; recieverEnableLocalAddress=&quot;False&quot; documentLanguages=&quot;en|fr|de|it&quot; /&gt;"/>
    <w:docVar w:name="SYSTEM:DocVarsVisible" w:val="no"/>
    <w:docVar w:name="TemplateLayoutLanguage" w:val="de"/>
    <w:docVar w:name="TemplateVersion" w:val="2"/>
    <w:docVar w:name="var_name" w:val="Geninasca"/>
    <w:docVar w:name="varlookup1" w:val="Dipartimento federale della difesa,_x000d_della protezione della popolazione e dello sport DDPS"/>
    <w:docVar w:name="varlookup2" w:val="Esercito svizzero"/>
    <w:docVar w:name="varlookup3" w:val="Stato maggiore di condotta dell'esercito SMCOEs"/>
  </w:docVars>
  <w:rsids>
    <w:rsidRoot w:val="00503C98"/>
    <w:rsid w:val="00035567"/>
    <w:rsid w:val="00042EDC"/>
    <w:rsid w:val="00091D14"/>
    <w:rsid w:val="000A524F"/>
    <w:rsid w:val="00117B4C"/>
    <w:rsid w:val="00181FDC"/>
    <w:rsid w:val="001955B2"/>
    <w:rsid w:val="00195FB5"/>
    <w:rsid w:val="002249CA"/>
    <w:rsid w:val="00225286"/>
    <w:rsid w:val="00261704"/>
    <w:rsid w:val="00294EB6"/>
    <w:rsid w:val="002B70C6"/>
    <w:rsid w:val="002D6A97"/>
    <w:rsid w:val="002F2871"/>
    <w:rsid w:val="00304358"/>
    <w:rsid w:val="00345341"/>
    <w:rsid w:val="00364CBB"/>
    <w:rsid w:val="00380239"/>
    <w:rsid w:val="003917B6"/>
    <w:rsid w:val="004146AB"/>
    <w:rsid w:val="00452C85"/>
    <w:rsid w:val="004E46A1"/>
    <w:rsid w:val="004F495A"/>
    <w:rsid w:val="00503C98"/>
    <w:rsid w:val="00510D65"/>
    <w:rsid w:val="00545AD4"/>
    <w:rsid w:val="00557EEE"/>
    <w:rsid w:val="00566282"/>
    <w:rsid w:val="0059240E"/>
    <w:rsid w:val="005A11AE"/>
    <w:rsid w:val="005C4D7E"/>
    <w:rsid w:val="005D5C06"/>
    <w:rsid w:val="005F320A"/>
    <w:rsid w:val="00602D89"/>
    <w:rsid w:val="006A0859"/>
    <w:rsid w:val="006B043A"/>
    <w:rsid w:val="00704833"/>
    <w:rsid w:val="00741E31"/>
    <w:rsid w:val="00764FD6"/>
    <w:rsid w:val="007A00E6"/>
    <w:rsid w:val="007A54ED"/>
    <w:rsid w:val="00802E2B"/>
    <w:rsid w:val="00813218"/>
    <w:rsid w:val="00830B8A"/>
    <w:rsid w:val="0086754B"/>
    <w:rsid w:val="00895F27"/>
    <w:rsid w:val="00896BF6"/>
    <w:rsid w:val="008B78CD"/>
    <w:rsid w:val="00936171"/>
    <w:rsid w:val="00947D66"/>
    <w:rsid w:val="009509FB"/>
    <w:rsid w:val="009565C6"/>
    <w:rsid w:val="00A54413"/>
    <w:rsid w:val="00A86C2E"/>
    <w:rsid w:val="00B206B8"/>
    <w:rsid w:val="00B23DFB"/>
    <w:rsid w:val="00B537C2"/>
    <w:rsid w:val="00B53B3F"/>
    <w:rsid w:val="00B92B9F"/>
    <w:rsid w:val="00BC043F"/>
    <w:rsid w:val="00C51635"/>
    <w:rsid w:val="00C53CEC"/>
    <w:rsid w:val="00C973A5"/>
    <w:rsid w:val="00CC59CD"/>
    <w:rsid w:val="00CF3801"/>
    <w:rsid w:val="00D13F02"/>
    <w:rsid w:val="00D22A80"/>
    <w:rsid w:val="00D344E6"/>
    <w:rsid w:val="00D500B3"/>
    <w:rsid w:val="00D90E83"/>
    <w:rsid w:val="00D95E30"/>
    <w:rsid w:val="00DD4548"/>
    <w:rsid w:val="00E034BE"/>
    <w:rsid w:val="00E90371"/>
    <w:rsid w:val="00EB38C2"/>
    <w:rsid w:val="00F65E4A"/>
    <w:rsid w:val="00F7323D"/>
    <w:rsid w:val="00F7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."/>
  <w:listSeparator w:val=";"/>
  <w15:docId w15:val="{51A0AA6E-F2EC-4C5D-8B83-65F80BE8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2"/>
      <w:lang w:val="de-CH" w:eastAsia="en-US"/>
    </w:rPr>
  </w:style>
  <w:style w:type="paragraph" w:styleId="Titolo1">
    <w:name w:val="heading 1"/>
    <w:basedOn w:val="Normale"/>
    <w:next w:val="Normale"/>
    <w:qFormat/>
    <w:pPr>
      <w:keepNext/>
      <w:numPr>
        <w:numId w:val="15"/>
      </w:numPr>
      <w:spacing w:before="240" w:after="12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5"/>
      </w:numPr>
      <w:spacing w:before="240" w:after="12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5"/>
      </w:numPr>
      <w:spacing w:before="120" w:after="60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5"/>
      </w:numPr>
      <w:spacing w:before="120" w:after="60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numPr>
        <w:ilvl w:val="4"/>
        <w:numId w:val="15"/>
      </w:numPr>
      <w:spacing w:before="120" w:after="6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numPr>
        <w:ilvl w:val="5"/>
        <w:numId w:val="15"/>
      </w:numPr>
      <w:spacing w:before="120" w:after="60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numPr>
        <w:ilvl w:val="6"/>
        <w:numId w:val="15"/>
      </w:numPr>
      <w:spacing w:before="120" w:after="60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numPr>
        <w:ilvl w:val="7"/>
        <w:numId w:val="15"/>
      </w:numPr>
      <w:spacing w:before="120" w:after="60"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numPr>
        <w:ilvl w:val="8"/>
        <w:numId w:val="15"/>
      </w:numPr>
      <w:spacing w:before="120" w:after="60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suppressAutoHyphens/>
      <w:spacing w:line="200" w:lineRule="exact"/>
    </w:pPr>
    <w:rPr>
      <w:noProof/>
      <w:sz w:val="15"/>
      <w:lang w:eastAsia="de-CH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customStyle="1" w:styleId="Logo">
    <w:name w:val="Logo"/>
    <w:rPr>
      <w:rFonts w:ascii="Arial" w:hAnsi="Arial"/>
      <w:noProof/>
      <w:sz w:val="15"/>
      <w:lang w:val="de-CH" w:eastAsia="de-CH"/>
    </w:rPr>
  </w:style>
  <w:style w:type="paragraph" w:customStyle="1" w:styleId="Pfad">
    <w:name w:val="Pfad"/>
    <w:next w:val="Normale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styleId="Titolo">
    <w:name w:val="Title"/>
    <w:basedOn w:val="Normale"/>
    <w:next w:val="Normale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e"/>
    <w:pPr>
      <w:suppressAutoHyphens/>
      <w:spacing w:line="200" w:lineRule="exact"/>
      <w:jc w:val="right"/>
    </w:pPr>
    <w:rPr>
      <w:sz w:val="14"/>
      <w:szCs w:val="14"/>
    </w:rPr>
  </w:style>
  <w:style w:type="paragraph" w:styleId="Sottotitolo">
    <w:name w:val="Subtitle"/>
    <w:basedOn w:val="Titolo"/>
    <w:next w:val="Normale"/>
    <w:qFormat/>
    <w:pPr>
      <w:outlineLvl w:val="1"/>
    </w:pPr>
    <w:rPr>
      <w:b w:val="0"/>
      <w:szCs w:val="24"/>
    </w:rPr>
  </w:style>
  <w:style w:type="paragraph" w:customStyle="1" w:styleId="Platzhalter">
    <w:name w:val="Platzhalter"/>
    <w:basedOn w:val="Normale"/>
    <w:pPr>
      <w:widowControl w:val="0"/>
    </w:pPr>
    <w:rPr>
      <w:sz w:val="2"/>
      <w:szCs w:val="2"/>
    </w:rPr>
  </w:style>
  <w:style w:type="paragraph" w:customStyle="1" w:styleId="KopfFett">
    <w:name w:val="KopfFett"/>
    <w:basedOn w:val="Intestazione"/>
    <w:next w:val="Intestazione"/>
    <w:rPr>
      <w:b/>
    </w:rPr>
  </w:style>
  <w:style w:type="paragraph" w:customStyle="1" w:styleId="KopfDept">
    <w:name w:val="KopfDept"/>
    <w:basedOn w:val="Intestazione"/>
    <w:next w:val="KopfFett"/>
    <w:pPr>
      <w:spacing w:after="100"/>
      <w:contextualSpacing/>
    </w:pPr>
  </w:style>
  <w:style w:type="paragraph" w:customStyle="1" w:styleId="FuzeilePlatzhalter">
    <w:name w:val="FußzeilePlatzhalter"/>
    <w:basedOn w:val="Seite"/>
    <w:pPr>
      <w:jc w:val="left"/>
    </w:pPr>
  </w:style>
  <w:style w:type="paragraph" w:customStyle="1" w:styleId="KopfzeilePlatzhalterFS">
    <w:name w:val="KopfzeilePlatzhalterFS"/>
    <w:basedOn w:val="Intestazione"/>
    <w:pPr>
      <w:spacing w:after="284"/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spacing w:after="120"/>
      <w:ind w:left="851"/>
    </w:pPr>
    <w:rPr>
      <w:b/>
      <w:bCs/>
      <w:lang w:val="it-CH"/>
    </w:rPr>
  </w:style>
  <w:style w:type="paragraph" w:styleId="Corpotesto">
    <w:name w:val="Body Text"/>
    <w:basedOn w:val="Normale"/>
    <w:pPr>
      <w:tabs>
        <w:tab w:val="left" w:pos="5103"/>
      </w:tabs>
    </w:pPr>
    <w:rPr>
      <w:b/>
      <w:noProof/>
      <w:sz w:val="32"/>
      <w:lang w:val="it-CH"/>
    </w:rPr>
  </w:style>
  <w:style w:type="paragraph" w:styleId="Testonotadichiusura">
    <w:name w:val="endnote text"/>
    <w:basedOn w:val="Normale"/>
    <w:semiHidden/>
    <w:rPr>
      <w:sz w:val="20"/>
    </w:rPr>
  </w:style>
  <w:style w:type="paragraph" w:customStyle="1" w:styleId="CD-Kern">
    <w:name w:val="CD-Kern"/>
    <w:basedOn w:val="Normale"/>
    <w:pPr>
      <w:tabs>
        <w:tab w:val="left" w:pos="5103"/>
      </w:tabs>
      <w:spacing w:before="310" w:line="198" w:lineRule="exact"/>
      <w:jc w:val="right"/>
    </w:pPr>
    <w:rPr>
      <w:i/>
      <w:spacing w:val="2"/>
      <w:sz w:val="1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A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F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-spci@ti.c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VBSTemplates\OU06\CD_Bund\Basisformular_Hoch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Basisformular_Hoch.dot</Template>
  <TotalTime>5</TotalTime>
  <Pages>2</Pages>
  <Words>261</Words>
  <Characters>1437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relative all'entrata in servizio e allo svolgimento del reclutamento</vt:lpstr>
    </vt:vector>
  </TitlesOfParts>
  <Company>Amministrazione Cantonale</Company>
  <LinksUpToDate>false</LinksUpToDate>
  <CharactersWithSpaces>1695</CharactersWithSpaces>
  <SharedDoc>false</SharedDoc>
  <HLinks>
    <vt:vector size="6" baseType="variant">
      <vt:variant>
        <vt:i4>121</vt:i4>
      </vt:variant>
      <vt:variant>
        <vt:i4>12</vt:i4>
      </vt:variant>
      <vt:variant>
        <vt:i4>0</vt:i4>
      </vt:variant>
      <vt:variant>
        <vt:i4>5</vt:i4>
      </vt:variant>
      <vt:variant>
        <vt:lpwstr>mailto:di-spci@ti.ch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relative all'entrata in servizio e allo svolgimento del reclutamento</dc:title>
  <dc:creator>CSI</dc:creator>
  <cp:lastModifiedBy>Pironaci Domenico</cp:lastModifiedBy>
  <cp:revision>7</cp:revision>
  <cp:lastPrinted>2017-02-07T09:02:00Z</cp:lastPrinted>
  <dcterms:created xsi:type="dcterms:W3CDTF">2017-05-08T14:33:00Z</dcterms:created>
  <dcterms:modified xsi:type="dcterms:W3CDTF">2021-03-23T10:35:00Z</dcterms:modified>
</cp:coreProperties>
</file>