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F66388"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di</w:t>
      </w:r>
      <w:r w:rsidR="00F242E5" w:rsidRPr="005C669B">
        <w:rPr>
          <w:rFonts w:ascii="Gill Sans MT" w:hAnsi="Gill Sans MT"/>
          <w:b/>
          <w:sz w:val="56"/>
          <w:szCs w:val="56"/>
        </w:rPr>
        <w:t xml:space="preserve"> mi</w:t>
      </w:r>
      <w:r w:rsidR="00CD6E7C">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E22699">
        <w:rPr>
          <w:position w:val="4"/>
          <w:sz w:val="28"/>
        </w:rPr>
        <w:t>9 novembre 2017</w:t>
      </w:r>
      <w:r>
        <w:rPr>
          <w:position w:val="4"/>
          <w:sz w:val="28"/>
        </w:rPr>
        <w:tab/>
        <w:t>D</w:t>
      </w:r>
      <w:r w:rsidR="00E22699">
        <w:rPr>
          <w:position w:val="4"/>
          <w:sz w:val="28"/>
        </w:rPr>
        <w:t>SS / DECS</w:t>
      </w:r>
    </w:p>
    <w:p w:rsidR="00F242E5" w:rsidRDefault="00F242E5" w:rsidP="00F242E5"/>
    <w:p w:rsidR="00F242E5" w:rsidRDefault="00F242E5" w:rsidP="00F242E5"/>
    <w:p w:rsidR="00F242E5" w:rsidRDefault="00F242E5" w:rsidP="00F242E5"/>
    <w:p w:rsidR="00E22699" w:rsidRPr="0053112A" w:rsidRDefault="00E22699" w:rsidP="00E22699">
      <w:pPr>
        <w:rPr>
          <w:rFonts w:cs="Arial"/>
          <w:b/>
          <w:sz w:val="28"/>
        </w:rPr>
      </w:pPr>
      <w:r w:rsidRPr="0053112A">
        <w:rPr>
          <w:rFonts w:cs="Arial"/>
          <w:b/>
          <w:sz w:val="28"/>
        </w:rPr>
        <w:t xml:space="preserve">della Commissione speciale </w:t>
      </w:r>
      <w:r w:rsidR="00D144B3">
        <w:rPr>
          <w:rFonts w:cs="Arial"/>
          <w:b/>
          <w:sz w:val="28"/>
        </w:rPr>
        <w:t>s</w:t>
      </w:r>
      <w:r w:rsidRPr="0053112A">
        <w:rPr>
          <w:rFonts w:cs="Arial"/>
          <w:b/>
          <w:sz w:val="28"/>
        </w:rPr>
        <w:t>anitaria</w:t>
      </w:r>
    </w:p>
    <w:p w:rsidR="00E22699" w:rsidRPr="0053112A" w:rsidRDefault="00E22699" w:rsidP="00E22699">
      <w:pPr>
        <w:rPr>
          <w:rFonts w:cs="Arial"/>
          <w:b/>
          <w:sz w:val="28"/>
        </w:rPr>
      </w:pPr>
      <w:r w:rsidRPr="0053112A">
        <w:rPr>
          <w:rFonts w:cs="Arial"/>
          <w:b/>
          <w:sz w:val="28"/>
        </w:rPr>
        <w:t>sull</w:t>
      </w:r>
      <w:r>
        <w:rPr>
          <w:rFonts w:cs="Arial"/>
          <w:b/>
          <w:sz w:val="28"/>
        </w:rPr>
        <w:t>'</w:t>
      </w:r>
      <w:r w:rsidRPr="0053112A">
        <w:rPr>
          <w:rFonts w:cs="Arial"/>
          <w:b/>
          <w:sz w:val="28"/>
        </w:rPr>
        <w:t>iniziativa parlamentare 7 novembre 2016 presentata nella forma generica da Simone Ghisla, Maristella Po</w:t>
      </w:r>
      <w:r>
        <w:rPr>
          <w:rFonts w:cs="Arial"/>
          <w:b/>
          <w:sz w:val="28"/>
        </w:rPr>
        <w:t>lli, Franco Denti e cofirmatari</w:t>
      </w:r>
      <w:r w:rsidR="00D144B3">
        <w:rPr>
          <w:rFonts w:cs="Arial"/>
          <w:b/>
          <w:sz w:val="28"/>
        </w:rPr>
        <w:t xml:space="preserve"> </w:t>
      </w:r>
      <w:r>
        <w:rPr>
          <w:rFonts w:cs="Arial"/>
          <w:b/>
          <w:sz w:val="28"/>
        </w:rPr>
        <w:t>"</w:t>
      </w:r>
      <w:bookmarkStart w:id="1" w:name="_Hlk489975671"/>
      <w:r>
        <w:rPr>
          <w:rFonts w:cs="Arial"/>
          <w:b/>
          <w:sz w:val="28"/>
        </w:rPr>
        <w:t>P</w:t>
      </w:r>
      <w:r w:rsidRPr="0053112A">
        <w:rPr>
          <w:rFonts w:cs="Arial"/>
          <w:b/>
          <w:sz w:val="28"/>
        </w:rPr>
        <w:t>er un ospedale cantonale universitario di riferimento</w:t>
      </w:r>
      <w:r>
        <w:rPr>
          <w:rFonts w:cs="Arial"/>
          <w:b/>
          <w:sz w:val="28"/>
        </w:rPr>
        <w:t>"</w:t>
      </w:r>
      <w:bookmarkEnd w:id="1"/>
    </w:p>
    <w:p w:rsidR="00F242E5" w:rsidRPr="00015591" w:rsidRDefault="00F242E5" w:rsidP="00F242E5">
      <w:pPr>
        <w:rPr>
          <w:rFonts w:cs="Arial"/>
          <w:sz w:val="22"/>
        </w:rPr>
      </w:pPr>
    </w:p>
    <w:p w:rsidR="00E22699" w:rsidRPr="00015591" w:rsidRDefault="00E22699" w:rsidP="00F242E5">
      <w:pPr>
        <w:rPr>
          <w:rFonts w:cs="Arial"/>
          <w:sz w:val="22"/>
        </w:rPr>
      </w:pPr>
    </w:p>
    <w:p w:rsidR="00F242E5" w:rsidRPr="00015591" w:rsidRDefault="00F242E5" w:rsidP="00F242E5">
      <w:pPr>
        <w:rPr>
          <w:rFonts w:cs="Arial"/>
          <w:sz w:val="22"/>
        </w:rPr>
      </w:pPr>
    </w:p>
    <w:p w:rsidR="00CD6E7C" w:rsidRPr="009F1298" w:rsidRDefault="00CD6E7C" w:rsidP="00CD6E7C">
      <w:pPr>
        <w:pStyle w:val="Titolo1"/>
      </w:pPr>
      <w:r w:rsidRPr="009F1298">
        <w:t>INTRODUZIONE</w:t>
      </w:r>
    </w:p>
    <w:p w:rsidR="00CD6E7C" w:rsidRPr="00CD3D99" w:rsidRDefault="00CD6E7C" w:rsidP="00CD6E7C">
      <w:pPr>
        <w:autoSpaceDE w:val="0"/>
        <w:autoSpaceDN w:val="0"/>
        <w:adjustRightInd w:val="0"/>
        <w:ind w:right="-567"/>
        <w:rPr>
          <w:rFonts w:cs="Arial"/>
          <w:szCs w:val="24"/>
        </w:rPr>
      </w:pPr>
      <w:r w:rsidRPr="00CD3D99">
        <w:rPr>
          <w:rFonts w:cs="Arial"/>
          <w:szCs w:val="24"/>
        </w:rPr>
        <w:t>L</w:t>
      </w:r>
      <w:r>
        <w:rPr>
          <w:rFonts w:cs="Arial"/>
          <w:szCs w:val="24"/>
        </w:rPr>
        <w:t>'</w:t>
      </w:r>
      <w:r w:rsidRPr="00CD3D99">
        <w:rPr>
          <w:rFonts w:cs="Arial"/>
          <w:szCs w:val="24"/>
        </w:rPr>
        <w:t>iniziativa parlamentare generica è stata presentata il 7 novembre 2016 da Simone Ghisla, Maristella Polli, Franco Denti e cofirmatari e</w:t>
      </w:r>
      <w:r>
        <w:rPr>
          <w:rFonts w:cs="Arial"/>
          <w:szCs w:val="24"/>
        </w:rPr>
        <w:t xml:space="preserve"> attribuita alla C</w:t>
      </w:r>
      <w:r w:rsidRPr="00CD3D99">
        <w:rPr>
          <w:rFonts w:cs="Arial"/>
          <w:szCs w:val="24"/>
        </w:rPr>
        <w:t xml:space="preserve">ommissione speciale sanitaria il 22 novembre 2016. </w:t>
      </w:r>
    </w:p>
    <w:p w:rsidR="00CD6E7C" w:rsidRPr="00CD3D99" w:rsidRDefault="00CD6E7C" w:rsidP="00CD6E7C">
      <w:pPr>
        <w:autoSpaceDE w:val="0"/>
        <w:autoSpaceDN w:val="0"/>
        <w:adjustRightInd w:val="0"/>
        <w:ind w:right="-567"/>
        <w:rPr>
          <w:rFonts w:cs="Arial"/>
          <w:szCs w:val="24"/>
        </w:rPr>
      </w:pPr>
    </w:p>
    <w:p w:rsidR="00CD6E7C" w:rsidRPr="00CD3D99" w:rsidRDefault="00CD6E7C" w:rsidP="00CD6E7C">
      <w:pPr>
        <w:autoSpaceDE w:val="0"/>
        <w:autoSpaceDN w:val="0"/>
        <w:adjustRightInd w:val="0"/>
        <w:ind w:right="-567"/>
        <w:rPr>
          <w:rFonts w:cs="Arial"/>
          <w:szCs w:val="24"/>
        </w:rPr>
      </w:pPr>
      <w:r>
        <w:rPr>
          <w:rFonts w:cs="Arial"/>
          <w:szCs w:val="24"/>
        </w:rPr>
        <w:t>La C</w:t>
      </w:r>
      <w:r w:rsidRPr="00CD3D99">
        <w:rPr>
          <w:rFonts w:cs="Arial"/>
          <w:szCs w:val="24"/>
        </w:rPr>
        <w:t>ommissione ha discusso l</w:t>
      </w:r>
      <w:r>
        <w:rPr>
          <w:rFonts w:cs="Arial"/>
          <w:szCs w:val="24"/>
        </w:rPr>
        <w:t>'</w:t>
      </w:r>
      <w:r w:rsidRPr="00CD3D99">
        <w:rPr>
          <w:rFonts w:cs="Arial"/>
          <w:szCs w:val="24"/>
        </w:rPr>
        <w:t>in</w:t>
      </w:r>
      <w:r>
        <w:rPr>
          <w:rFonts w:cs="Arial"/>
          <w:szCs w:val="24"/>
        </w:rPr>
        <w:t xml:space="preserve">iziativa parlamentare generica </w:t>
      </w:r>
      <w:r w:rsidRPr="00CD3D99">
        <w:rPr>
          <w:rFonts w:cs="Arial"/>
          <w:i/>
          <w:szCs w:val="24"/>
        </w:rPr>
        <w:t xml:space="preserve">Per un ospedale cantonale universitario di riferimento </w:t>
      </w:r>
      <w:r w:rsidRPr="00CD3D99">
        <w:rPr>
          <w:rFonts w:cs="Arial"/>
          <w:szCs w:val="24"/>
        </w:rPr>
        <w:t xml:space="preserve">nelle sedute del 16 marzo, del 4 maggio, </w:t>
      </w:r>
      <w:r>
        <w:rPr>
          <w:rFonts w:cs="Arial"/>
          <w:szCs w:val="24"/>
        </w:rPr>
        <w:t>dell'</w:t>
      </w:r>
      <w:r w:rsidRPr="00CD3D99">
        <w:rPr>
          <w:rFonts w:cs="Arial"/>
          <w:szCs w:val="24"/>
        </w:rPr>
        <w:t>8 maggio e del 7 settembre 2017, dove si sono pure tenute le seguenti audizioni:</w:t>
      </w:r>
    </w:p>
    <w:p w:rsidR="00CD6E7C" w:rsidRPr="00CD3D99" w:rsidRDefault="00CD6E7C" w:rsidP="00CD6E7C">
      <w:pPr>
        <w:pStyle w:val="Paragrafoelenco"/>
        <w:numPr>
          <w:ilvl w:val="0"/>
          <w:numId w:val="15"/>
        </w:numPr>
        <w:tabs>
          <w:tab w:val="left" w:pos="284"/>
        </w:tabs>
        <w:autoSpaceDE w:val="0"/>
        <w:autoSpaceDN w:val="0"/>
        <w:adjustRightInd w:val="0"/>
        <w:spacing w:before="60"/>
        <w:ind w:left="0" w:right="-567" w:firstLine="0"/>
        <w:rPr>
          <w:rFonts w:cs="Arial"/>
          <w:szCs w:val="24"/>
        </w:rPr>
      </w:pPr>
      <w:r>
        <w:rPr>
          <w:rFonts w:cs="Arial"/>
          <w:szCs w:val="24"/>
        </w:rPr>
        <w:t>D</w:t>
      </w:r>
      <w:r w:rsidRPr="00CD3D99">
        <w:rPr>
          <w:rFonts w:cs="Arial"/>
          <w:szCs w:val="24"/>
        </w:rPr>
        <w:t>irettore generale dell</w:t>
      </w:r>
      <w:r>
        <w:rPr>
          <w:rFonts w:cs="Arial"/>
          <w:szCs w:val="24"/>
        </w:rPr>
        <w:t>'</w:t>
      </w:r>
      <w:r w:rsidRPr="00CD3D99">
        <w:rPr>
          <w:rFonts w:cs="Arial"/>
          <w:szCs w:val="24"/>
        </w:rPr>
        <w:t>EOC, d</w:t>
      </w:r>
      <w:r w:rsidR="00015591">
        <w:rPr>
          <w:rFonts w:cs="Arial"/>
          <w:szCs w:val="24"/>
        </w:rPr>
        <w:t>r. Giorgio Pellanda;</w:t>
      </w:r>
    </w:p>
    <w:p w:rsidR="00CD6E7C" w:rsidRPr="00CD3D99" w:rsidRDefault="00CD6E7C" w:rsidP="00CD6E7C">
      <w:pPr>
        <w:pStyle w:val="Paragrafoelenco"/>
        <w:numPr>
          <w:ilvl w:val="0"/>
          <w:numId w:val="15"/>
        </w:numPr>
        <w:tabs>
          <w:tab w:val="left" w:pos="426"/>
        </w:tabs>
        <w:autoSpaceDE w:val="0"/>
        <w:autoSpaceDN w:val="0"/>
        <w:adjustRightInd w:val="0"/>
        <w:spacing w:before="60"/>
        <w:ind w:left="284" w:right="-567" w:hanging="284"/>
        <w:rPr>
          <w:rFonts w:cs="Arial"/>
          <w:szCs w:val="24"/>
        </w:rPr>
      </w:pPr>
      <w:r>
        <w:rPr>
          <w:rFonts w:cs="Arial"/>
          <w:szCs w:val="24"/>
        </w:rPr>
        <w:t>Prof. D</w:t>
      </w:r>
      <w:r w:rsidRPr="00CD3D99">
        <w:rPr>
          <w:rFonts w:cs="Arial"/>
          <w:szCs w:val="24"/>
        </w:rPr>
        <w:t xml:space="preserve">r. </w:t>
      </w:r>
      <w:proofErr w:type="spellStart"/>
      <w:r w:rsidRPr="00CD3D99">
        <w:rPr>
          <w:rFonts w:cs="Arial"/>
          <w:szCs w:val="24"/>
        </w:rPr>
        <w:t>med</w:t>
      </w:r>
      <w:proofErr w:type="spellEnd"/>
      <w:r w:rsidRPr="00CD3D99">
        <w:rPr>
          <w:rFonts w:cs="Arial"/>
          <w:szCs w:val="24"/>
        </w:rPr>
        <w:t>. Rosso, primario di chirurgia all</w:t>
      </w:r>
      <w:r>
        <w:rPr>
          <w:rFonts w:cs="Arial"/>
          <w:szCs w:val="24"/>
        </w:rPr>
        <w:t>'</w:t>
      </w:r>
      <w:r w:rsidRPr="00CD3D99">
        <w:rPr>
          <w:rFonts w:cs="Arial"/>
          <w:szCs w:val="24"/>
        </w:rPr>
        <w:t>Ospedale regionale di Lugano;</w:t>
      </w:r>
    </w:p>
    <w:p w:rsidR="00CD6E7C" w:rsidRPr="00CD3D99" w:rsidRDefault="00CD6E7C" w:rsidP="00CD6E7C">
      <w:pPr>
        <w:pStyle w:val="Paragrafoelenco"/>
        <w:numPr>
          <w:ilvl w:val="0"/>
          <w:numId w:val="15"/>
        </w:numPr>
        <w:autoSpaceDE w:val="0"/>
        <w:autoSpaceDN w:val="0"/>
        <w:adjustRightInd w:val="0"/>
        <w:spacing w:before="60"/>
        <w:ind w:left="284" w:right="-567" w:hanging="284"/>
        <w:rPr>
          <w:rFonts w:cs="Arial"/>
          <w:szCs w:val="24"/>
        </w:rPr>
      </w:pPr>
      <w:r w:rsidRPr="00CD3D99">
        <w:rPr>
          <w:rFonts w:cs="Arial"/>
          <w:szCs w:val="24"/>
        </w:rPr>
        <w:t xml:space="preserve">Consigliere di Stato Paolo Beltraminelli, Direttore del Dipartimento </w:t>
      </w:r>
      <w:r>
        <w:rPr>
          <w:rFonts w:cs="Arial"/>
          <w:szCs w:val="24"/>
        </w:rPr>
        <w:t>della s</w:t>
      </w:r>
      <w:r w:rsidRPr="00CD3D99">
        <w:rPr>
          <w:rFonts w:cs="Arial"/>
          <w:szCs w:val="24"/>
        </w:rPr>
        <w:t xml:space="preserve">anità e </w:t>
      </w:r>
      <w:r>
        <w:rPr>
          <w:rFonts w:cs="Arial"/>
          <w:szCs w:val="24"/>
        </w:rPr>
        <w:t>della s</w:t>
      </w:r>
      <w:r w:rsidRPr="00CD3D99">
        <w:rPr>
          <w:rFonts w:cs="Arial"/>
          <w:szCs w:val="24"/>
        </w:rPr>
        <w:t>ocialità (DSS), accompagnato dall</w:t>
      </w:r>
      <w:r>
        <w:rPr>
          <w:rFonts w:cs="Arial"/>
          <w:szCs w:val="24"/>
        </w:rPr>
        <w:t>'</w:t>
      </w:r>
      <w:r w:rsidRPr="00CD3D99">
        <w:rPr>
          <w:rFonts w:cs="Arial"/>
          <w:szCs w:val="24"/>
        </w:rPr>
        <w:t>avv. Sig. Paolo Bianchi, Direttore di Divisione e Coordinatore del DSS;</w:t>
      </w:r>
    </w:p>
    <w:p w:rsidR="00CD6E7C" w:rsidRPr="00CD3D99" w:rsidRDefault="00CD6E7C" w:rsidP="00CD6E7C">
      <w:pPr>
        <w:pStyle w:val="Paragrafoelenco"/>
        <w:numPr>
          <w:ilvl w:val="0"/>
          <w:numId w:val="15"/>
        </w:numPr>
        <w:autoSpaceDE w:val="0"/>
        <w:autoSpaceDN w:val="0"/>
        <w:adjustRightInd w:val="0"/>
        <w:spacing w:before="60"/>
        <w:ind w:left="284" w:right="-567" w:hanging="284"/>
        <w:rPr>
          <w:rFonts w:cs="Arial"/>
          <w:szCs w:val="24"/>
        </w:rPr>
      </w:pPr>
      <w:r>
        <w:rPr>
          <w:rFonts w:cs="Arial"/>
          <w:szCs w:val="24"/>
        </w:rPr>
        <w:t xml:space="preserve">Prof. </w:t>
      </w:r>
      <w:r w:rsidRPr="00CD3D99">
        <w:rPr>
          <w:rFonts w:cs="Arial"/>
          <w:szCs w:val="24"/>
        </w:rPr>
        <w:t xml:space="preserve">Dr. </w:t>
      </w:r>
      <w:proofErr w:type="spellStart"/>
      <w:r w:rsidRPr="00CD3D99">
        <w:rPr>
          <w:rFonts w:cs="Arial"/>
          <w:szCs w:val="24"/>
        </w:rPr>
        <w:t>Boas</w:t>
      </w:r>
      <w:proofErr w:type="spellEnd"/>
      <w:r w:rsidRPr="00CD3D99">
        <w:rPr>
          <w:rFonts w:cs="Arial"/>
          <w:szCs w:val="24"/>
        </w:rPr>
        <w:t xml:space="preserve"> </w:t>
      </w:r>
      <w:proofErr w:type="spellStart"/>
      <w:r w:rsidRPr="00CD3D99">
        <w:rPr>
          <w:rFonts w:cs="Arial"/>
          <w:szCs w:val="24"/>
        </w:rPr>
        <w:t>Erez</w:t>
      </w:r>
      <w:proofErr w:type="spellEnd"/>
      <w:r w:rsidRPr="00CD3D99">
        <w:rPr>
          <w:rFonts w:cs="Arial"/>
          <w:szCs w:val="24"/>
        </w:rPr>
        <w:t>, rettore dell</w:t>
      </w:r>
      <w:r>
        <w:rPr>
          <w:rFonts w:cs="Arial"/>
          <w:szCs w:val="24"/>
        </w:rPr>
        <w:t>'</w:t>
      </w:r>
      <w:r w:rsidRPr="00CD3D99">
        <w:rPr>
          <w:rFonts w:cs="Arial"/>
          <w:szCs w:val="24"/>
        </w:rPr>
        <w:t>Univ</w:t>
      </w:r>
      <w:r w:rsidR="00015591">
        <w:rPr>
          <w:rFonts w:cs="Arial"/>
          <w:szCs w:val="24"/>
        </w:rPr>
        <w:t>ersità della Svizzera italiana;</w:t>
      </w:r>
    </w:p>
    <w:p w:rsidR="00CD6E7C" w:rsidRPr="00CD3D99" w:rsidRDefault="00CD6E7C" w:rsidP="00CD6E7C">
      <w:pPr>
        <w:pStyle w:val="Paragrafoelenco"/>
        <w:numPr>
          <w:ilvl w:val="0"/>
          <w:numId w:val="15"/>
        </w:numPr>
        <w:autoSpaceDE w:val="0"/>
        <w:autoSpaceDN w:val="0"/>
        <w:adjustRightInd w:val="0"/>
        <w:spacing w:before="60"/>
        <w:ind w:left="284" w:right="-567" w:hanging="284"/>
        <w:rPr>
          <w:rFonts w:cs="Arial"/>
          <w:szCs w:val="24"/>
        </w:rPr>
      </w:pPr>
      <w:r>
        <w:rPr>
          <w:rFonts w:cs="Arial"/>
          <w:szCs w:val="24"/>
        </w:rPr>
        <w:t>Prof. D</w:t>
      </w:r>
      <w:r w:rsidRPr="00CD3D99">
        <w:rPr>
          <w:rFonts w:cs="Arial"/>
          <w:szCs w:val="24"/>
        </w:rPr>
        <w:t xml:space="preserve">r. </w:t>
      </w:r>
      <w:proofErr w:type="spellStart"/>
      <w:r w:rsidRPr="00CD3D99">
        <w:rPr>
          <w:rFonts w:cs="Arial"/>
          <w:szCs w:val="24"/>
        </w:rPr>
        <w:t>med</w:t>
      </w:r>
      <w:proofErr w:type="spellEnd"/>
      <w:r w:rsidRPr="00CD3D99">
        <w:rPr>
          <w:rFonts w:cs="Arial"/>
          <w:szCs w:val="24"/>
        </w:rPr>
        <w:t>. Mario Bianchetti, deca</w:t>
      </w:r>
      <w:r w:rsidR="00015591">
        <w:rPr>
          <w:rFonts w:cs="Arial"/>
          <w:szCs w:val="24"/>
        </w:rPr>
        <w:t>no della facoltà di biomedicina;</w:t>
      </w:r>
    </w:p>
    <w:p w:rsidR="00CD6E7C" w:rsidRPr="00CD3D99" w:rsidRDefault="00CD6E7C" w:rsidP="00CD6E7C">
      <w:pPr>
        <w:pStyle w:val="Paragrafoelenco"/>
        <w:numPr>
          <w:ilvl w:val="0"/>
          <w:numId w:val="15"/>
        </w:numPr>
        <w:spacing w:before="60"/>
        <w:ind w:left="284" w:right="-567" w:hanging="284"/>
        <w:rPr>
          <w:rFonts w:cs="Arial"/>
          <w:szCs w:val="24"/>
        </w:rPr>
      </w:pPr>
      <w:r w:rsidRPr="00CD3D99">
        <w:rPr>
          <w:rFonts w:cs="Arial"/>
          <w:szCs w:val="24"/>
        </w:rPr>
        <w:t xml:space="preserve">Presidente del Consiglio di Stato e Direttore </w:t>
      </w:r>
      <w:r>
        <w:rPr>
          <w:rFonts w:cs="Arial"/>
          <w:szCs w:val="24"/>
        </w:rPr>
        <w:t>del Dipartimento dell'educazione, della cultura e dello s</w:t>
      </w:r>
      <w:r w:rsidRPr="00CD3D99">
        <w:rPr>
          <w:rFonts w:cs="Arial"/>
          <w:szCs w:val="24"/>
        </w:rPr>
        <w:t xml:space="preserve">port </w:t>
      </w:r>
      <w:r>
        <w:rPr>
          <w:rFonts w:cs="Arial"/>
          <w:szCs w:val="24"/>
        </w:rPr>
        <w:t>(</w:t>
      </w:r>
      <w:r w:rsidRPr="00CD3D99">
        <w:rPr>
          <w:rFonts w:cs="Arial"/>
          <w:szCs w:val="24"/>
        </w:rPr>
        <w:t>DECS</w:t>
      </w:r>
      <w:r>
        <w:rPr>
          <w:rFonts w:cs="Arial"/>
          <w:szCs w:val="24"/>
        </w:rPr>
        <w:t>)</w:t>
      </w:r>
      <w:r w:rsidRPr="00CD3D99">
        <w:rPr>
          <w:rFonts w:cs="Arial"/>
          <w:szCs w:val="24"/>
        </w:rPr>
        <w:t>, Manuele Bertoli.</w:t>
      </w:r>
    </w:p>
    <w:p w:rsidR="00CD6E7C" w:rsidRPr="00015591" w:rsidRDefault="00CD6E7C" w:rsidP="00CD6E7C">
      <w:pPr>
        <w:autoSpaceDE w:val="0"/>
        <w:autoSpaceDN w:val="0"/>
        <w:adjustRightInd w:val="0"/>
        <w:ind w:right="-567"/>
        <w:rPr>
          <w:rFonts w:cs="Arial"/>
          <w:sz w:val="22"/>
        </w:rPr>
      </w:pPr>
    </w:p>
    <w:p w:rsidR="00CD6E7C" w:rsidRPr="00015591" w:rsidRDefault="00CD6E7C" w:rsidP="00CD6E7C">
      <w:pPr>
        <w:autoSpaceDE w:val="0"/>
        <w:autoSpaceDN w:val="0"/>
        <w:adjustRightInd w:val="0"/>
        <w:ind w:right="-567"/>
        <w:rPr>
          <w:rFonts w:cs="Arial"/>
          <w:sz w:val="22"/>
        </w:rPr>
      </w:pPr>
    </w:p>
    <w:p w:rsidR="00CD6E7C" w:rsidRPr="00015591" w:rsidRDefault="00CD6E7C" w:rsidP="00CD6E7C">
      <w:pPr>
        <w:autoSpaceDE w:val="0"/>
        <w:autoSpaceDN w:val="0"/>
        <w:adjustRightInd w:val="0"/>
        <w:ind w:right="-567"/>
        <w:rPr>
          <w:rFonts w:cs="Arial"/>
          <w:sz w:val="22"/>
        </w:rPr>
      </w:pPr>
    </w:p>
    <w:p w:rsidR="00CD6E7C" w:rsidRPr="00CD3D99" w:rsidRDefault="00CD6E7C" w:rsidP="00CD6E7C">
      <w:pPr>
        <w:pStyle w:val="Titolo1"/>
      </w:pPr>
      <w:r w:rsidRPr="00CD3D99">
        <w:t>IL CONTENUTO DELL</w:t>
      </w:r>
      <w:r>
        <w:t>'</w:t>
      </w:r>
      <w:r w:rsidRPr="00CD3D99">
        <w:t>INIZIATIVA</w:t>
      </w:r>
    </w:p>
    <w:p w:rsidR="00CD6E7C" w:rsidRPr="00CD6E7C" w:rsidRDefault="00CD6E7C" w:rsidP="00CD6E7C">
      <w:pPr>
        <w:autoSpaceDE w:val="0"/>
        <w:autoSpaceDN w:val="0"/>
        <w:adjustRightInd w:val="0"/>
        <w:ind w:right="-567"/>
        <w:rPr>
          <w:rFonts w:cs="Arial"/>
          <w:i/>
          <w:sz w:val="23"/>
          <w:szCs w:val="23"/>
        </w:rPr>
      </w:pPr>
      <w:r w:rsidRPr="00CD3D99">
        <w:rPr>
          <w:rFonts w:cs="Arial"/>
          <w:szCs w:val="24"/>
        </w:rPr>
        <w:t>L</w:t>
      </w:r>
      <w:r>
        <w:rPr>
          <w:rFonts w:cs="Arial"/>
          <w:szCs w:val="24"/>
        </w:rPr>
        <w:t>'</w:t>
      </w:r>
      <w:r w:rsidRPr="00CD3D99">
        <w:rPr>
          <w:rFonts w:cs="Arial"/>
          <w:szCs w:val="24"/>
        </w:rPr>
        <w:t xml:space="preserve">iniziativa vuole </w:t>
      </w:r>
      <w:r w:rsidRPr="009F1298">
        <w:rPr>
          <w:rFonts w:cs="Arial"/>
          <w:szCs w:val="24"/>
        </w:rPr>
        <w:t>«</w:t>
      </w:r>
      <w:r w:rsidRPr="00CD6E7C">
        <w:rPr>
          <w:rFonts w:cs="Arial"/>
          <w:i/>
          <w:sz w:val="23"/>
          <w:szCs w:val="23"/>
        </w:rPr>
        <w:t>gettare le basi per l'istituzione in Ticino di un unico ospedale cantonale universitario di riferimento, che dovrà concentrare in una singola struttura tutta la medicina di punta al fine di creare un polo sanitario d'eccellenza nel quale offrire cure di qualità anche per gli interventi a massa critica ridotta. Questa entità unica dovrà inoltre fare da precursore e da traino per la formazione e la ricerca, anche per essere maggiormente efficienti in funzione dell'acclamato Master di Medicina</w:t>
      </w:r>
      <w:r w:rsidRPr="00CD6E7C">
        <w:rPr>
          <w:rFonts w:cs="Arial"/>
          <w:sz w:val="23"/>
          <w:szCs w:val="23"/>
        </w:rPr>
        <w:t>.</w:t>
      </w:r>
    </w:p>
    <w:p w:rsidR="00CD6E7C" w:rsidRPr="00015591" w:rsidRDefault="00CD6E7C" w:rsidP="00CD6E7C">
      <w:pPr>
        <w:autoSpaceDE w:val="0"/>
        <w:autoSpaceDN w:val="0"/>
        <w:adjustRightInd w:val="0"/>
        <w:ind w:right="-567"/>
        <w:rPr>
          <w:rFonts w:cs="Arial"/>
          <w:sz w:val="20"/>
          <w:szCs w:val="20"/>
        </w:rPr>
      </w:pPr>
    </w:p>
    <w:p w:rsidR="00CD6E7C" w:rsidRPr="00CD3D99" w:rsidRDefault="00CD6E7C" w:rsidP="00CD6E7C">
      <w:pPr>
        <w:autoSpaceDE w:val="0"/>
        <w:autoSpaceDN w:val="0"/>
        <w:adjustRightInd w:val="0"/>
        <w:ind w:right="-567"/>
        <w:rPr>
          <w:rFonts w:cs="Arial"/>
          <w:i/>
          <w:szCs w:val="24"/>
        </w:rPr>
      </w:pPr>
      <w:r w:rsidRPr="00CD6E7C">
        <w:rPr>
          <w:rFonts w:cs="Arial"/>
          <w:i/>
          <w:sz w:val="23"/>
          <w:szCs w:val="23"/>
        </w:rPr>
        <w:t xml:space="preserve">L'Ospedale cantonale di riferimento con sede unica è definito attraverso l'attribuzione non esclusiva di tutti i gruppi di prestazioni multidisciplinari e complesse nonché le discipline cosiddette trasversali concesse (fatta eccezione per i trapianti d'organo, i </w:t>
      </w:r>
      <w:proofErr w:type="spellStart"/>
      <w:r w:rsidRPr="00CD6E7C">
        <w:rPr>
          <w:rFonts w:cs="Arial"/>
          <w:i/>
          <w:sz w:val="23"/>
          <w:szCs w:val="23"/>
        </w:rPr>
        <w:t>poliustionati</w:t>
      </w:r>
      <w:proofErr w:type="spellEnd"/>
      <w:r w:rsidRPr="00CD6E7C">
        <w:rPr>
          <w:rFonts w:cs="Arial"/>
          <w:i/>
          <w:sz w:val="23"/>
          <w:szCs w:val="23"/>
        </w:rPr>
        <w:t>, la chirurgia di conversione sessuale e la cardiochirurgia congenita complessa). I mandati MAS, che con fatica raggiungono la soglia minima</w:t>
      </w:r>
      <w:r w:rsidRPr="00CD3D99">
        <w:rPr>
          <w:rFonts w:cs="Arial"/>
          <w:i/>
          <w:szCs w:val="24"/>
        </w:rPr>
        <w:t xml:space="preserve"> </w:t>
      </w:r>
      <w:r w:rsidRPr="00CD6E7C">
        <w:rPr>
          <w:rFonts w:cs="Arial"/>
          <w:i/>
          <w:sz w:val="23"/>
          <w:szCs w:val="23"/>
        </w:rPr>
        <w:t>d'attribuzione, devono essere concessi in regime esclusivo all'Ospedale cantonale di riferimento</w:t>
      </w:r>
      <w:r w:rsidRPr="009F1298">
        <w:rPr>
          <w:rFonts w:cs="Arial"/>
          <w:szCs w:val="24"/>
        </w:rPr>
        <w:t>».</w:t>
      </w:r>
    </w:p>
    <w:p w:rsidR="00CD6E7C" w:rsidRPr="00015591" w:rsidRDefault="00CD6E7C" w:rsidP="00CD6E7C">
      <w:pPr>
        <w:autoSpaceDE w:val="0"/>
        <w:autoSpaceDN w:val="0"/>
        <w:adjustRightInd w:val="0"/>
        <w:ind w:right="-567"/>
        <w:rPr>
          <w:rFonts w:cs="Arial"/>
          <w:i/>
          <w:sz w:val="12"/>
          <w:szCs w:val="12"/>
        </w:rPr>
      </w:pPr>
    </w:p>
    <w:p w:rsidR="00CD6E7C" w:rsidRPr="00CD3D99" w:rsidRDefault="00CD6E7C" w:rsidP="00CD6E7C">
      <w:pPr>
        <w:autoSpaceDE w:val="0"/>
        <w:autoSpaceDN w:val="0"/>
        <w:adjustRightInd w:val="0"/>
        <w:ind w:right="-567"/>
        <w:rPr>
          <w:rFonts w:cs="Arial"/>
          <w:i/>
          <w:szCs w:val="24"/>
        </w:rPr>
      </w:pPr>
      <w:r w:rsidRPr="00CD3D99">
        <w:rPr>
          <w:rFonts w:cs="Arial"/>
          <w:szCs w:val="24"/>
        </w:rPr>
        <w:lastRenderedPageBreak/>
        <w:t xml:space="preserve">Per gli </w:t>
      </w:r>
      <w:proofErr w:type="spellStart"/>
      <w:r w:rsidRPr="00CD3D99">
        <w:rPr>
          <w:rFonts w:cs="Arial"/>
          <w:szCs w:val="24"/>
        </w:rPr>
        <w:t>iniziativisti</w:t>
      </w:r>
      <w:proofErr w:type="spellEnd"/>
      <w:r w:rsidRPr="00CD3D99">
        <w:rPr>
          <w:rFonts w:cs="Arial"/>
          <w:szCs w:val="24"/>
        </w:rPr>
        <w:t xml:space="preserve"> sarebbe </w:t>
      </w:r>
      <w:r>
        <w:rPr>
          <w:rFonts w:cs="Arial"/>
          <w:szCs w:val="24"/>
        </w:rPr>
        <w:t>«</w:t>
      </w:r>
      <w:r w:rsidRPr="00CD3D99">
        <w:rPr>
          <w:rFonts w:cs="Arial"/>
          <w:i/>
          <w:szCs w:val="24"/>
        </w:rPr>
        <w:t>opinione largamente condivisa nell</w:t>
      </w:r>
      <w:r>
        <w:rPr>
          <w:rFonts w:cs="Arial"/>
          <w:i/>
          <w:szCs w:val="24"/>
        </w:rPr>
        <w:t>'</w:t>
      </w:r>
      <w:r w:rsidRPr="00CD3D99">
        <w:rPr>
          <w:rFonts w:cs="Arial"/>
          <w:i/>
          <w:szCs w:val="24"/>
        </w:rPr>
        <w:t>ambito della società civile che l</w:t>
      </w:r>
      <w:r>
        <w:rPr>
          <w:rFonts w:cs="Arial"/>
          <w:i/>
          <w:szCs w:val="24"/>
        </w:rPr>
        <w:t>'</w:t>
      </w:r>
      <w:r w:rsidRPr="00CD3D99">
        <w:rPr>
          <w:rFonts w:cs="Arial"/>
          <w:i/>
          <w:szCs w:val="24"/>
        </w:rPr>
        <w:t>attuale modello (</w:t>
      </w:r>
      <w:proofErr w:type="spellStart"/>
      <w:r w:rsidRPr="00CD3D99">
        <w:rPr>
          <w:rFonts w:cs="Arial"/>
          <w:i/>
          <w:szCs w:val="24"/>
        </w:rPr>
        <w:t>multisito</w:t>
      </w:r>
      <w:proofErr w:type="spellEnd"/>
      <w:r w:rsidRPr="00CD3D99">
        <w:rPr>
          <w:rFonts w:cs="Arial"/>
          <w:i/>
          <w:szCs w:val="24"/>
        </w:rPr>
        <w:t xml:space="preserve">, </w:t>
      </w:r>
      <w:proofErr w:type="spellStart"/>
      <w:r w:rsidRPr="00CD3D99">
        <w:rPr>
          <w:rFonts w:cs="Arial"/>
          <w:i/>
          <w:szCs w:val="24"/>
        </w:rPr>
        <w:t>ndr</w:t>
      </w:r>
      <w:proofErr w:type="spellEnd"/>
      <w:r w:rsidRPr="00CD3D99">
        <w:rPr>
          <w:rFonts w:cs="Arial"/>
          <w:i/>
          <w:szCs w:val="24"/>
        </w:rPr>
        <w:t>) arrischia di</w:t>
      </w:r>
      <w:r w:rsidRPr="00CD3D99">
        <w:rPr>
          <w:rFonts w:cs="Arial"/>
          <w:szCs w:val="24"/>
        </w:rPr>
        <w:t xml:space="preserve"> </w:t>
      </w:r>
      <w:r w:rsidRPr="00CD3D99">
        <w:rPr>
          <w:rFonts w:cs="Arial"/>
          <w:i/>
          <w:szCs w:val="24"/>
        </w:rPr>
        <w:t>pregiudicare il mantenimento nel Cantone Ticino di un</w:t>
      </w:r>
      <w:r>
        <w:rPr>
          <w:rFonts w:cs="Arial"/>
          <w:i/>
          <w:szCs w:val="24"/>
        </w:rPr>
        <w:t>'</w:t>
      </w:r>
      <w:r w:rsidRPr="00CD3D99">
        <w:rPr>
          <w:rFonts w:cs="Arial"/>
          <w:i/>
          <w:szCs w:val="24"/>
        </w:rPr>
        <w:t>offerta ospedaliera di punta (medicina</w:t>
      </w:r>
      <w:r w:rsidRPr="00CD3D99">
        <w:rPr>
          <w:rFonts w:cs="Arial"/>
          <w:szCs w:val="24"/>
        </w:rPr>
        <w:t xml:space="preserve"> </w:t>
      </w:r>
      <w:r w:rsidRPr="00CD3D99">
        <w:rPr>
          <w:rFonts w:cs="Arial"/>
          <w:i/>
          <w:szCs w:val="24"/>
        </w:rPr>
        <w:t xml:space="preserve">MAS). </w:t>
      </w:r>
      <w:r w:rsidRPr="00CD3D99">
        <w:rPr>
          <w:rFonts w:cs="Arial"/>
          <w:szCs w:val="24"/>
        </w:rPr>
        <w:t>Ritengono che</w:t>
      </w:r>
      <w:r w:rsidRPr="00CD3D99">
        <w:rPr>
          <w:rFonts w:cs="Arial"/>
          <w:i/>
          <w:szCs w:val="24"/>
        </w:rPr>
        <w:t xml:space="preserve"> </w:t>
      </w:r>
      <w:r>
        <w:rPr>
          <w:rFonts w:cs="Arial"/>
          <w:i/>
          <w:szCs w:val="24"/>
        </w:rPr>
        <w:t>"</w:t>
      </w:r>
      <w:r w:rsidRPr="00CD3D99">
        <w:rPr>
          <w:rFonts w:cs="Arial"/>
          <w:i/>
          <w:szCs w:val="24"/>
        </w:rPr>
        <w:t xml:space="preserve">per far fronte a questo rischio, dal concetto di ospedale </w:t>
      </w:r>
      <w:proofErr w:type="spellStart"/>
      <w:r w:rsidRPr="00CD3D99">
        <w:rPr>
          <w:rFonts w:cs="Arial"/>
          <w:i/>
          <w:szCs w:val="24"/>
        </w:rPr>
        <w:t>multisito</w:t>
      </w:r>
      <w:proofErr w:type="spellEnd"/>
      <w:r w:rsidRPr="00CD3D99">
        <w:rPr>
          <w:rFonts w:cs="Arial"/>
          <w:i/>
          <w:szCs w:val="24"/>
        </w:rPr>
        <w:t xml:space="preserve"> orizzontale (dove</w:t>
      </w:r>
      <w:r w:rsidRPr="00CD3D99">
        <w:rPr>
          <w:rFonts w:cs="Arial"/>
          <w:szCs w:val="24"/>
        </w:rPr>
        <w:t xml:space="preserve"> </w:t>
      </w:r>
      <w:r w:rsidRPr="00CD3D99">
        <w:rPr>
          <w:rFonts w:cs="Arial"/>
          <w:i/>
          <w:szCs w:val="24"/>
        </w:rPr>
        <w:t>ogni sede offre parte del pacchetto della medicina specialistica) si ritiene si debba passare</w:t>
      </w:r>
      <w:r w:rsidRPr="00CD3D99">
        <w:rPr>
          <w:rFonts w:cs="Arial"/>
          <w:szCs w:val="24"/>
        </w:rPr>
        <w:t xml:space="preserve"> </w:t>
      </w:r>
      <w:r w:rsidRPr="00CD3D99">
        <w:rPr>
          <w:rFonts w:cs="Arial"/>
          <w:i/>
          <w:szCs w:val="24"/>
        </w:rPr>
        <w:t xml:space="preserve">ad un concetto di struttura </w:t>
      </w:r>
      <w:proofErr w:type="spellStart"/>
      <w:r w:rsidRPr="00CD3D99">
        <w:rPr>
          <w:rFonts w:cs="Arial"/>
          <w:i/>
          <w:szCs w:val="24"/>
        </w:rPr>
        <w:t>multisito</w:t>
      </w:r>
      <w:proofErr w:type="spellEnd"/>
      <w:r w:rsidRPr="00CD3D99">
        <w:rPr>
          <w:rFonts w:cs="Arial"/>
          <w:i/>
          <w:szCs w:val="24"/>
        </w:rPr>
        <w:t xml:space="preserve"> piramidale con al vertice l</w:t>
      </w:r>
      <w:r>
        <w:rPr>
          <w:rFonts w:cs="Arial"/>
          <w:i/>
          <w:szCs w:val="24"/>
        </w:rPr>
        <w:t>'</w:t>
      </w:r>
      <w:r w:rsidRPr="00CD3D99">
        <w:rPr>
          <w:rFonts w:cs="Arial"/>
          <w:i/>
          <w:szCs w:val="24"/>
        </w:rPr>
        <w:t>ospedale cantonale di</w:t>
      </w:r>
      <w:r w:rsidRPr="00CD3D99">
        <w:rPr>
          <w:rFonts w:cs="Arial"/>
          <w:szCs w:val="24"/>
        </w:rPr>
        <w:t xml:space="preserve"> </w:t>
      </w:r>
      <w:r w:rsidRPr="00CD3D99">
        <w:rPr>
          <w:rFonts w:cs="Arial"/>
          <w:i/>
          <w:szCs w:val="24"/>
        </w:rPr>
        <w:t>riferimento e alla base gli ospedali regionali e/o di zona</w:t>
      </w:r>
      <w:r w:rsidRPr="009F1298">
        <w:rPr>
          <w:rFonts w:cs="Arial"/>
          <w:szCs w:val="24"/>
        </w:rPr>
        <w:t>».</w:t>
      </w:r>
    </w:p>
    <w:p w:rsidR="00CD6E7C" w:rsidRPr="00CD3D99" w:rsidRDefault="00CD6E7C" w:rsidP="00CD6E7C">
      <w:pPr>
        <w:autoSpaceDE w:val="0"/>
        <w:autoSpaceDN w:val="0"/>
        <w:adjustRightInd w:val="0"/>
        <w:ind w:right="-567"/>
        <w:rPr>
          <w:rFonts w:cs="Arial"/>
          <w:szCs w:val="24"/>
        </w:rPr>
      </w:pPr>
    </w:p>
    <w:p w:rsidR="00CD6E7C" w:rsidRPr="00CD3D99" w:rsidRDefault="00CD6E7C" w:rsidP="00CD6E7C">
      <w:pPr>
        <w:autoSpaceDE w:val="0"/>
        <w:autoSpaceDN w:val="0"/>
        <w:adjustRightInd w:val="0"/>
        <w:ind w:right="-567"/>
        <w:rPr>
          <w:rFonts w:cs="Arial"/>
          <w:szCs w:val="24"/>
        </w:rPr>
      </w:pPr>
      <w:r w:rsidRPr="00CD3D99">
        <w:rPr>
          <w:rFonts w:cs="Arial"/>
          <w:szCs w:val="24"/>
        </w:rPr>
        <w:t>Concretamente, sono richieste le seguenti modifiche di legge:</w:t>
      </w:r>
    </w:p>
    <w:p w:rsidR="00CD6E7C" w:rsidRPr="00CD6E7C" w:rsidRDefault="00CD6E7C" w:rsidP="00CD6E7C">
      <w:pPr>
        <w:autoSpaceDE w:val="0"/>
        <w:autoSpaceDN w:val="0"/>
        <w:adjustRightInd w:val="0"/>
        <w:ind w:right="-567"/>
        <w:rPr>
          <w:rFonts w:cs="Arial"/>
          <w:sz w:val="12"/>
          <w:szCs w:val="12"/>
        </w:rPr>
      </w:pPr>
    </w:p>
    <w:p w:rsidR="00CD6E7C" w:rsidRPr="00CD3D99" w:rsidRDefault="00CD6E7C" w:rsidP="00CD6E7C">
      <w:pPr>
        <w:pStyle w:val="Paragrafoelenco"/>
        <w:numPr>
          <w:ilvl w:val="0"/>
          <w:numId w:val="14"/>
        </w:numPr>
        <w:autoSpaceDE w:val="0"/>
        <w:autoSpaceDN w:val="0"/>
        <w:adjustRightInd w:val="0"/>
        <w:ind w:left="284" w:right="-567" w:hanging="284"/>
        <w:contextualSpacing/>
        <w:rPr>
          <w:rFonts w:cs="Arial"/>
          <w:i/>
          <w:szCs w:val="24"/>
        </w:rPr>
      </w:pPr>
      <w:r>
        <w:rPr>
          <w:rFonts w:cs="Arial"/>
          <w:szCs w:val="24"/>
        </w:rPr>
        <w:t>m</w:t>
      </w:r>
      <w:r w:rsidRPr="00CD3D99">
        <w:rPr>
          <w:rFonts w:cs="Arial"/>
          <w:szCs w:val="24"/>
        </w:rPr>
        <w:t>odifica della</w:t>
      </w:r>
      <w:r w:rsidRPr="00CD3D99">
        <w:rPr>
          <w:rFonts w:cs="Arial"/>
          <w:b/>
          <w:szCs w:val="24"/>
        </w:rPr>
        <w:t xml:space="preserve"> </w:t>
      </w:r>
      <w:r w:rsidRPr="00015591">
        <w:rPr>
          <w:rFonts w:cs="Arial"/>
          <w:b/>
          <w:sz w:val="23"/>
          <w:szCs w:val="23"/>
        </w:rPr>
        <w:t>Legge cantonale sull'Ente Ospedaliero (LEOC)</w:t>
      </w:r>
      <w:r w:rsidRPr="00CD3D99">
        <w:rPr>
          <w:rFonts w:cs="Arial"/>
          <w:szCs w:val="24"/>
        </w:rPr>
        <w:t xml:space="preserve"> per poter </w:t>
      </w:r>
      <w:r w:rsidRPr="009F1298">
        <w:rPr>
          <w:rFonts w:cs="Arial"/>
          <w:szCs w:val="24"/>
        </w:rPr>
        <w:t>«</w:t>
      </w:r>
      <w:r w:rsidRPr="00CD3D99">
        <w:rPr>
          <w:rFonts w:cs="Arial"/>
          <w:i/>
          <w:szCs w:val="24"/>
        </w:rPr>
        <w:t>prevedere l</w:t>
      </w:r>
      <w:r>
        <w:rPr>
          <w:rFonts w:cs="Arial"/>
          <w:i/>
          <w:szCs w:val="24"/>
        </w:rPr>
        <w:t>'</w:t>
      </w:r>
      <w:r w:rsidRPr="00CD3D99">
        <w:rPr>
          <w:rFonts w:cs="Arial"/>
          <w:i/>
          <w:szCs w:val="24"/>
        </w:rPr>
        <w:t>istituzione di un Ospedale cantonale universitario di riferimento con sede unica gestito dall</w:t>
      </w:r>
      <w:r>
        <w:rPr>
          <w:rFonts w:cs="Arial"/>
          <w:i/>
          <w:szCs w:val="24"/>
        </w:rPr>
        <w:t>'</w:t>
      </w:r>
      <w:r w:rsidRPr="00CD3D99">
        <w:rPr>
          <w:rFonts w:cs="Arial"/>
          <w:i/>
          <w:szCs w:val="24"/>
        </w:rPr>
        <w:t>EOC nel quale concentrare i mandati MAS attribuiti all</w:t>
      </w:r>
      <w:r>
        <w:rPr>
          <w:rFonts w:cs="Arial"/>
          <w:i/>
          <w:szCs w:val="24"/>
        </w:rPr>
        <w:t>'</w:t>
      </w:r>
      <w:r w:rsidRPr="00CD3D99">
        <w:rPr>
          <w:rFonts w:cs="Arial"/>
          <w:i/>
          <w:szCs w:val="24"/>
        </w:rPr>
        <w:t>Ente con prospettive future di allargamento</w:t>
      </w:r>
      <w:r w:rsidRPr="009F1298">
        <w:rPr>
          <w:rFonts w:cs="Arial"/>
          <w:szCs w:val="24"/>
        </w:rPr>
        <w:t>»;</w:t>
      </w:r>
    </w:p>
    <w:p w:rsidR="00CD6E7C" w:rsidRPr="00CD6E7C" w:rsidRDefault="00CD6E7C" w:rsidP="00CD6E7C">
      <w:pPr>
        <w:pStyle w:val="Paragrafoelenco"/>
        <w:autoSpaceDE w:val="0"/>
        <w:autoSpaceDN w:val="0"/>
        <w:adjustRightInd w:val="0"/>
        <w:ind w:left="284" w:right="-567" w:hanging="284"/>
        <w:rPr>
          <w:rFonts w:cs="Arial"/>
          <w:i/>
          <w:sz w:val="12"/>
          <w:szCs w:val="12"/>
        </w:rPr>
      </w:pPr>
    </w:p>
    <w:p w:rsidR="00CD6E7C" w:rsidRPr="00CD3D99" w:rsidRDefault="00CD6E7C" w:rsidP="00CD6E7C">
      <w:pPr>
        <w:pStyle w:val="Paragrafoelenco"/>
        <w:numPr>
          <w:ilvl w:val="0"/>
          <w:numId w:val="14"/>
        </w:numPr>
        <w:autoSpaceDE w:val="0"/>
        <w:autoSpaceDN w:val="0"/>
        <w:adjustRightInd w:val="0"/>
        <w:ind w:left="284" w:right="-567" w:hanging="284"/>
        <w:contextualSpacing/>
        <w:rPr>
          <w:rFonts w:cs="Arial"/>
          <w:szCs w:val="24"/>
        </w:rPr>
      </w:pPr>
      <w:r>
        <w:rPr>
          <w:rFonts w:cs="Arial"/>
          <w:szCs w:val="24"/>
        </w:rPr>
        <w:t>m</w:t>
      </w:r>
      <w:r w:rsidRPr="00CD3D99">
        <w:rPr>
          <w:rFonts w:cs="Arial"/>
          <w:szCs w:val="24"/>
        </w:rPr>
        <w:t>odifica della</w:t>
      </w:r>
      <w:r w:rsidRPr="00CD3D99">
        <w:rPr>
          <w:rFonts w:cs="Arial"/>
          <w:b/>
          <w:szCs w:val="24"/>
        </w:rPr>
        <w:t xml:space="preserve"> </w:t>
      </w:r>
      <w:r w:rsidRPr="00015591">
        <w:rPr>
          <w:rFonts w:cs="Arial"/>
          <w:b/>
          <w:sz w:val="23"/>
          <w:szCs w:val="23"/>
        </w:rPr>
        <w:t>Legge cantonale di applicazione della Legge federale sull'assicurazione malattia</w:t>
      </w:r>
      <w:r w:rsidRPr="00CD3D99">
        <w:rPr>
          <w:rFonts w:cs="Arial"/>
          <w:szCs w:val="24"/>
        </w:rPr>
        <w:t xml:space="preserve"> (</w:t>
      </w:r>
      <w:proofErr w:type="spellStart"/>
      <w:r w:rsidRPr="00CD3D99">
        <w:rPr>
          <w:rFonts w:cs="Arial"/>
          <w:szCs w:val="24"/>
        </w:rPr>
        <w:t>LCAMal</w:t>
      </w:r>
      <w:proofErr w:type="spellEnd"/>
      <w:r w:rsidRPr="00CD3D99">
        <w:rPr>
          <w:rFonts w:cs="Arial"/>
          <w:szCs w:val="24"/>
        </w:rPr>
        <w:t xml:space="preserve">) e del </w:t>
      </w:r>
      <w:r w:rsidRPr="00015591">
        <w:rPr>
          <w:rFonts w:cs="Arial"/>
          <w:b/>
          <w:sz w:val="23"/>
          <w:szCs w:val="23"/>
        </w:rPr>
        <w:t>decreto legislativo concernente l'elenco degli istituti autorizzati ad esercitare a carico dell'assicurazione obbligatoria contro le malattie</w:t>
      </w:r>
      <w:r w:rsidRPr="00CD3D99">
        <w:rPr>
          <w:rFonts w:cs="Arial"/>
          <w:szCs w:val="24"/>
        </w:rPr>
        <w:t xml:space="preserve">, </w:t>
      </w:r>
      <w:r w:rsidRPr="009F1298">
        <w:rPr>
          <w:rFonts w:cs="Arial"/>
          <w:szCs w:val="24"/>
        </w:rPr>
        <w:t>«</w:t>
      </w:r>
      <w:r w:rsidRPr="00CD3D99">
        <w:rPr>
          <w:rFonts w:cs="Arial"/>
          <w:i/>
          <w:szCs w:val="24"/>
        </w:rPr>
        <w:t>affinché tengano conto dell</w:t>
      </w:r>
      <w:r>
        <w:rPr>
          <w:rFonts w:cs="Arial"/>
          <w:i/>
          <w:szCs w:val="24"/>
        </w:rPr>
        <w:t>'</w:t>
      </w:r>
      <w:r w:rsidRPr="00CD3D99">
        <w:rPr>
          <w:rFonts w:cs="Arial"/>
          <w:i/>
          <w:szCs w:val="24"/>
        </w:rPr>
        <w:t>esistenza e degli obiettivi dell</w:t>
      </w:r>
      <w:r>
        <w:rPr>
          <w:rFonts w:cs="Arial"/>
          <w:i/>
          <w:szCs w:val="24"/>
        </w:rPr>
        <w:t>'</w:t>
      </w:r>
      <w:r w:rsidRPr="00CD3D99">
        <w:rPr>
          <w:rFonts w:cs="Arial"/>
          <w:i/>
          <w:szCs w:val="24"/>
        </w:rPr>
        <w:t>Ospedale cantonale universitario di riferimento nella pianificazione ospedaliera cantonale</w:t>
      </w:r>
      <w:r w:rsidRPr="009F1298">
        <w:rPr>
          <w:rFonts w:cs="Arial"/>
          <w:szCs w:val="24"/>
        </w:rPr>
        <w:t>».</w:t>
      </w:r>
    </w:p>
    <w:p w:rsidR="00CD6E7C" w:rsidRPr="00015591" w:rsidRDefault="00CD6E7C" w:rsidP="00CD6E7C">
      <w:pPr>
        <w:pStyle w:val="Paragrafoelenco"/>
        <w:ind w:right="-567"/>
        <w:rPr>
          <w:rFonts w:cs="Arial"/>
          <w:sz w:val="20"/>
          <w:szCs w:val="20"/>
        </w:rPr>
      </w:pPr>
    </w:p>
    <w:p w:rsidR="00CD6E7C" w:rsidRPr="00015591" w:rsidRDefault="00CD6E7C" w:rsidP="00CD6E7C">
      <w:pPr>
        <w:autoSpaceDE w:val="0"/>
        <w:autoSpaceDN w:val="0"/>
        <w:adjustRightInd w:val="0"/>
        <w:ind w:right="-567"/>
        <w:rPr>
          <w:rFonts w:cs="Arial"/>
          <w:sz w:val="20"/>
          <w:szCs w:val="20"/>
        </w:rPr>
      </w:pPr>
    </w:p>
    <w:p w:rsidR="00CD6E7C" w:rsidRPr="00015591" w:rsidRDefault="00CD6E7C" w:rsidP="00CD6E7C">
      <w:pPr>
        <w:pStyle w:val="Paragrafoelenco"/>
        <w:ind w:right="-567"/>
        <w:rPr>
          <w:rFonts w:cs="Arial"/>
          <w:sz w:val="20"/>
          <w:szCs w:val="20"/>
        </w:rPr>
      </w:pPr>
    </w:p>
    <w:p w:rsidR="00CD6E7C" w:rsidRPr="00CD3D99" w:rsidRDefault="00CD6E7C" w:rsidP="00CD6E7C">
      <w:pPr>
        <w:pStyle w:val="Titolo1"/>
      </w:pPr>
      <w:r w:rsidRPr="00CD3D99">
        <w:t>CONSIDERAZIONI DELLA MINORANZA COMMISSIONALE</w:t>
      </w:r>
    </w:p>
    <w:p w:rsidR="00CD6E7C" w:rsidRPr="00CD3D99" w:rsidRDefault="00CD6E7C" w:rsidP="00CD6E7C">
      <w:pPr>
        <w:pStyle w:val="Titolo2"/>
      </w:pPr>
      <w:r>
        <w:t>3.1</w:t>
      </w:r>
      <w:r>
        <w:tab/>
      </w:r>
      <w:r w:rsidRPr="00CD3D99">
        <w:t>L</w:t>
      </w:r>
      <w:r>
        <w:t>'</w:t>
      </w:r>
      <w:r w:rsidRPr="00CD3D99">
        <w:t xml:space="preserve">ospedale </w:t>
      </w:r>
      <w:proofErr w:type="spellStart"/>
      <w:r w:rsidRPr="00CD3D99">
        <w:t>multisito</w:t>
      </w:r>
      <w:proofErr w:type="spellEnd"/>
      <w:r w:rsidRPr="00CD3D99">
        <w:t>: un modello vincente viene messo a rischio</w:t>
      </w:r>
    </w:p>
    <w:p w:rsidR="00CD6E7C" w:rsidRPr="00CD3D99" w:rsidRDefault="00CD6E7C" w:rsidP="00CD6E7C">
      <w:pPr>
        <w:ind w:right="-567"/>
        <w:rPr>
          <w:rFonts w:cs="Arial"/>
          <w:szCs w:val="24"/>
        </w:rPr>
      </w:pPr>
      <w:r w:rsidRPr="00CD3D99">
        <w:rPr>
          <w:rFonts w:cs="Arial"/>
          <w:szCs w:val="24"/>
        </w:rPr>
        <w:t xml:space="preserve">Fissando il principio di un unico </w:t>
      </w:r>
      <w:r>
        <w:rPr>
          <w:rFonts w:cs="Arial"/>
          <w:szCs w:val="24"/>
        </w:rPr>
        <w:t>"</w:t>
      </w:r>
      <w:r w:rsidRPr="00CD3D99">
        <w:rPr>
          <w:rFonts w:cs="Arial"/>
          <w:szCs w:val="24"/>
        </w:rPr>
        <w:t>ospedale cantonale universitario di riferimento</w:t>
      </w:r>
      <w:r>
        <w:rPr>
          <w:rFonts w:cs="Arial"/>
          <w:szCs w:val="24"/>
        </w:rPr>
        <w:t>"</w:t>
      </w:r>
      <w:r w:rsidRPr="00CD3D99">
        <w:rPr>
          <w:rFonts w:cs="Arial"/>
          <w:szCs w:val="24"/>
        </w:rPr>
        <w:t xml:space="preserve"> nella LEOC si corre il rischio di pregiudicare il modello organizzativo </w:t>
      </w:r>
      <w:proofErr w:type="spellStart"/>
      <w:r w:rsidRPr="00CD3D99">
        <w:rPr>
          <w:rFonts w:cs="Arial"/>
          <w:szCs w:val="24"/>
        </w:rPr>
        <w:t>multisito</w:t>
      </w:r>
      <w:proofErr w:type="spellEnd"/>
      <w:r w:rsidRPr="00CD3D99">
        <w:rPr>
          <w:rFonts w:cs="Arial"/>
          <w:szCs w:val="24"/>
        </w:rPr>
        <w:t xml:space="preserve"> dell</w:t>
      </w:r>
      <w:r>
        <w:rPr>
          <w:rFonts w:cs="Arial"/>
          <w:szCs w:val="24"/>
        </w:rPr>
        <w:t>'</w:t>
      </w:r>
      <w:r w:rsidRPr="00CD3D99">
        <w:rPr>
          <w:rFonts w:cs="Arial"/>
          <w:szCs w:val="24"/>
        </w:rPr>
        <w:t xml:space="preserve">EOC che, di fatto, è già un unico ospedale cantonale. Un ospedale </w:t>
      </w:r>
      <w:proofErr w:type="spellStart"/>
      <w:r w:rsidRPr="00CD3D99">
        <w:rPr>
          <w:rFonts w:cs="Arial"/>
          <w:szCs w:val="24"/>
        </w:rPr>
        <w:t>multisito</w:t>
      </w:r>
      <w:proofErr w:type="spellEnd"/>
      <w:r w:rsidRPr="00CD3D99">
        <w:rPr>
          <w:rFonts w:cs="Arial"/>
          <w:szCs w:val="24"/>
        </w:rPr>
        <w:t xml:space="preserve"> significa avere delle </w:t>
      </w:r>
      <w:r>
        <w:rPr>
          <w:rFonts w:cs="Arial"/>
          <w:szCs w:val="24"/>
        </w:rPr>
        <w:t>"</w:t>
      </w:r>
      <w:r w:rsidRPr="00CD3D99">
        <w:rPr>
          <w:rFonts w:cs="Arial"/>
          <w:szCs w:val="24"/>
        </w:rPr>
        <w:t>entrate di prossimità</w:t>
      </w:r>
      <w:r>
        <w:rPr>
          <w:rFonts w:cs="Arial"/>
          <w:szCs w:val="24"/>
        </w:rPr>
        <w:t>"</w:t>
      </w:r>
      <w:r w:rsidRPr="00CD3D99">
        <w:rPr>
          <w:rFonts w:cs="Arial"/>
          <w:szCs w:val="24"/>
        </w:rPr>
        <w:t xml:space="preserve"> (che sono gli ospedali regionali e di valle) attraverso le quali, se necessario, il paziente viene trasferito verso il centro specializzato. Già adesso, per fare solo alcuni esempi, si curano gli infarti al </w:t>
      </w:r>
      <w:proofErr w:type="spellStart"/>
      <w:r w:rsidRPr="00CD3D99">
        <w:rPr>
          <w:rFonts w:cs="Arial"/>
          <w:szCs w:val="24"/>
        </w:rPr>
        <w:t>Cardiocentro</w:t>
      </w:r>
      <w:proofErr w:type="spellEnd"/>
      <w:r w:rsidRPr="00CD3D99">
        <w:rPr>
          <w:rFonts w:cs="Arial"/>
          <w:szCs w:val="24"/>
        </w:rPr>
        <w:t xml:space="preserve"> di Lugano, le leucemie allo IOSI di Bellinzona oppure gli insulti cerebrali allo </w:t>
      </w:r>
      <w:proofErr w:type="spellStart"/>
      <w:r w:rsidRPr="00CD3D99">
        <w:rPr>
          <w:rFonts w:cs="Arial"/>
          <w:i/>
          <w:szCs w:val="24"/>
        </w:rPr>
        <w:t>Stroke</w:t>
      </w:r>
      <w:proofErr w:type="spellEnd"/>
      <w:r w:rsidRPr="00CD3D99">
        <w:rPr>
          <w:rFonts w:cs="Arial"/>
          <w:i/>
          <w:szCs w:val="24"/>
        </w:rPr>
        <w:t xml:space="preserve"> Center</w:t>
      </w:r>
      <w:r w:rsidRPr="00CD3D99">
        <w:rPr>
          <w:rFonts w:cs="Arial"/>
          <w:szCs w:val="24"/>
        </w:rPr>
        <w:t xml:space="preserve"> dell</w:t>
      </w:r>
      <w:r>
        <w:rPr>
          <w:rFonts w:cs="Arial"/>
          <w:szCs w:val="24"/>
        </w:rPr>
        <w:t>'</w:t>
      </w:r>
      <w:r w:rsidRPr="00CD3D99">
        <w:rPr>
          <w:rFonts w:cs="Arial"/>
          <w:szCs w:val="24"/>
        </w:rPr>
        <w:t>Ospedale Civico di Lugano: sono questi alcuni dei centri d</w:t>
      </w:r>
      <w:r>
        <w:rPr>
          <w:rFonts w:cs="Arial"/>
          <w:szCs w:val="24"/>
        </w:rPr>
        <w:t>'</w:t>
      </w:r>
      <w:r w:rsidRPr="00CD3D99">
        <w:rPr>
          <w:rFonts w:cs="Arial"/>
          <w:szCs w:val="24"/>
        </w:rPr>
        <w:t>eccellenza di riferimento per l</w:t>
      </w:r>
      <w:r>
        <w:rPr>
          <w:rFonts w:cs="Arial"/>
          <w:szCs w:val="24"/>
        </w:rPr>
        <w:t>'</w:t>
      </w:r>
      <w:r w:rsidRPr="00CD3D99">
        <w:rPr>
          <w:rFonts w:cs="Arial"/>
          <w:szCs w:val="24"/>
        </w:rPr>
        <w:t>EOC. Il modello dell</w:t>
      </w:r>
      <w:r>
        <w:rPr>
          <w:rFonts w:cs="Arial"/>
          <w:szCs w:val="24"/>
        </w:rPr>
        <w:t>'</w:t>
      </w:r>
      <w:r w:rsidRPr="00CD3D99">
        <w:rPr>
          <w:rFonts w:cs="Arial"/>
          <w:szCs w:val="24"/>
        </w:rPr>
        <w:t xml:space="preserve">ospedale </w:t>
      </w:r>
      <w:proofErr w:type="spellStart"/>
      <w:r w:rsidRPr="00CD3D99">
        <w:rPr>
          <w:rFonts w:cs="Arial"/>
          <w:szCs w:val="24"/>
        </w:rPr>
        <w:t>multisito</w:t>
      </w:r>
      <w:proofErr w:type="spellEnd"/>
      <w:r w:rsidRPr="00CD3D99">
        <w:rPr>
          <w:rFonts w:cs="Arial"/>
          <w:szCs w:val="24"/>
        </w:rPr>
        <w:t xml:space="preserve"> è riconosciuto anche a livello svizzero (vedasi pubblicazioni </w:t>
      </w:r>
      <w:proofErr w:type="spellStart"/>
      <w:r w:rsidRPr="00CD3D99">
        <w:rPr>
          <w:rFonts w:cs="Arial"/>
          <w:szCs w:val="24"/>
        </w:rPr>
        <w:t>Spitallandschaft</w:t>
      </w:r>
      <w:proofErr w:type="spellEnd"/>
      <w:r w:rsidRPr="00CD3D99">
        <w:rPr>
          <w:rFonts w:cs="Arial"/>
          <w:szCs w:val="24"/>
        </w:rPr>
        <w:t xml:space="preserve"> 2012), e viene visto come modello virtuoso. </w:t>
      </w:r>
    </w:p>
    <w:p w:rsidR="00CD6E7C" w:rsidRPr="00015591" w:rsidRDefault="00CD6E7C" w:rsidP="00CD6E7C">
      <w:pPr>
        <w:autoSpaceDE w:val="0"/>
        <w:autoSpaceDN w:val="0"/>
        <w:adjustRightInd w:val="0"/>
        <w:ind w:right="-567"/>
        <w:rPr>
          <w:rFonts w:cs="Arial"/>
          <w:sz w:val="20"/>
          <w:szCs w:val="20"/>
        </w:rPr>
      </w:pPr>
    </w:p>
    <w:p w:rsidR="00CD6E7C" w:rsidRPr="00CD6E7C" w:rsidRDefault="00CD6E7C" w:rsidP="00CD6E7C">
      <w:pPr>
        <w:autoSpaceDE w:val="0"/>
        <w:autoSpaceDN w:val="0"/>
        <w:adjustRightInd w:val="0"/>
        <w:ind w:right="-567"/>
        <w:rPr>
          <w:rFonts w:cs="Arial"/>
          <w:b/>
          <w:sz w:val="23"/>
          <w:szCs w:val="23"/>
        </w:rPr>
      </w:pPr>
      <w:r w:rsidRPr="00CD6E7C">
        <w:rPr>
          <w:rFonts w:cs="Arial"/>
          <w:b/>
          <w:sz w:val="23"/>
          <w:szCs w:val="23"/>
        </w:rPr>
        <w:t>Concretamente, la modifica di legge potrebbe, ad esempio, mettere a rischio il sorgere di un nuovo centro specializzato per la pediatria a Bellinzona.</w:t>
      </w:r>
    </w:p>
    <w:p w:rsidR="00CD6E7C" w:rsidRPr="00015591" w:rsidRDefault="00CD6E7C" w:rsidP="00CD6E7C">
      <w:pPr>
        <w:autoSpaceDE w:val="0"/>
        <w:autoSpaceDN w:val="0"/>
        <w:adjustRightInd w:val="0"/>
        <w:ind w:right="-567"/>
        <w:rPr>
          <w:rFonts w:cs="Arial"/>
          <w:sz w:val="20"/>
          <w:szCs w:val="20"/>
        </w:rPr>
      </w:pPr>
    </w:p>
    <w:p w:rsidR="00CD6E7C" w:rsidRPr="00CD3D99" w:rsidRDefault="00CD6E7C" w:rsidP="00CD6E7C">
      <w:pPr>
        <w:autoSpaceDE w:val="0"/>
        <w:autoSpaceDN w:val="0"/>
        <w:adjustRightInd w:val="0"/>
        <w:ind w:right="-567"/>
        <w:rPr>
          <w:rFonts w:cs="Arial"/>
          <w:szCs w:val="24"/>
        </w:rPr>
      </w:pPr>
      <w:r w:rsidRPr="00CD3D99">
        <w:rPr>
          <w:rFonts w:cs="Arial"/>
          <w:szCs w:val="24"/>
        </w:rPr>
        <w:t>L</w:t>
      </w:r>
      <w:r>
        <w:rPr>
          <w:rFonts w:cs="Arial"/>
          <w:szCs w:val="24"/>
        </w:rPr>
        <w:t>'</w:t>
      </w:r>
      <w:r w:rsidRPr="00CD3D99">
        <w:rPr>
          <w:rFonts w:cs="Arial"/>
          <w:szCs w:val="24"/>
        </w:rPr>
        <w:t>iniziativa dice che</w:t>
      </w:r>
      <w:r>
        <w:rPr>
          <w:rFonts w:cs="Arial"/>
          <w:i/>
          <w:szCs w:val="24"/>
        </w:rPr>
        <w:t xml:space="preserve"> </w:t>
      </w:r>
      <w:r w:rsidRPr="00E01644">
        <w:rPr>
          <w:rFonts w:cs="Arial"/>
          <w:szCs w:val="24"/>
        </w:rPr>
        <w:t>«</w:t>
      </w:r>
      <w:r>
        <w:rPr>
          <w:rFonts w:cs="Arial"/>
          <w:i/>
          <w:szCs w:val="24"/>
        </w:rPr>
        <w:t>l'</w:t>
      </w:r>
      <w:r w:rsidRPr="00CD3D99">
        <w:rPr>
          <w:rFonts w:cs="Arial"/>
          <w:i/>
          <w:szCs w:val="24"/>
        </w:rPr>
        <w:t>EOC dovrà comunque continuare anche in futuro a garantire le cure di base in maniera capillare sul territorio attraverso la gestione degli attuali ospedali regionali e di zona, i quali manterranno inalterato il loro ruolo di fornitori di cure medico/infermieristiche di base (medicina di prossimità) conformemente a quanto previsto nella Co</w:t>
      </w:r>
      <w:r>
        <w:rPr>
          <w:rFonts w:cs="Arial"/>
          <w:i/>
          <w:szCs w:val="24"/>
        </w:rPr>
        <w:t>stituzione elvetica (art 117a)</w:t>
      </w:r>
      <w:r w:rsidRPr="00E01644">
        <w:rPr>
          <w:rFonts w:cs="Arial"/>
          <w:szCs w:val="24"/>
        </w:rPr>
        <w:t>»</w:t>
      </w:r>
      <w:r w:rsidRPr="00CD3D99">
        <w:rPr>
          <w:rFonts w:cs="Arial"/>
          <w:szCs w:val="24"/>
        </w:rPr>
        <w:t>, ma, purtroppo,</w:t>
      </w:r>
      <w:r w:rsidRPr="00CD3D99">
        <w:rPr>
          <w:rFonts w:cs="Arial"/>
          <w:i/>
          <w:szCs w:val="24"/>
        </w:rPr>
        <w:t xml:space="preserve"> </w:t>
      </w:r>
      <w:r w:rsidRPr="00CD3D99">
        <w:rPr>
          <w:rFonts w:cs="Arial"/>
          <w:szCs w:val="24"/>
        </w:rPr>
        <w:t>non entra più precisamente nel merito. L</w:t>
      </w:r>
      <w:r>
        <w:rPr>
          <w:rFonts w:cs="Arial"/>
          <w:szCs w:val="24"/>
        </w:rPr>
        <w:t>'</w:t>
      </w:r>
      <w:r w:rsidRPr="00CD3D99">
        <w:rPr>
          <w:rFonts w:cs="Arial"/>
          <w:szCs w:val="24"/>
        </w:rPr>
        <w:t xml:space="preserve">ospedale </w:t>
      </w:r>
      <w:proofErr w:type="spellStart"/>
      <w:r w:rsidRPr="00CD3D99">
        <w:rPr>
          <w:rFonts w:cs="Arial"/>
          <w:szCs w:val="24"/>
        </w:rPr>
        <w:t>multisito</w:t>
      </w:r>
      <w:proofErr w:type="spellEnd"/>
      <w:r w:rsidRPr="00CD3D99">
        <w:rPr>
          <w:rFonts w:cs="Arial"/>
          <w:szCs w:val="24"/>
        </w:rPr>
        <w:t xml:space="preserve"> con ospedali di prossimità e reti territoriali integrate è la risposta vincente per le vere sfide sanitarie del futuro (malattie croniche e malattie legate all</w:t>
      </w:r>
      <w:r>
        <w:rPr>
          <w:rFonts w:cs="Arial"/>
          <w:szCs w:val="24"/>
        </w:rPr>
        <w:t>'</w:t>
      </w:r>
      <w:r w:rsidRPr="00CD3D99">
        <w:rPr>
          <w:rFonts w:cs="Arial"/>
          <w:szCs w:val="24"/>
        </w:rPr>
        <w:t>invecchiamento della popolazione) e sarà fortemente minacciato da un nuovo ospedale che, inevitabilmente, risucchierà tutte le risorse finanziarie a scapito della periferia e della medicina di base, sull</w:t>
      </w:r>
      <w:r>
        <w:rPr>
          <w:rFonts w:cs="Arial"/>
          <w:szCs w:val="24"/>
        </w:rPr>
        <w:t>'</w:t>
      </w:r>
      <w:r w:rsidRPr="00CD3D99">
        <w:rPr>
          <w:rFonts w:cs="Arial"/>
          <w:szCs w:val="24"/>
        </w:rPr>
        <w:t>altare dell</w:t>
      </w:r>
      <w:r>
        <w:rPr>
          <w:rFonts w:cs="Arial"/>
          <w:szCs w:val="24"/>
        </w:rPr>
        <w:t>'</w:t>
      </w:r>
      <w:r w:rsidRPr="00CD3D99">
        <w:rPr>
          <w:rFonts w:cs="Arial"/>
          <w:szCs w:val="24"/>
        </w:rPr>
        <w:t>eccellenza per pochi.</w:t>
      </w:r>
    </w:p>
    <w:p w:rsidR="00CD6E7C" w:rsidRPr="00015591" w:rsidRDefault="00CD6E7C" w:rsidP="00CD6E7C">
      <w:pPr>
        <w:autoSpaceDE w:val="0"/>
        <w:autoSpaceDN w:val="0"/>
        <w:adjustRightInd w:val="0"/>
        <w:ind w:right="-567"/>
        <w:rPr>
          <w:rFonts w:cs="Arial"/>
          <w:szCs w:val="24"/>
        </w:rPr>
      </w:pPr>
    </w:p>
    <w:p w:rsidR="00CD6E7C" w:rsidRPr="00015591" w:rsidRDefault="00CD6E7C" w:rsidP="00CD6E7C">
      <w:pPr>
        <w:autoSpaceDE w:val="0"/>
        <w:autoSpaceDN w:val="0"/>
        <w:adjustRightInd w:val="0"/>
        <w:ind w:right="-567"/>
        <w:rPr>
          <w:rFonts w:cs="Arial"/>
          <w:szCs w:val="24"/>
        </w:rPr>
      </w:pPr>
    </w:p>
    <w:p w:rsidR="00CD6E7C" w:rsidRPr="00015591" w:rsidRDefault="00015591" w:rsidP="00015591">
      <w:pPr>
        <w:pStyle w:val="Titolo2"/>
      </w:pPr>
      <w:r>
        <w:t>3.2</w:t>
      </w:r>
      <w:r>
        <w:tab/>
      </w:r>
      <w:r w:rsidR="00CD6E7C" w:rsidRPr="00015591">
        <w:t>Cure di base e cure specialistiche: un equilibrio delicato</w:t>
      </w:r>
    </w:p>
    <w:p w:rsidR="00CD6E7C" w:rsidRPr="00CD3D99" w:rsidRDefault="00CD6E7C" w:rsidP="00CD6E7C">
      <w:pPr>
        <w:autoSpaceDE w:val="0"/>
        <w:autoSpaceDN w:val="0"/>
        <w:adjustRightInd w:val="0"/>
        <w:spacing w:before="60" w:after="60"/>
        <w:ind w:right="-567"/>
        <w:rPr>
          <w:rFonts w:cs="Arial"/>
          <w:szCs w:val="24"/>
        </w:rPr>
      </w:pPr>
      <w:r w:rsidRPr="00CD3D99">
        <w:rPr>
          <w:rFonts w:cs="Arial"/>
          <w:szCs w:val="24"/>
        </w:rPr>
        <w:t>L</w:t>
      </w:r>
      <w:r>
        <w:rPr>
          <w:rFonts w:cs="Arial"/>
          <w:szCs w:val="24"/>
        </w:rPr>
        <w:t>'</w:t>
      </w:r>
      <w:r w:rsidRPr="00CD3D99">
        <w:rPr>
          <w:rFonts w:cs="Arial"/>
          <w:szCs w:val="24"/>
        </w:rPr>
        <w:t xml:space="preserve">ospedale regionale, per funzionare, non può occuparsi solo di medicina di base, ma deve mantenere anche alcune specialità (che non richiedono una centralizzazione o un parco </w:t>
      </w:r>
      <w:r w:rsidRPr="00CD3D99">
        <w:rPr>
          <w:rFonts w:cs="Arial"/>
          <w:szCs w:val="24"/>
        </w:rPr>
        <w:lastRenderedPageBreak/>
        <w:t>tecnologico speciale, come, ad esempio, l</w:t>
      </w:r>
      <w:r>
        <w:rPr>
          <w:rFonts w:cs="Arial"/>
          <w:szCs w:val="24"/>
        </w:rPr>
        <w:t>'</w:t>
      </w:r>
      <w:r w:rsidRPr="00CD3D99">
        <w:rPr>
          <w:rFonts w:cs="Arial"/>
          <w:szCs w:val="24"/>
        </w:rPr>
        <w:t>ortopedia, l</w:t>
      </w:r>
      <w:r>
        <w:rPr>
          <w:rFonts w:cs="Arial"/>
          <w:szCs w:val="24"/>
        </w:rPr>
        <w:t>'</w:t>
      </w:r>
      <w:r w:rsidRPr="00CD3D99">
        <w:rPr>
          <w:rFonts w:cs="Arial"/>
          <w:szCs w:val="24"/>
        </w:rPr>
        <w:t>otorinolaringoiatria e l</w:t>
      </w:r>
      <w:r>
        <w:rPr>
          <w:rFonts w:cs="Arial"/>
          <w:szCs w:val="24"/>
        </w:rPr>
        <w:t>'</w:t>
      </w:r>
      <w:r w:rsidRPr="00CD3D99">
        <w:rPr>
          <w:rFonts w:cs="Arial"/>
          <w:szCs w:val="24"/>
        </w:rPr>
        <w:t xml:space="preserve">urologia non complesse ecc.), per le seguenti ragioni: </w:t>
      </w:r>
    </w:p>
    <w:p w:rsidR="00CD6E7C" w:rsidRPr="00CD3D99" w:rsidRDefault="00CD6E7C" w:rsidP="00015591">
      <w:pPr>
        <w:pStyle w:val="Paragrafoelenco"/>
        <w:numPr>
          <w:ilvl w:val="0"/>
          <w:numId w:val="17"/>
        </w:numPr>
        <w:autoSpaceDE w:val="0"/>
        <w:autoSpaceDN w:val="0"/>
        <w:adjustRightInd w:val="0"/>
        <w:spacing w:before="60"/>
        <w:ind w:left="284" w:right="-567" w:hanging="284"/>
        <w:rPr>
          <w:rFonts w:cs="Arial"/>
          <w:szCs w:val="24"/>
        </w:rPr>
      </w:pPr>
      <w:r>
        <w:rPr>
          <w:rFonts w:cs="Arial"/>
          <w:szCs w:val="24"/>
        </w:rPr>
        <w:t>r</w:t>
      </w:r>
      <w:r w:rsidRPr="00CD3D99">
        <w:rPr>
          <w:rFonts w:cs="Arial"/>
          <w:szCs w:val="24"/>
        </w:rPr>
        <w:t xml:space="preserve">ischio di perdita di attività e dei volumi minimi per non diventare </w:t>
      </w:r>
      <w:proofErr w:type="spellStart"/>
      <w:r w:rsidRPr="00CD3D99">
        <w:rPr>
          <w:rFonts w:cs="Arial"/>
          <w:szCs w:val="24"/>
        </w:rPr>
        <w:t>ineconomici</w:t>
      </w:r>
      <w:proofErr w:type="spellEnd"/>
      <w:r w:rsidRPr="00CD3D99">
        <w:rPr>
          <w:rFonts w:cs="Arial"/>
          <w:szCs w:val="24"/>
        </w:rPr>
        <w:t xml:space="preserve"> (soglia </w:t>
      </w:r>
      <w:proofErr w:type="spellStart"/>
      <w:r w:rsidRPr="00CD3D99">
        <w:rPr>
          <w:rFonts w:cs="Arial"/>
          <w:szCs w:val="24"/>
        </w:rPr>
        <w:t>ca</w:t>
      </w:r>
      <w:proofErr w:type="spellEnd"/>
      <w:r w:rsidRPr="00CD3D99">
        <w:rPr>
          <w:rFonts w:cs="Arial"/>
          <w:szCs w:val="24"/>
        </w:rPr>
        <w:t xml:space="preserve">. 130-140 letti, Studio Crivelli-Filippini-Lunati </w:t>
      </w:r>
      <w:r>
        <w:rPr>
          <w:rFonts w:cs="Arial"/>
          <w:szCs w:val="24"/>
        </w:rPr>
        <w:t>"</w:t>
      </w:r>
      <w:r w:rsidRPr="00CD3D99">
        <w:rPr>
          <w:rFonts w:cs="Arial"/>
          <w:szCs w:val="24"/>
        </w:rPr>
        <w:t>Dimensione ottima degli ospedali in uno Stato federale</w:t>
      </w:r>
      <w:r>
        <w:rPr>
          <w:rFonts w:cs="Arial"/>
          <w:szCs w:val="24"/>
        </w:rPr>
        <w:t>"</w:t>
      </w:r>
      <w:r w:rsidRPr="00CD3D99">
        <w:rPr>
          <w:rFonts w:cs="Arial"/>
          <w:szCs w:val="24"/>
        </w:rPr>
        <w:t>) e</w:t>
      </w:r>
    </w:p>
    <w:p w:rsidR="00CD6E7C" w:rsidRPr="00CD3D99" w:rsidRDefault="00CD6E7C" w:rsidP="00015591">
      <w:pPr>
        <w:pStyle w:val="Paragrafoelenco"/>
        <w:numPr>
          <w:ilvl w:val="0"/>
          <w:numId w:val="17"/>
        </w:numPr>
        <w:autoSpaceDE w:val="0"/>
        <w:autoSpaceDN w:val="0"/>
        <w:adjustRightInd w:val="0"/>
        <w:spacing w:before="60"/>
        <w:ind w:left="284" w:right="-567" w:hanging="284"/>
        <w:rPr>
          <w:rFonts w:cs="Arial"/>
          <w:szCs w:val="24"/>
        </w:rPr>
      </w:pPr>
      <w:r w:rsidRPr="00CD3D99">
        <w:rPr>
          <w:rFonts w:cs="Arial"/>
          <w:szCs w:val="24"/>
        </w:rPr>
        <w:t xml:space="preserve">difficoltà di reperire personale (medico e infermieristico) qualificato ed interessato a lavorare in una struttura con </w:t>
      </w:r>
      <w:r>
        <w:rPr>
          <w:rFonts w:cs="Arial"/>
          <w:szCs w:val="24"/>
        </w:rPr>
        <w:t>"</w:t>
      </w:r>
      <w:r w:rsidRPr="00CD3D99">
        <w:rPr>
          <w:rFonts w:cs="Arial"/>
          <w:szCs w:val="24"/>
        </w:rPr>
        <w:t>solo</w:t>
      </w:r>
      <w:r>
        <w:rPr>
          <w:rFonts w:cs="Arial"/>
          <w:szCs w:val="24"/>
        </w:rPr>
        <w:t>"</w:t>
      </w:r>
      <w:r w:rsidRPr="00CD3D99">
        <w:rPr>
          <w:rFonts w:cs="Arial"/>
          <w:szCs w:val="24"/>
        </w:rPr>
        <w:t xml:space="preserve"> medicina di base.</w:t>
      </w:r>
    </w:p>
    <w:p w:rsidR="00CD6E7C" w:rsidRPr="00015591" w:rsidRDefault="00CD6E7C" w:rsidP="00CD6E7C">
      <w:pPr>
        <w:pStyle w:val="Paragrafoelenco"/>
        <w:autoSpaceDE w:val="0"/>
        <w:autoSpaceDN w:val="0"/>
        <w:adjustRightInd w:val="0"/>
        <w:ind w:right="-567"/>
        <w:rPr>
          <w:rFonts w:cs="Arial"/>
          <w:sz w:val="20"/>
          <w:szCs w:val="20"/>
        </w:rPr>
      </w:pPr>
    </w:p>
    <w:p w:rsidR="00CD6E7C" w:rsidRPr="00CD3D99" w:rsidRDefault="00CD6E7C" w:rsidP="00CD6E7C">
      <w:pPr>
        <w:autoSpaceDE w:val="0"/>
        <w:autoSpaceDN w:val="0"/>
        <w:adjustRightInd w:val="0"/>
        <w:ind w:right="-567"/>
        <w:rPr>
          <w:rFonts w:cs="Arial"/>
          <w:szCs w:val="24"/>
        </w:rPr>
      </w:pPr>
      <w:r w:rsidRPr="00CD3D99">
        <w:rPr>
          <w:rFonts w:cs="Arial"/>
          <w:szCs w:val="24"/>
        </w:rPr>
        <w:t>L</w:t>
      </w:r>
      <w:r>
        <w:rPr>
          <w:rFonts w:cs="Arial"/>
          <w:szCs w:val="24"/>
        </w:rPr>
        <w:t>'</w:t>
      </w:r>
      <w:r w:rsidRPr="00CD3D99">
        <w:rPr>
          <w:rFonts w:cs="Arial"/>
          <w:szCs w:val="24"/>
        </w:rPr>
        <w:t>ospedale regionale, per garantire una buona ed efficiente medicina di prossimità, necessita di un Pronto Soccorso e di un reparto di cure intense. Ciò comporta dei costi, non evitabili ce</w:t>
      </w:r>
      <w:r w:rsidR="00015591">
        <w:rPr>
          <w:rFonts w:cs="Arial"/>
          <w:szCs w:val="24"/>
        </w:rPr>
        <w:t xml:space="preserve">ntralizzando le casistiche più </w:t>
      </w:r>
      <w:r w:rsidRPr="00CD3D99">
        <w:rPr>
          <w:rFonts w:cs="Arial"/>
          <w:szCs w:val="24"/>
        </w:rPr>
        <w:t>complesse in un</w:t>
      </w:r>
      <w:r>
        <w:rPr>
          <w:rFonts w:cs="Arial"/>
          <w:szCs w:val="24"/>
        </w:rPr>
        <w:t>'</w:t>
      </w:r>
      <w:r w:rsidRPr="00CD3D99">
        <w:rPr>
          <w:rFonts w:cs="Arial"/>
          <w:szCs w:val="24"/>
        </w:rPr>
        <w:t>unica struttura. Senza questi finanziamenti, gli ospedali regionali sono destinati a scomparire, e si rinforza non l</w:t>
      </w:r>
      <w:r>
        <w:rPr>
          <w:rFonts w:cs="Arial"/>
          <w:szCs w:val="24"/>
        </w:rPr>
        <w:t>'</w:t>
      </w:r>
      <w:r w:rsidRPr="00CD3D99">
        <w:rPr>
          <w:rFonts w:cs="Arial"/>
          <w:szCs w:val="24"/>
        </w:rPr>
        <w:t>ospedale unico di riferimento, ma le cliniche private!</w:t>
      </w:r>
    </w:p>
    <w:p w:rsidR="00CD6E7C" w:rsidRPr="00015591" w:rsidRDefault="00CD6E7C" w:rsidP="00CD6E7C">
      <w:pPr>
        <w:autoSpaceDE w:val="0"/>
        <w:autoSpaceDN w:val="0"/>
        <w:adjustRightInd w:val="0"/>
        <w:ind w:right="-567"/>
        <w:rPr>
          <w:rFonts w:cs="Arial"/>
          <w:sz w:val="12"/>
          <w:szCs w:val="12"/>
        </w:rPr>
      </w:pPr>
    </w:p>
    <w:p w:rsidR="00CD6E7C" w:rsidRPr="00CD3D99" w:rsidRDefault="00CD6E7C" w:rsidP="00CD6E7C">
      <w:pPr>
        <w:autoSpaceDE w:val="0"/>
        <w:autoSpaceDN w:val="0"/>
        <w:adjustRightInd w:val="0"/>
        <w:ind w:right="-567"/>
        <w:rPr>
          <w:rFonts w:cs="Arial"/>
          <w:szCs w:val="24"/>
        </w:rPr>
      </w:pPr>
      <w:r w:rsidRPr="00CD3D99">
        <w:rPr>
          <w:rFonts w:cs="Arial"/>
          <w:szCs w:val="24"/>
        </w:rPr>
        <w:t xml:space="preserve">Si tratta quindi di un </w:t>
      </w:r>
      <w:r w:rsidRPr="00015591">
        <w:rPr>
          <w:rFonts w:cs="Arial"/>
          <w:b/>
          <w:sz w:val="23"/>
          <w:szCs w:val="23"/>
        </w:rPr>
        <w:t>equilibrio delicato</w:t>
      </w:r>
      <w:r w:rsidRPr="00CD3D99">
        <w:rPr>
          <w:rFonts w:cs="Arial"/>
          <w:szCs w:val="24"/>
        </w:rPr>
        <w:t xml:space="preserve"> che, se messo in pericolo, porterà all</w:t>
      </w:r>
      <w:r>
        <w:rPr>
          <w:rFonts w:cs="Arial"/>
          <w:szCs w:val="24"/>
        </w:rPr>
        <w:t>'</w:t>
      </w:r>
      <w:r w:rsidRPr="00CD3D99">
        <w:rPr>
          <w:rFonts w:cs="Arial"/>
          <w:szCs w:val="24"/>
        </w:rPr>
        <w:t>involuzione dell</w:t>
      </w:r>
      <w:r>
        <w:rPr>
          <w:rFonts w:cs="Arial"/>
          <w:szCs w:val="24"/>
        </w:rPr>
        <w:t>'</w:t>
      </w:r>
      <w:r w:rsidRPr="00CD3D99">
        <w:rPr>
          <w:rFonts w:cs="Arial"/>
          <w:szCs w:val="24"/>
        </w:rPr>
        <w:t xml:space="preserve">attuale ospedale </w:t>
      </w:r>
      <w:proofErr w:type="spellStart"/>
      <w:r w:rsidRPr="00CD3D99">
        <w:rPr>
          <w:rFonts w:cs="Arial"/>
          <w:szCs w:val="24"/>
        </w:rPr>
        <w:t>multisito</w:t>
      </w:r>
      <w:proofErr w:type="spellEnd"/>
      <w:r w:rsidRPr="00CD3D99">
        <w:rPr>
          <w:rFonts w:cs="Arial"/>
          <w:szCs w:val="24"/>
        </w:rPr>
        <w:t>, degli ospedali di Mendrisio e Locarno (almeno dei reparti di medicina e chirurgia acute</w:t>
      </w:r>
      <w:r w:rsidR="00015591">
        <w:rPr>
          <w:rFonts w:cs="Arial"/>
          <w:szCs w:val="24"/>
        </w:rPr>
        <w:t xml:space="preserve"> e dei Pronto Soccorso)</w:t>
      </w:r>
      <w:r w:rsidRPr="00CD3D99">
        <w:rPr>
          <w:rFonts w:cs="Arial"/>
          <w:szCs w:val="24"/>
        </w:rPr>
        <w:t xml:space="preserve"> e, in ultima analisi, ancor di più di </w:t>
      </w:r>
      <w:proofErr w:type="spellStart"/>
      <w:r w:rsidRPr="00CD3D99">
        <w:rPr>
          <w:rFonts w:cs="Arial"/>
          <w:szCs w:val="24"/>
        </w:rPr>
        <w:t>Faido</w:t>
      </w:r>
      <w:proofErr w:type="spellEnd"/>
      <w:r w:rsidRPr="00CD3D99">
        <w:rPr>
          <w:rFonts w:cs="Arial"/>
          <w:szCs w:val="24"/>
        </w:rPr>
        <w:t xml:space="preserve"> e Acquarossa.</w:t>
      </w:r>
    </w:p>
    <w:p w:rsidR="00CD6E7C" w:rsidRPr="00015591" w:rsidRDefault="00CD6E7C" w:rsidP="00CD6E7C">
      <w:pPr>
        <w:autoSpaceDE w:val="0"/>
        <w:autoSpaceDN w:val="0"/>
        <w:adjustRightInd w:val="0"/>
        <w:ind w:right="-567"/>
        <w:rPr>
          <w:rFonts w:cs="Arial"/>
          <w:sz w:val="12"/>
          <w:szCs w:val="12"/>
        </w:rPr>
      </w:pPr>
    </w:p>
    <w:p w:rsidR="00CD6E7C" w:rsidRPr="00CD3D99" w:rsidRDefault="00CD6E7C" w:rsidP="00CD6E7C">
      <w:pPr>
        <w:autoSpaceDE w:val="0"/>
        <w:autoSpaceDN w:val="0"/>
        <w:adjustRightInd w:val="0"/>
        <w:ind w:right="-567"/>
        <w:rPr>
          <w:rFonts w:cs="Arial"/>
          <w:i/>
          <w:szCs w:val="24"/>
        </w:rPr>
      </w:pPr>
      <w:r w:rsidRPr="00CD3D99">
        <w:rPr>
          <w:rFonts w:cs="Arial"/>
          <w:szCs w:val="24"/>
        </w:rPr>
        <w:t xml:space="preserve">Su questo punto ci sembra inoltre utile citare i professori Franco Cavalli, Giorgio </w:t>
      </w:r>
      <w:proofErr w:type="spellStart"/>
      <w:r w:rsidRPr="00CD3D99">
        <w:rPr>
          <w:rFonts w:cs="Arial"/>
          <w:szCs w:val="24"/>
        </w:rPr>
        <w:t>Noseda</w:t>
      </w:r>
      <w:proofErr w:type="spellEnd"/>
      <w:r w:rsidRPr="00CD3D99">
        <w:rPr>
          <w:rFonts w:cs="Arial"/>
          <w:szCs w:val="24"/>
        </w:rPr>
        <w:t>, Claudio Marone, Tiziano Moccetti e Giorgio Mombelli (da un loro rapporto al Consiglio d</w:t>
      </w:r>
      <w:r>
        <w:rPr>
          <w:rFonts w:cs="Arial"/>
          <w:szCs w:val="24"/>
        </w:rPr>
        <w:t>'</w:t>
      </w:r>
      <w:r w:rsidRPr="00CD3D99">
        <w:rPr>
          <w:rFonts w:cs="Arial"/>
          <w:szCs w:val="24"/>
        </w:rPr>
        <w:t>Amministrazione dell</w:t>
      </w:r>
      <w:r>
        <w:rPr>
          <w:rFonts w:cs="Arial"/>
          <w:szCs w:val="24"/>
        </w:rPr>
        <w:t>'</w:t>
      </w:r>
      <w:r w:rsidRPr="00CD3D99">
        <w:rPr>
          <w:rFonts w:cs="Arial"/>
          <w:szCs w:val="24"/>
        </w:rPr>
        <w:t xml:space="preserve">EOC del 6 giugno 2013): </w:t>
      </w:r>
      <w:r w:rsidRPr="004D3A62">
        <w:rPr>
          <w:rFonts w:cs="Arial"/>
          <w:szCs w:val="24"/>
        </w:rPr>
        <w:t>«</w:t>
      </w:r>
      <w:r w:rsidRPr="00015591">
        <w:rPr>
          <w:rFonts w:cs="Arial"/>
          <w:i/>
          <w:sz w:val="23"/>
          <w:szCs w:val="23"/>
        </w:rPr>
        <w:t>Riteniamo inoltre che non bisogna assolutizzare la differenza tra cure di base-di prossimità e cure specialistiche. Ci sono indubbiamente molte zone grigie e molti pazienti che passano frequentemente "da una parte all'altra della barriera". Un ospedale dedito solo a cure specialistiche è una visione poco realista e che nella realtà non troviamo realizzato da nessuna parte</w:t>
      </w:r>
      <w:r w:rsidRPr="004D3A62">
        <w:rPr>
          <w:rFonts w:cs="Arial"/>
          <w:szCs w:val="24"/>
        </w:rPr>
        <w:t>».</w:t>
      </w:r>
    </w:p>
    <w:p w:rsidR="00CD6E7C" w:rsidRPr="00015591" w:rsidRDefault="00CD6E7C" w:rsidP="00CD6E7C">
      <w:pPr>
        <w:autoSpaceDE w:val="0"/>
        <w:autoSpaceDN w:val="0"/>
        <w:adjustRightInd w:val="0"/>
        <w:ind w:right="-567"/>
        <w:rPr>
          <w:rFonts w:cs="Arial"/>
          <w:i/>
          <w:sz w:val="12"/>
          <w:szCs w:val="12"/>
        </w:rPr>
      </w:pPr>
    </w:p>
    <w:p w:rsidR="00CD6E7C" w:rsidRPr="00CD3D99" w:rsidRDefault="00CD6E7C" w:rsidP="00CD6E7C">
      <w:pPr>
        <w:autoSpaceDE w:val="0"/>
        <w:autoSpaceDN w:val="0"/>
        <w:adjustRightInd w:val="0"/>
        <w:ind w:right="-567"/>
        <w:rPr>
          <w:rFonts w:cs="Arial"/>
          <w:szCs w:val="24"/>
        </w:rPr>
      </w:pPr>
      <w:r w:rsidRPr="00CD3D99">
        <w:rPr>
          <w:rFonts w:cs="Arial"/>
          <w:szCs w:val="24"/>
        </w:rPr>
        <w:t xml:space="preserve">Nello stesso rapporto i professori Cavalli, </w:t>
      </w:r>
      <w:proofErr w:type="spellStart"/>
      <w:r w:rsidRPr="00CD3D99">
        <w:rPr>
          <w:rFonts w:cs="Arial"/>
          <w:szCs w:val="24"/>
        </w:rPr>
        <w:t>Noseda</w:t>
      </w:r>
      <w:proofErr w:type="spellEnd"/>
      <w:r w:rsidRPr="00CD3D99">
        <w:rPr>
          <w:rFonts w:cs="Arial"/>
          <w:szCs w:val="24"/>
        </w:rPr>
        <w:t>, Marone, Moccetti e Mombelli si sono inoltre chiaramente pronunciati per una soluzione che prevede la suddivisione razionale delle alte specialità nelle due sedi dell</w:t>
      </w:r>
      <w:r>
        <w:rPr>
          <w:rFonts w:cs="Arial"/>
          <w:szCs w:val="24"/>
        </w:rPr>
        <w:t>'</w:t>
      </w:r>
      <w:r w:rsidRPr="00CD3D99">
        <w:rPr>
          <w:rFonts w:cs="Arial"/>
          <w:szCs w:val="24"/>
        </w:rPr>
        <w:t xml:space="preserve">EOC di Lugano e Bellinzona. Seguendo questo schema, i due ospedali di Lugano e di Bellinzona possono essere considerati entrambi ospedali cantonali - oppure un ospedale cantonale con due sedi. Il Ticino in questo non sarebbe un </w:t>
      </w:r>
      <w:r>
        <w:rPr>
          <w:rFonts w:cs="Arial"/>
          <w:szCs w:val="24"/>
        </w:rPr>
        <w:t>"</w:t>
      </w:r>
      <w:r w:rsidRPr="00CD3D99">
        <w:rPr>
          <w:rFonts w:cs="Arial"/>
          <w:szCs w:val="24"/>
        </w:rPr>
        <w:t>unicum</w:t>
      </w:r>
      <w:r>
        <w:rPr>
          <w:rFonts w:cs="Arial"/>
          <w:szCs w:val="24"/>
        </w:rPr>
        <w:t>"</w:t>
      </w:r>
      <w:r w:rsidRPr="00CD3D99">
        <w:rPr>
          <w:rFonts w:cs="Arial"/>
          <w:szCs w:val="24"/>
        </w:rPr>
        <w:t xml:space="preserve">: infatti, troviamo due ospedali cantonali ad esempio in </w:t>
      </w:r>
      <w:proofErr w:type="spellStart"/>
      <w:r w:rsidRPr="00CD3D99">
        <w:rPr>
          <w:rFonts w:cs="Arial"/>
          <w:szCs w:val="24"/>
        </w:rPr>
        <w:t>Argovia</w:t>
      </w:r>
      <w:proofErr w:type="spellEnd"/>
      <w:r w:rsidRPr="00CD3D99">
        <w:rPr>
          <w:rFonts w:cs="Arial"/>
          <w:szCs w:val="24"/>
        </w:rPr>
        <w:t xml:space="preserve"> (</w:t>
      </w:r>
      <w:proofErr w:type="spellStart"/>
      <w:r w:rsidRPr="00CD3D99">
        <w:rPr>
          <w:rFonts w:cs="Arial"/>
          <w:szCs w:val="24"/>
        </w:rPr>
        <w:t>Aarau</w:t>
      </w:r>
      <w:proofErr w:type="spellEnd"/>
      <w:r w:rsidRPr="00CD3D99">
        <w:rPr>
          <w:rFonts w:cs="Arial"/>
          <w:szCs w:val="24"/>
        </w:rPr>
        <w:t xml:space="preserve"> e Baden); in Basilea campagna (Liestal e </w:t>
      </w:r>
      <w:proofErr w:type="spellStart"/>
      <w:r w:rsidRPr="00CD3D99">
        <w:rPr>
          <w:rFonts w:cs="Arial"/>
          <w:szCs w:val="24"/>
        </w:rPr>
        <w:t>Bruderholz</w:t>
      </w:r>
      <w:proofErr w:type="spellEnd"/>
      <w:r w:rsidRPr="00CD3D99">
        <w:rPr>
          <w:rFonts w:cs="Arial"/>
          <w:szCs w:val="24"/>
        </w:rPr>
        <w:t xml:space="preserve">) e in </w:t>
      </w:r>
      <w:proofErr w:type="spellStart"/>
      <w:r w:rsidRPr="00CD3D99">
        <w:rPr>
          <w:rFonts w:cs="Arial"/>
          <w:szCs w:val="24"/>
        </w:rPr>
        <w:t>Turgovia</w:t>
      </w:r>
      <w:proofErr w:type="spellEnd"/>
      <w:r w:rsidRPr="00CD3D99">
        <w:rPr>
          <w:rFonts w:cs="Arial"/>
          <w:szCs w:val="24"/>
        </w:rPr>
        <w:t xml:space="preserve"> (</w:t>
      </w:r>
      <w:proofErr w:type="spellStart"/>
      <w:r w:rsidRPr="00CD3D99">
        <w:rPr>
          <w:rFonts w:cs="Arial"/>
          <w:szCs w:val="24"/>
        </w:rPr>
        <w:t>Münsterlingen</w:t>
      </w:r>
      <w:proofErr w:type="spellEnd"/>
      <w:r w:rsidRPr="00CD3D99">
        <w:rPr>
          <w:rFonts w:cs="Arial"/>
          <w:szCs w:val="24"/>
        </w:rPr>
        <w:t xml:space="preserve"> e Frauenfeld).</w:t>
      </w:r>
    </w:p>
    <w:p w:rsidR="00CD6E7C" w:rsidRPr="00015591" w:rsidRDefault="00CD6E7C" w:rsidP="00CD6E7C">
      <w:pPr>
        <w:autoSpaceDE w:val="0"/>
        <w:autoSpaceDN w:val="0"/>
        <w:adjustRightInd w:val="0"/>
        <w:ind w:right="-567"/>
        <w:rPr>
          <w:rFonts w:cs="Arial"/>
          <w:sz w:val="12"/>
          <w:szCs w:val="12"/>
        </w:rPr>
      </w:pPr>
    </w:p>
    <w:p w:rsidR="00CD6E7C" w:rsidRPr="00CD3D99" w:rsidRDefault="00CD6E7C" w:rsidP="00CD6E7C">
      <w:pPr>
        <w:autoSpaceDE w:val="0"/>
        <w:autoSpaceDN w:val="0"/>
        <w:adjustRightInd w:val="0"/>
        <w:ind w:right="-567"/>
        <w:rPr>
          <w:rFonts w:cs="Arial"/>
          <w:i/>
          <w:szCs w:val="24"/>
        </w:rPr>
      </w:pPr>
      <w:r w:rsidRPr="00CD3D99">
        <w:rPr>
          <w:rFonts w:cs="Arial"/>
          <w:szCs w:val="24"/>
        </w:rPr>
        <w:t xml:space="preserve">La stessa proposta di </w:t>
      </w:r>
      <w:r>
        <w:rPr>
          <w:rFonts w:cs="Arial"/>
          <w:szCs w:val="24"/>
        </w:rPr>
        <w:t>"</w:t>
      </w:r>
      <w:r w:rsidRPr="00CD3D99">
        <w:rPr>
          <w:rFonts w:cs="Arial"/>
          <w:szCs w:val="24"/>
        </w:rPr>
        <w:t>classificazione degli ospedali</w:t>
      </w:r>
      <w:r>
        <w:rPr>
          <w:rFonts w:cs="Arial"/>
          <w:szCs w:val="24"/>
        </w:rPr>
        <w:t>"</w:t>
      </w:r>
      <w:r w:rsidRPr="00CD3D99">
        <w:rPr>
          <w:rFonts w:cs="Arial"/>
          <w:szCs w:val="24"/>
        </w:rPr>
        <w:t xml:space="preserve"> troviamo già nel rapporto di maggioranza del 30 novembre 1982 concernente la Legge sugli Ospedali Pubblici (relatore il professore Giorgio </w:t>
      </w:r>
      <w:proofErr w:type="spellStart"/>
      <w:r w:rsidRPr="00CD3D99">
        <w:rPr>
          <w:rFonts w:cs="Arial"/>
          <w:szCs w:val="24"/>
        </w:rPr>
        <w:t>Noseda</w:t>
      </w:r>
      <w:proofErr w:type="spellEnd"/>
      <w:r w:rsidRPr="00CD3D99">
        <w:rPr>
          <w:rFonts w:cs="Arial"/>
          <w:szCs w:val="24"/>
        </w:rPr>
        <w:t xml:space="preserve">): </w:t>
      </w:r>
      <w:r w:rsidRPr="004D3A62">
        <w:rPr>
          <w:rFonts w:cs="Arial"/>
          <w:szCs w:val="24"/>
        </w:rPr>
        <w:t>«</w:t>
      </w:r>
      <w:r w:rsidRPr="00015591">
        <w:rPr>
          <w:rFonts w:cs="Arial"/>
          <w:i/>
          <w:sz w:val="23"/>
          <w:szCs w:val="23"/>
        </w:rPr>
        <w:t>Le categorie di ospedali saranno due, quelli regionali, al massimo 4, e quelli di zona. In due ospedali regionali (quelli di Lugano e di Bellinzona) saranno concentrate le alte specialità. In tutti e 4 gli ospedali regionali sarà garantito lo stesso livello di cure di base nelle specialità principali di medicina, chirurgia, ginecologia-ostetricia e pediatria. È utile qui rilevare che in questi istituti sarà possibile garantire il 90% circa delle cure in queste specialità con identica qualità delle cure. Il rimanente 10% sarà suddiviso fra i reparti altamente specializzati degli Ospedali di Lugano e/o Bellinzona e le Cliniche universitarie svizzere</w:t>
      </w:r>
      <w:r w:rsidRPr="00124F1E">
        <w:rPr>
          <w:rFonts w:cs="Arial"/>
          <w:szCs w:val="24"/>
        </w:rPr>
        <w:t>»</w:t>
      </w:r>
      <w:r w:rsidRPr="00CD3D99">
        <w:rPr>
          <w:rFonts w:cs="Arial"/>
          <w:i/>
          <w:szCs w:val="24"/>
        </w:rPr>
        <w:t>.</w:t>
      </w:r>
    </w:p>
    <w:p w:rsidR="00CD6E7C" w:rsidRPr="00015591" w:rsidRDefault="00CD6E7C" w:rsidP="00CD6E7C">
      <w:pPr>
        <w:autoSpaceDE w:val="0"/>
        <w:autoSpaceDN w:val="0"/>
        <w:adjustRightInd w:val="0"/>
        <w:ind w:right="-567"/>
        <w:rPr>
          <w:rFonts w:cs="Arial"/>
          <w:sz w:val="12"/>
          <w:szCs w:val="12"/>
        </w:rPr>
      </w:pPr>
    </w:p>
    <w:p w:rsidR="00015591" w:rsidRDefault="00CD6E7C" w:rsidP="00015591">
      <w:pPr>
        <w:autoSpaceDE w:val="0"/>
        <w:autoSpaceDN w:val="0"/>
        <w:adjustRightInd w:val="0"/>
        <w:ind w:right="-567"/>
        <w:rPr>
          <w:rFonts w:cs="Arial"/>
          <w:szCs w:val="24"/>
        </w:rPr>
      </w:pPr>
      <w:r w:rsidRPr="00CD3D99">
        <w:rPr>
          <w:rFonts w:cs="Arial"/>
          <w:szCs w:val="24"/>
        </w:rPr>
        <w:t>Se è pur vero che l</w:t>
      </w:r>
      <w:r>
        <w:rPr>
          <w:rFonts w:cs="Arial"/>
          <w:szCs w:val="24"/>
        </w:rPr>
        <w:t>'</w:t>
      </w:r>
      <w:r w:rsidRPr="00CD3D99">
        <w:rPr>
          <w:rFonts w:cs="Arial"/>
          <w:szCs w:val="24"/>
        </w:rPr>
        <w:t xml:space="preserve">assunto </w:t>
      </w:r>
      <w:r>
        <w:rPr>
          <w:rFonts w:cs="Arial"/>
          <w:szCs w:val="24"/>
        </w:rPr>
        <w:t>"</w:t>
      </w:r>
      <w:r w:rsidRPr="00CD3D99">
        <w:rPr>
          <w:rFonts w:cs="Arial"/>
          <w:szCs w:val="24"/>
        </w:rPr>
        <w:t>concentrare la casistica = miglior qualità</w:t>
      </w:r>
      <w:r>
        <w:rPr>
          <w:rFonts w:cs="Arial"/>
          <w:szCs w:val="24"/>
        </w:rPr>
        <w:t>"</w:t>
      </w:r>
      <w:r w:rsidRPr="00CD3D99">
        <w:rPr>
          <w:rFonts w:cs="Arial"/>
          <w:szCs w:val="24"/>
        </w:rPr>
        <w:t xml:space="preserve"> si addice per una piccola parte delle patologie, rare e complesse, </w:t>
      </w:r>
      <w:r w:rsidRPr="00015591">
        <w:rPr>
          <w:rFonts w:cs="Arial"/>
          <w:b/>
          <w:sz w:val="23"/>
          <w:szCs w:val="23"/>
        </w:rPr>
        <w:t>e altrettanto indiscusso che per la stragrande maggioranza dei casi gli ospedali medio-piccoli offrono più qualità e sicurezza per i pazienti</w:t>
      </w:r>
      <w:r w:rsidRPr="00CD3D99">
        <w:rPr>
          <w:rFonts w:cs="Arial"/>
          <w:szCs w:val="24"/>
        </w:rPr>
        <w:t xml:space="preserve">: lo dimostrano i dati pubblicati, ad esempio, su </w:t>
      </w:r>
      <w:r>
        <w:rPr>
          <w:rFonts w:cs="Arial"/>
          <w:szCs w:val="24"/>
        </w:rPr>
        <w:t xml:space="preserve">infezioni ospedaliere, </w:t>
      </w:r>
      <w:r w:rsidRPr="00CD3D99">
        <w:rPr>
          <w:rFonts w:cs="Arial"/>
          <w:szCs w:val="24"/>
        </w:rPr>
        <w:t xml:space="preserve">complicazioni postoperatorie e altri, sia nei confronti svizzeri che ticinesi. I piccoli ospedali sono anche più  graditi dagli utenti: </w:t>
      </w:r>
      <w:r w:rsidRPr="00282DFC">
        <w:rPr>
          <w:rFonts w:cs="Arial"/>
          <w:szCs w:val="24"/>
        </w:rPr>
        <w:t>«</w:t>
      </w:r>
      <w:r w:rsidRPr="00CD3D99">
        <w:rPr>
          <w:rFonts w:cs="Arial"/>
          <w:i/>
          <w:szCs w:val="24"/>
        </w:rPr>
        <w:t>Più l</w:t>
      </w:r>
      <w:r>
        <w:rPr>
          <w:rFonts w:cs="Arial"/>
          <w:i/>
          <w:szCs w:val="24"/>
        </w:rPr>
        <w:t>'</w:t>
      </w:r>
      <w:r w:rsidRPr="00CD3D99">
        <w:rPr>
          <w:rFonts w:cs="Arial"/>
          <w:i/>
          <w:szCs w:val="24"/>
        </w:rPr>
        <w:t>ospedale è piccolo, maggiore risulta la soddisfazione dei pazienti. Rispetto agli ospedali più piccoli, gli ospedali universitari (70 punti) ottengono un risultato significativamente più basso. I pazienti più soddisfatti (81 punti) sono quelli curati nei piccoli ospedali di cure di base (livello 4 e 5 secondo la tipologia degli ospedali dell</w:t>
      </w:r>
      <w:r>
        <w:rPr>
          <w:rFonts w:cs="Arial"/>
          <w:i/>
          <w:szCs w:val="24"/>
        </w:rPr>
        <w:t>'</w:t>
      </w:r>
      <w:r w:rsidRPr="00CD3D99">
        <w:rPr>
          <w:rFonts w:cs="Arial"/>
          <w:i/>
          <w:szCs w:val="24"/>
        </w:rPr>
        <w:t>Ufficio federale di statistica UST)</w:t>
      </w:r>
      <w:r w:rsidRPr="00282DFC">
        <w:rPr>
          <w:rFonts w:cs="Arial"/>
          <w:szCs w:val="24"/>
        </w:rPr>
        <w:t>».</w:t>
      </w:r>
      <w:r w:rsidRPr="00CD3D99">
        <w:rPr>
          <w:rFonts w:cs="Arial"/>
          <w:i/>
          <w:szCs w:val="24"/>
        </w:rPr>
        <w:t xml:space="preserve"> </w:t>
      </w:r>
      <w:r w:rsidRPr="00CD3D99">
        <w:rPr>
          <w:rFonts w:cs="Arial"/>
          <w:szCs w:val="24"/>
        </w:rPr>
        <w:t xml:space="preserve">Fonte: Soddisfazione dei pazienti con gli ospedali svizzeri, </w:t>
      </w:r>
      <w:proofErr w:type="spellStart"/>
      <w:r w:rsidRPr="00CD3D99">
        <w:rPr>
          <w:rFonts w:cs="Arial"/>
          <w:szCs w:val="24"/>
        </w:rPr>
        <w:t>Comparis</w:t>
      </w:r>
      <w:proofErr w:type="spellEnd"/>
      <w:r w:rsidRPr="00CD3D99">
        <w:rPr>
          <w:rFonts w:cs="Arial"/>
          <w:szCs w:val="24"/>
        </w:rPr>
        <w:t>, 2007.</w:t>
      </w:r>
      <w:r w:rsidR="00015591">
        <w:rPr>
          <w:rFonts w:cs="Arial"/>
          <w:szCs w:val="24"/>
        </w:rPr>
        <w:br w:type="page"/>
      </w:r>
    </w:p>
    <w:p w:rsidR="00CD6E7C" w:rsidRPr="00015591" w:rsidRDefault="00015591" w:rsidP="00015591">
      <w:pPr>
        <w:pStyle w:val="Titolo2"/>
      </w:pPr>
      <w:r>
        <w:lastRenderedPageBreak/>
        <w:t>3.3</w:t>
      </w:r>
      <w:r>
        <w:tab/>
      </w:r>
      <w:r w:rsidR="00CD6E7C" w:rsidRPr="00015591">
        <w:t>Una proposta fuori tempo</w:t>
      </w:r>
    </w:p>
    <w:p w:rsidR="00CD6E7C" w:rsidRPr="00CD3D99" w:rsidRDefault="00CD6E7C" w:rsidP="00CD6E7C">
      <w:pPr>
        <w:autoSpaceDE w:val="0"/>
        <w:autoSpaceDN w:val="0"/>
        <w:adjustRightInd w:val="0"/>
        <w:ind w:right="-567"/>
        <w:rPr>
          <w:rFonts w:cs="Arial"/>
          <w:szCs w:val="24"/>
        </w:rPr>
      </w:pPr>
      <w:r w:rsidRPr="00CD3D99">
        <w:rPr>
          <w:rFonts w:cs="Arial"/>
          <w:szCs w:val="24"/>
        </w:rPr>
        <w:t>L</w:t>
      </w:r>
      <w:r>
        <w:rPr>
          <w:rFonts w:cs="Arial"/>
          <w:szCs w:val="24"/>
        </w:rPr>
        <w:t>'</w:t>
      </w:r>
      <w:r w:rsidRPr="00CD3D99">
        <w:rPr>
          <w:rFonts w:cs="Arial"/>
          <w:szCs w:val="24"/>
        </w:rPr>
        <w:t>iniziativa è superata dai tempi e mal si concilia con i enormi investimenti finanziari  già previsti nelle varie sedi dell</w:t>
      </w:r>
      <w:r>
        <w:rPr>
          <w:rFonts w:cs="Arial"/>
          <w:szCs w:val="24"/>
        </w:rPr>
        <w:t>'</w:t>
      </w:r>
      <w:r w:rsidRPr="00CD3D99">
        <w:rPr>
          <w:rFonts w:cs="Arial"/>
          <w:szCs w:val="24"/>
        </w:rPr>
        <w:t>EOC (oltre 100 milioni di franchi all</w:t>
      </w:r>
      <w:r>
        <w:rPr>
          <w:rFonts w:cs="Arial"/>
          <w:szCs w:val="24"/>
        </w:rPr>
        <w:t>'</w:t>
      </w:r>
      <w:r w:rsidRPr="00CD3D99">
        <w:rPr>
          <w:rFonts w:cs="Arial"/>
          <w:szCs w:val="24"/>
        </w:rPr>
        <w:t>Ospedale Civico di Lugano, oltre 30 milioni all</w:t>
      </w:r>
      <w:r>
        <w:rPr>
          <w:rFonts w:cs="Arial"/>
          <w:szCs w:val="24"/>
        </w:rPr>
        <w:t>'</w:t>
      </w:r>
      <w:r w:rsidRPr="00CD3D99">
        <w:rPr>
          <w:rFonts w:cs="Arial"/>
          <w:szCs w:val="24"/>
        </w:rPr>
        <w:t>Ospedale della Beata Vergine di Mendrisio, costruzione di un ospedale pediatrico a Bellinzona, ristrutturazione dell</w:t>
      </w:r>
      <w:r>
        <w:rPr>
          <w:rFonts w:cs="Arial"/>
          <w:szCs w:val="24"/>
        </w:rPr>
        <w:t>'</w:t>
      </w:r>
      <w:r w:rsidRPr="00CD3D99">
        <w:rPr>
          <w:rFonts w:cs="Arial"/>
          <w:szCs w:val="24"/>
        </w:rPr>
        <w:t>Ospedale La Carità di Locarno). Mal si concilia, inoltre, con la riorganizzazione dei processi organizzativi e operativi (centralizzazioni) in corso nell</w:t>
      </w:r>
      <w:r>
        <w:rPr>
          <w:rFonts w:cs="Arial"/>
          <w:szCs w:val="24"/>
        </w:rPr>
        <w:t>'</w:t>
      </w:r>
      <w:r w:rsidRPr="00CD3D99">
        <w:rPr>
          <w:rFonts w:cs="Arial"/>
          <w:szCs w:val="24"/>
        </w:rPr>
        <w:t xml:space="preserve">EOC </w:t>
      </w:r>
      <w:proofErr w:type="spellStart"/>
      <w:r w:rsidRPr="00CD3D99">
        <w:rPr>
          <w:rFonts w:cs="Arial"/>
          <w:szCs w:val="24"/>
        </w:rPr>
        <w:t>multisito</w:t>
      </w:r>
      <w:proofErr w:type="spellEnd"/>
      <w:r w:rsidRPr="00CD3D99">
        <w:rPr>
          <w:rFonts w:cs="Arial"/>
          <w:szCs w:val="24"/>
        </w:rPr>
        <w:t xml:space="preserve">, basate sul modello dello IOSI e del </w:t>
      </w:r>
      <w:proofErr w:type="spellStart"/>
      <w:r w:rsidRPr="00CD3D99">
        <w:rPr>
          <w:rFonts w:cs="Arial"/>
          <w:szCs w:val="24"/>
        </w:rPr>
        <w:t>Neurocentro</w:t>
      </w:r>
      <w:proofErr w:type="spellEnd"/>
      <w:r w:rsidRPr="00CD3D99">
        <w:rPr>
          <w:rFonts w:cs="Arial"/>
          <w:szCs w:val="24"/>
        </w:rPr>
        <w:t xml:space="preserve">: cioè struttura (totalmente o parzialmente) </w:t>
      </w:r>
      <w:proofErr w:type="spellStart"/>
      <w:r w:rsidRPr="00CD3D99">
        <w:rPr>
          <w:rFonts w:cs="Arial"/>
          <w:szCs w:val="24"/>
        </w:rPr>
        <w:t>multisito</w:t>
      </w:r>
      <w:proofErr w:type="spellEnd"/>
      <w:r w:rsidRPr="00CD3D99">
        <w:rPr>
          <w:rFonts w:cs="Arial"/>
          <w:szCs w:val="24"/>
        </w:rPr>
        <w:t xml:space="preserve">, ma direzione unica e concentrazione dei casi più complessi in un ospedale (Bellinzona per IOSI, Lugano per </w:t>
      </w:r>
      <w:proofErr w:type="spellStart"/>
      <w:r w:rsidRPr="00CD3D99">
        <w:rPr>
          <w:rFonts w:cs="Arial"/>
          <w:szCs w:val="24"/>
        </w:rPr>
        <w:t>Neurocentro</w:t>
      </w:r>
      <w:proofErr w:type="spellEnd"/>
      <w:r w:rsidRPr="00CD3D99">
        <w:rPr>
          <w:rFonts w:cs="Arial"/>
          <w:szCs w:val="24"/>
        </w:rPr>
        <w:t>). In vista del corso Master in Medicina questa  evoluzione diventa ineluttabile, e si sta realizzando perché la facoltà di medicina richiede che per ogni specialità (medicina interna, chirurgia, pediatria ecc.) ci sia un solo  professore ordinario, direttore della struttura.</w:t>
      </w:r>
    </w:p>
    <w:p w:rsidR="00CD6E7C" w:rsidRPr="00015591" w:rsidRDefault="00CD6E7C" w:rsidP="00CD6E7C">
      <w:pPr>
        <w:autoSpaceDE w:val="0"/>
        <w:autoSpaceDN w:val="0"/>
        <w:adjustRightInd w:val="0"/>
        <w:ind w:right="-567"/>
        <w:rPr>
          <w:rFonts w:cs="Arial"/>
          <w:sz w:val="12"/>
          <w:szCs w:val="12"/>
        </w:rPr>
      </w:pPr>
    </w:p>
    <w:p w:rsidR="00CD6E7C" w:rsidRPr="00CD3D99" w:rsidRDefault="00CD6E7C" w:rsidP="00CD6E7C">
      <w:pPr>
        <w:autoSpaceDE w:val="0"/>
        <w:autoSpaceDN w:val="0"/>
        <w:adjustRightInd w:val="0"/>
        <w:ind w:right="-567"/>
        <w:rPr>
          <w:rFonts w:cs="Arial"/>
          <w:b/>
          <w:szCs w:val="24"/>
        </w:rPr>
      </w:pPr>
      <w:r w:rsidRPr="00CD3D99">
        <w:rPr>
          <w:rFonts w:cs="Arial"/>
          <w:szCs w:val="24"/>
        </w:rPr>
        <w:t>I promotori dell</w:t>
      </w:r>
      <w:r>
        <w:rPr>
          <w:rFonts w:cs="Arial"/>
          <w:szCs w:val="24"/>
        </w:rPr>
        <w:t>'</w:t>
      </w:r>
      <w:r w:rsidRPr="00CD3D99">
        <w:rPr>
          <w:rFonts w:cs="Arial"/>
          <w:szCs w:val="24"/>
        </w:rPr>
        <w:t xml:space="preserve">iniziativa ritengono che </w:t>
      </w:r>
      <w:r w:rsidRPr="00BA125C">
        <w:rPr>
          <w:rFonts w:cs="Arial"/>
          <w:szCs w:val="24"/>
        </w:rPr>
        <w:t>«</w:t>
      </w:r>
      <w:r w:rsidRPr="00CD3D99">
        <w:rPr>
          <w:rFonts w:cs="Arial"/>
          <w:i/>
          <w:szCs w:val="24"/>
        </w:rPr>
        <w:t>questa entità unica dovrà inoltre fare da precursore e da traino per la formazione e la ricerca, anche per essere maggiormente efficienti in funzione dell</w:t>
      </w:r>
      <w:r>
        <w:rPr>
          <w:rFonts w:cs="Arial"/>
          <w:i/>
          <w:szCs w:val="24"/>
        </w:rPr>
        <w:t>'</w:t>
      </w:r>
      <w:r w:rsidRPr="00CD3D99">
        <w:rPr>
          <w:rFonts w:cs="Arial"/>
          <w:i/>
          <w:szCs w:val="24"/>
        </w:rPr>
        <w:t>acclamato Master di Medicina</w:t>
      </w:r>
      <w:r w:rsidRPr="00BA125C">
        <w:rPr>
          <w:rFonts w:cs="Arial"/>
          <w:szCs w:val="24"/>
        </w:rPr>
        <w:t>».</w:t>
      </w:r>
      <w:r w:rsidRPr="00CD3D99">
        <w:rPr>
          <w:rFonts w:cs="Arial"/>
          <w:szCs w:val="24"/>
        </w:rPr>
        <w:t xml:space="preserve"> Anche su questo punto, bisogna ricordare che l</w:t>
      </w:r>
      <w:r>
        <w:rPr>
          <w:rFonts w:cs="Arial"/>
          <w:szCs w:val="24"/>
        </w:rPr>
        <w:t>'</w:t>
      </w:r>
      <w:r w:rsidRPr="00CD3D99">
        <w:rPr>
          <w:rFonts w:cs="Arial"/>
          <w:szCs w:val="24"/>
        </w:rPr>
        <w:t xml:space="preserve">EOC va visto come un unico ospedale cantonale con diverse sedi. </w:t>
      </w:r>
      <w:r w:rsidRPr="00015591">
        <w:rPr>
          <w:rFonts w:cs="Arial"/>
          <w:b/>
          <w:sz w:val="23"/>
          <w:szCs w:val="23"/>
        </w:rPr>
        <w:t>Con i nuovi mezzi di comunicazione e con il notevole accorciamento dei tempi trasferta (è imminente l'apertura della Galleria del Ceneri), i medici e gli studenti potranno ancora più facilmente lavorare in rete per seguire i casi complessi e spostarsi tra le diverse sedi</w:t>
      </w:r>
      <w:r w:rsidRPr="00015591">
        <w:rPr>
          <w:rFonts w:cs="Arial"/>
          <w:szCs w:val="24"/>
        </w:rPr>
        <w:t>.</w:t>
      </w:r>
    </w:p>
    <w:p w:rsidR="00CD6E7C" w:rsidRPr="00015591" w:rsidRDefault="00CD6E7C" w:rsidP="00CD6E7C">
      <w:pPr>
        <w:autoSpaceDE w:val="0"/>
        <w:autoSpaceDN w:val="0"/>
        <w:adjustRightInd w:val="0"/>
        <w:ind w:right="-567"/>
        <w:rPr>
          <w:rFonts w:cs="Arial"/>
          <w:sz w:val="12"/>
          <w:szCs w:val="12"/>
        </w:rPr>
      </w:pPr>
    </w:p>
    <w:p w:rsidR="00CD6E7C" w:rsidRPr="00CD3D99" w:rsidRDefault="00CD6E7C" w:rsidP="00CD6E7C">
      <w:pPr>
        <w:autoSpaceDE w:val="0"/>
        <w:autoSpaceDN w:val="0"/>
        <w:adjustRightInd w:val="0"/>
        <w:ind w:right="-567"/>
        <w:rPr>
          <w:rFonts w:cs="Arial"/>
          <w:szCs w:val="24"/>
        </w:rPr>
      </w:pPr>
      <w:r w:rsidRPr="00CD3D99">
        <w:rPr>
          <w:rFonts w:cs="Arial"/>
          <w:szCs w:val="24"/>
        </w:rPr>
        <w:t>Significativo, per illustrare questo cambiamento dei metodi di lavoro, l</w:t>
      </w:r>
      <w:r>
        <w:rPr>
          <w:rFonts w:cs="Arial"/>
          <w:szCs w:val="24"/>
        </w:rPr>
        <w:t>'</w:t>
      </w:r>
      <w:r w:rsidRPr="00CD3D99">
        <w:rPr>
          <w:rFonts w:cs="Arial"/>
          <w:szCs w:val="24"/>
        </w:rPr>
        <w:t xml:space="preserve">accordo stipulato recentemente fra EOC e Ospedale Universitario di Zurigo per la chirurgia toracica: </w:t>
      </w:r>
      <w:r w:rsidRPr="00BA125C">
        <w:rPr>
          <w:rFonts w:cs="Arial"/>
          <w:szCs w:val="24"/>
        </w:rPr>
        <w:t>«</w:t>
      </w:r>
      <w:r w:rsidRPr="00CD3D99">
        <w:rPr>
          <w:rFonts w:cs="Arial"/>
          <w:i/>
          <w:szCs w:val="24"/>
        </w:rPr>
        <w:t>Grazie all</w:t>
      </w:r>
      <w:r>
        <w:rPr>
          <w:rFonts w:cs="Arial"/>
          <w:i/>
          <w:szCs w:val="24"/>
        </w:rPr>
        <w:t>'</w:t>
      </w:r>
      <w:r w:rsidRPr="00CD3D99">
        <w:rPr>
          <w:rFonts w:cs="Arial"/>
          <w:i/>
          <w:szCs w:val="24"/>
        </w:rPr>
        <w:t>accordo EOC-USZ, il team del San Giovanni può condividere i casi rari e complessi con i colleghi di Zurigo durante videoconferenze multidisciplinari. [...] Per quanto riguarda la formazione medica, l</w:t>
      </w:r>
      <w:r>
        <w:rPr>
          <w:rFonts w:cs="Arial"/>
          <w:i/>
          <w:szCs w:val="24"/>
        </w:rPr>
        <w:t>'</w:t>
      </w:r>
      <w:r w:rsidRPr="00CD3D99">
        <w:rPr>
          <w:rFonts w:cs="Arial"/>
          <w:i/>
          <w:szCs w:val="24"/>
        </w:rPr>
        <w:t xml:space="preserve">accordo prevede la rotazione nelle due cliniche di medici assistenti e </w:t>
      </w:r>
      <w:proofErr w:type="spellStart"/>
      <w:r w:rsidRPr="00CD3D99">
        <w:rPr>
          <w:rFonts w:cs="Arial"/>
          <w:i/>
          <w:szCs w:val="24"/>
        </w:rPr>
        <w:t>capiclinica</w:t>
      </w:r>
      <w:proofErr w:type="spellEnd"/>
      <w:r w:rsidRPr="00CD3D99">
        <w:rPr>
          <w:rFonts w:cs="Arial"/>
          <w:i/>
          <w:szCs w:val="24"/>
        </w:rPr>
        <w:t xml:space="preserve"> e la condivisione di attività di formazione continua. Nell</w:t>
      </w:r>
      <w:r>
        <w:rPr>
          <w:rFonts w:cs="Arial"/>
          <w:i/>
          <w:szCs w:val="24"/>
        </w:rPr>
        <w:t>'</w:t>
      </w:r>
      <w:r w:rsidRPr="00CD3D99">
        <w:rPr>
          <w:rFonts w:cs="Arial"/>
          <w:i/>
          <w:szCs w:val="24"/>
        </w:rPr>
        <w:t>ambito della ricerca clinica, è prospettata la creazione di una banca dati comune EOC-USZ di pazienti affetti da patologie inerenti alla chirurgia toracica e l</w:t>
      </w:r>
      <w:r>
        <w:rPr>
          <w:rFonts w:cs="Arial"/>
          <w:i/>
          <w:szCs w:val="24"/>
        </w:rPr>
        <w:t>'</w:t>
      </w:r>
      <w:r w:rsidRPr="00CD3D99">
        <w:rPr>
          <w:rFonts w:cs="Arial"/>
          <w:i/>
          <w:szCs w:val="24"/>
        </w:rPr>
        <w:t>avvio in Ticino di un programma pilota di screening del tumore polmonare</w:t>
      </w:r>
      <w:r w:rsidRPr="00BA125C">
        <w:rPr>
          <w:rFonts w:cs="Arial"/>
          <w:szCs w:val="24"/>
        </w:rPr>
        <w:t>».</w:t>
      </w:r>
      <w:r w:rsidRPr="00CD3D99">
        <w:rPr>
          <w:rFonts w:cs="Arial"/>
          <w:i/>
          <w:szCs w:val="24"/>
        </w:rPr>
        <w:t xml:space="preserve"> </w:t>
      </w:r>
      <w:r w:rsidRPr="00CD3D99">
        <w:rPr>
          <w:rFonts w:cs="Arial"/>
          <w:szCs w:val="24"/>
        </w:rPr>
        <w:t>Fonte: Comunicato stampa dell</w:t>
      </w:r>
      <w:r>
        <w:rPr>
          <w:rFonts w:cs="Arial"/>
          <w:szCs w:val="24"/>
        </w:rPr>
        <w:t>'</w:t>
      </w:r>
      <w:r w:rsidRPr="00CD3D99">
        <w:rPr>
          <w:rFonts w:cs="Arial"/>
          <w:szCs w:val="24"/>
        </w:rPr>
        <w:t>EOC, 14 settembre 2017.</w:t>
      </w:r>
    </w:p>
    <w:p w:rsidR="00CD6E7C" w:rsidRPr="00015591" w:rsidRDefault="00CD6E7C" w:rsidP="00CD6E7C">
      <w:pPr>
        <w:pStyle w:val="Paragrafoelenco"/>
        <w:autoSpaceDE w:val="0"/>
        <w:autoSpaceDN w:val="0"/>
        <w:adjustRightInd w:val="0"/>
        <w:ind w:right="-567"/>
        <w:rPr>
          <w:rFonts w:cs="Arial"/>
          <w:sz w:val="20"/>
          <w:szCs w:val="20"/>
        </w:rPr>
      </w:pPr>
    </w:p>
    <w:p w:rsidR="00CD6E7C" w:rsidRPr="00015591" w:rsidRDefault="00CD6E7C" w:rsidP="00CD6E7C">
      <w:pPr>
        <w:pStyle w:val="Paragrafoelenco"/>
        <w:autoSpaceDE w:val="0"/>
        <w:autoSpaceDN w:val="0"/>
        <w:adjustRightInd w:val="0"/>
        <w:ind w:right="-567"/>
        <w:rPr>
          <w:rFonts w:cs="Arial"/>
          <w:sz w:val="20"/>
          <w:szCs w:val="20"/>
        </w:rPr>
      </w:pPr>
    </w:p>
    <w:p w:rsidR="00CD6E7C" w:rsidRPr="00CD3D99" w:rsidRDefault="00015591" w:rsidP="00015591">
      <w:pPr>
        <w:pStyle w:val="Titolo2"/>
      </w:pPr>
      <w:r>
        <w:t>3.4</w:t>
      </w:r>
      <w:r>
        <w:tab/>
      </w:r>
      <w:r w:rsidR="00CD6E7C" w:rsidRPr="00CD3D99">
        <w:t>I mandati di medicina altamente specializzata</w:t>
      </w:r>
    </w:p>
    <w:p w:rsidR="00CD6E7C" w:rsidRPr="00CD3D99" w:rsidRDefault="00CD6E7C" w:rsidP="00CD6E7C">
      <w:pPr>
        <w:autoSpaceDE w:val="0"/>
        <w:autoSpaceDN w:val="0"/>
        <w:adjustRightInd w:val="0"/>
        <w:ind w:right="-567"/>
        <w:rPr>
          <w:rFonts w:cs="Arial"/>
          <w:szCs w:val="24"/>
        </w:rPr>
      </w:pPr>
      <w:r w:rsidRPr="00015591">
        <w:rPr>
          <w:rFonts w:cs="Arial"/>
          <w:b/>
          <w:sz w:val="23"/>
          <w:szCs w:val="23"/>
        </w:rPr>
        <w:t>La minoranza commissionale non mette in dubbio la necessità di concentrare i mandati di medicina altamente specializzata (MAS)</w:t>
      </w:r>
      <w:r w:rsidRPr="00CD3D99">
        <w:rPr>
          <w:rFonts w:cs="Arial"/>
          <w:szCs w:val="24"/>
        </w:rPr>
        <w:t>: infatti, a parte l</w:t>
      </w:r>
      <w:r>
        <w:rPr>
          <w:rFonts w:cs="Arial"/>
          <w:szCs w:val="24"/>
        </w:rPr>
        <w:t>'</w:t>
      </w:r>
      <w:r w:rsidRPr="00CD3D99">
        <w:rPr>
          <w:rFonts w:cs="Arial"/>
          <w:szCs w:val="24"/>
        </w:rPr>
        <w:t xml:space="preserve">oncologia pediatrica assegnata al San Giovanni di Bellinzona e la medicina </w:t>
      </w:r>
      <w:proofErr w:type="spellStart"/>
      <w:r w:rsidRPr="00CD3D99">
        <w:rPr>
          <w:rFonts w:cs="Arial"/>
          <w:szCs w:val="24"/>
        </w:rPr>
        <w:t>bariatrica</w:t>
      </w:r>
      <w:proofErr w:type="spellEnd"/>
      <w:r w:rsidRPr="00CD3D99">
        <w:rPr>
          <w:rFonts w:cs="Arial"/>
          <w:szCs w:val="24"/>
        </w:rPr>
        <w:t>, assegnata alla Clinica Luganese, essi sono già oggi tutti concentrati all</w:t>
      </w:r>
      <w:r>
        <w:rPr>
          <w:rFonts w:cs="Arial"/>
          <w:szCs w:val="24"/>
        </w:rPr>
        <w:t>'</w:t>
      </w:r>
      <w:r w:rsidRPr="00CD3D99">
        <w:rPr>
          <w:rFonts w:cs="Arial"/>
          <w:szCs w:val="24"/>
        </w:rPr>
        <w:t xml:space="preserve">Ospedale Civico di Lugano. I mandati MAS, conferiti alle singole strutture dalla </w:t>
      </w:r>
      <w:r w:rsidRPr="00CD3D99">
        <w:rPr>
          <w:rFonts w:cs="Arial"/>
          <w:i/>
          <w:szCs w:val="24"/>
        </w:rPr>
        <w:t>Conferenza svizzera delle direttrici e dei direttori cantonali della sanità</w:t>
      </w:r>
      <w:r w:rsidRPr="00CD3D99">
        <w:rPr>
          <w:rFonts w:cs="Arial"/>
          <w:szCs w:val="24"/>
        </w:rPr>
        <w:t xml:space="preserve"> sono, in ogni caso, una piccola casistica. Il vero motivo della perdita di questi mandati per il Ticino non è la dispersione dei casi all</w:t>
      </w:r>
      <w:r>
        <w:rPr>
          <w:rFonts w:cs="Arial"/>
          <w:szCs w:val="24"/>
        </w:rPr>
        <w:t>'</w:t>
      </w:r>
      <w:r w:rsidRPr="00CD3D99">
        <w:rPr>
          <w:rFonts w:cs="Arial"/>
          <w:szCs w:val="24"/>
        </w:rPr>
        <w:t>interno dell</w:t>
      </w:r>
      <w:r>
        <w:rPr>
          <w:rFonts w:cs="Arial"/>
          <w:szCs w:val="24"/>
        </w:rPr>
        <w:t>'</w:t>
      </w:r>
      <w:r w:rsidRPr="00CD3D99">
        <w:rPr>
          <w:rFonts w:cs="Arial"/>
          <w:szCs w:val="24"/>
        </w:rPr>
        <w:t>EOC, ma l</w:t>
      </w:r>
      <w:r>
        <w:rPr>
          <w:rFonts w:cs="Arial"/>
          <w:szCs w:val="24"/>
        </w:rPr>
        <w:t>'</w:t>
      </w:r>
      <w:r w:rsidRPr="00CD3D99">
        <w:rPr>
          <w:rFonts w:cs="Arial"/>
          <w:szCs w:val="24"/>
        </w:rPr>
        <w:t>invio sistematico di questi pazienti in Svizzera interna da parte di medici accreditati nelle cliniche private. Oltre a ciò, per il mantenimento di queste casistiche, sarebbe importante che il Consiglio di Stato intervenga presso la Conferenza dei direttori sanitari affinché loro considerino l</w:t>
      </w:r>
      <w:r>
        <w:rPr>
          <w:rFonts w:cs="Arial"/>
          <w:szCs w:val="24"/>
        </w:rPr>
        <w:t>'</w:t>
      </w:r>
      <w:r w:rsidRPr="00CD3D99">
        <w:rPr>
          <w:rFonts w:cs="Arial"/>
          <w:szCs w:val="24"/>
        </w:rPr>
        <w:t>EOC come ospedale unico.</w:t>
      </w:r>
    </w:p>
    <w:p w:rsidR="00CD6E7C" w:rsidRPr="00015591" w:rsidRDefault="00CD6E7C" w:rsidP="00CD6E7C">
      <w:pPr>
        <w:autoSpaceDE w:val="0"/>
        <w:autoSpaceDN w:val="0"/>
        <w:adjustRightInd w:val="0"/>
        <w:ind w:right="-567"/>
        <w:rPr>
          <w:rFonts w:cs="Arial"/>
          <w:sz w:val="20"/>
          <w:szCs w:val="20"/>
        </w:rPr>
      </w:pPr>
    </w:p>
    <w:p w:rsidR="00CD6E7C" w:rsidRPr="00015591" w:rsidRDefault="00CD6E7C" w:rsidP="00CD6E7C">
      <w:pPr>
        <w:autoSpaceDE w:val="0"/>
        <w:autoSpaceDN w:val="0"/>
        <w:adjustRightInd w:val="0"/>
        <w:ind w:right="-567"/>
        <w:rPr>
          <w:rFonts w:cs="Arial"/>
          <w:sz w:val="20"/>
          <w:szCs w:val="20"/>
        </w:rPr>
      </w:pPr>
    </w:p>
    <w:p w:rsidR="00CD6E7C" w:rsidRPr="00CD3D99" w:rsidRDefault="00015591" w:rsidP="00015591">
      <w:pPr>
        <w:pStyle w:val="Titolo2"/>
      </w:pPr>
      <w:r>
        <w:t>3.5</w:t>
      </w:r>
      <w:r>
        <w:tab/>
      </w:r>
      <w:r w:rsidR="00CD6E7C" w:rsidRPr="00CD3D99">
        <w:t>Nessuna risposta alla frammentazione dei mandati nel Luganese</w:t>
      </w:r>
    </w:p>
    <w:p w:rsidR="00CD6E7C" w:rsidRPr="00CD3D99" w:rsidRDefault="00CD6E7C" w:rsidP="00CD6E7C">
      <w:pPr>
        <w:ind w:right="-567"/>
        <w:rPr>
          <w:rFonts w:cs="Arial"/>
          <w:szCs w:val="24"/>
        </w:rPr>
      </w:pPr>
      <w:r w:rsidRPr="00CD3D99">
        <w:rPr>
          <w:rFonts w:cs="Arial"/>
          <w:szCs w:val="24"/>
        </w:rPr>
        <w:t>L</w:t>
      </w:r>
      <w:r>
        <w:rPr>
          <w:rFonts w:cs="Arial"/>
          <w:szCs w:val="24"/>
        </w:rPr>
        <w:t>'</w:t>
      </w:r>
      <w:r w:rsidRPr="00CD3D99">
        <w:rPr>
          <w:rFonts w:cs="Arial"/>
          <w:szCs w:val="24"/>
        </w:rPr>
        <w:t>iniziativa non dà delle risposte al problema dello sparpagliamento di Istituti somatici acuti con specializzazione nel Luganese (che ne conta ben sei su una superficie di pochi chilometri quadrati!) e della frammentazione dei mandati tra pubblico e privato, anzi, l</w:t>
      </w:r>
      <w:r>
        <w:rPr>
          <w:rFonts w:cs="Arial"/>
          <w:szCs w:val="24"/>
        </w:rPr>
        <w:t>'</w:t>
      </w:r>
      <w:r w:rsidRPr="00CD3D99">
        <w:rPr>
          <w:rFonts w:cs="Arial"/>
          <w:szCs w:val="24"/>
        </w:rPr>
        <w:t xml:space="preserve">iniziativa stabilisce che  </w:t>
      </w:r>
      <w:r>
        <w:rPr>
          <w:rFonts w:cs="Arial"/>
          <w:i/>
          <w:szCs w:val="24"/>
        </w:rPr>
        <w:t>"</w:t>
      </w:r>
      <w:r w:rsidRPr="00CD3D99">
        <w:rPr>
          <w:rFonts w:cs="Arial"/>
          <w:i/>
          <w:szCs w:val="24"/>
        </w:rPr>
        <w:t>L</w:t>
      </w:r>
      <w:r>
        <w:rPr>
          <w:rFonts w:cs="Arial"/>
          <w:i/>
          <w:szCs w:val="24"/>
        </w:rPr>
        <w:t>'</w:t>
      </w:r>
      <w:r w:rsidRPr="00CD3D99">
        <w:rPr>
          <w:rFonts w:cs="Arial"/>
          <w:i/>
          <w:szCs w:val="24"/>
        </w:rPr>
        <w:t>Ospedale cantonale di riferimento con sede unica è definito attraverso l</w:t>
      </w:r>
      <w:r>
        <w:rPr>
          <w:rFonts w:cs="Arial"/>
          <w:i/>
          <w:szCs w:val="24"/>
        </w:rPr>
        <w:t>'</w:t>
      </w:r>
      <w:r w:rsidRPr="00CD3D99">
        <w:rPr>
          <w:rFonts w:cs="Arial"/>
          <w:i/>
          <w:szCs w:val="24"/>
        </w:rPr>
        <w:t xml:space="preserve">attribuzione </w:t>
      </w:r>
      <w:r w:rsidRPr="00CD3D99">
        <w:rPr>
          <w:rFonts w:cs="Arial"/>
          <w:b/>
          <w:i/>
          <w:szCs w:val="24"/>
        </w:rPr>
        <w:t>non esclusiva</w:t>
      </w:r>
      <w:r w:rsidRPr="00CD3D99">
        <w:rPr>
          <w:rFonts w:cs="Arial"/>
          <w:i/>
          <w:szCs w:val="24"/>
        </w:rPr>
        <w:t xml:space="preserve"> di tutti i gruppi di prestazioni multidisciplinari e complesse…</w:t>
      </w:r>
      <w:r>
        <w:rPr>
          <w:rFonts w:cs="Arial"/>
          <w:i/>
          <w:szCs w:val="24"/>
        </w:rPr>
        <w:t>"</w:t>
      </w:r>
      <w:r w:rsidRPr="00CD3D99">
        <w:rPr>
          <w:rFonts w:cs="Arial"/>
          <w:szCs w:val="24"/>
        </w:rPr>
        <w:t xml:space="preserve"> e quindi lascia la porta aperta per l</w:t>
      </w:r>
      <w:r>
        <w:rPr>
          <w:rFonts w:cs="Arial"/>
          <w:szCs w:val="24"/>
        </w:rPr>
        <w:t>'</w:t>
      </w:r>
      <w:r w:rsidRPr="00CD3D99">
        <w:rPr>
          <w:rFonts w:cs="Arial"/>
          <w:szCs w:val="24"/>
        </w:rPr>
        <w:t>attribuzione di questo tipo di mandati anche alle cliniche private.</w:t>
      </w:r>
    </w:p>
    <w:p w:rsidR="00CD6E7C" w:rsidRPr="00015591" w:rsidRDefault="00CD6E7C" w:rsidP="00CD6E7C">
      <w:pPr>
        <w:ind w:right="-567"/>
        <w:rPr>
          <w:rFonts w:cs="Arial"/>
          <w:sz w:val="20"/>
          <w:szCs w:val="20"/>
        </w:rPr>
      </w:pPr>
    </w:p>
    <w:p w:rsidR="00CD6E7C" w:rsidRPr="00CD3D99" w:rsidRDefault="00015591" w:rsidP="00015591">
      <w:pPr>
        <w:pStyle w:val="Titolo2"/>
      </w:pPr>
      <w:r>
        <w:lastRenderedPageBreak/>
        <w:t>3.6</w:t>
      </w:r>
      <w:r>
        <w:tab/>
      </w:r>
      <w:r w:rsidR="00CD6E7C" w:rsidRPr="00CD3D99">
        <w:t xml:space="preserve">Una </w:t>
      </w:r>
      <w:r w:rsidR="00CD6E7C">
        <w:t>"</w:t>
      </w:r>
      <w:r w:rsidR="00CD6E7C" w:rsidRPr="00CD3D99">
        <w:t>guerra</w:t>
      </w:r>
      <w:r w:rsidR="00CD6E7C">
        <w:t>"</w:t>
      </w:r>
      <w:r w:rsidR="00CD6E7C" w:rsidRPr="00CD3D99">
        <w:t xml:space="preserve"> dannosa sull</w:t>
      </w:r>
      <w:r w:rsidR="00CD6E7C">
        <w:t>'</w:t>
      </w:r>
      <w:r w:rsidR="00CD6E7C" w:rsidRPr="00CD3D99">
        <w:t>ubicazione</w:t>
      </w:r>
    </w:p>
    <w:p w:rsidR="00CD6E7C" w:rsidRPr="00CD3D99" w:rsidRDefault="00CD6E7C" w:rsidP="00CD6E7C">
      <w:pPr>
        <w:autoSpaceDE w:val="0"/>
        <w:autoSpaceDN w:val="0"/>
        <w:adjustRightInd w:val="0"/>
        <w:ind w:right="-567"/>
        <w:rPr>
          <w:rFonts w:cs="Arial"/>
          <w:szCs w:val="24"/>
        </w:rPr>
      </w:pPr>
      <w:r w:rsidRPr="00CD3D99">
        <w:rPr>
          <w:rFonts w:cs="Arial"/>
          <w:szCs w:val="24"/>
        </w:rPr>
        <w:t xml:space="preserve">A detta dei proponenti, per non dare avvio a una </w:t>
      </w:r>
      <w:r>
        <w:rPr>
          <w:rFonts w:cs="Arial"/>
          <w:szCs w:val="24"/>
        </w:rPr>
        <w:t>"</w:t>
      </w:r>
      <w:r w:rsidRPr="00CD3D99">
        <w:rPr>
          <w:rFonts w:cs="Arial"/>
          <w:szCs w:val="24"/>
        </w:rPr>
        <w:t xml:space="preserve">guerra tra Sopra- e </w:t>
      </w:r>
      <w:proofErr w:type="spellStart"/>
      <w:r w:rsidRPr="00CD3D99">
        <w:rPr>
          <w:rFonts w:cs="Arial"/>
          <w:szCs w:val="24"/>
        </w:rPr>
        <w:t>Sottoceneri</w:t>
      </w:r>
      <w:proofErr w:type="spellEnd"/>
      <w:r>
        <w:rPr>
          <w:rFonts w:cs="Arial"/>
          <w:szCs w:val="24"/>
        </w:rPr>
        <w:t>"</w:t>
      </w:r>
      <w:r w:rsidRPr="00CD3D99">
        <w:rPr>
          <w:rFonts w:cs="Arial"/>
          <w:szCs w:val="24"/>
        </w:rPr>
        <w:t xml:space="preserve"> il testo dell</w:t>
      </w:r>
      <w:r>
        <w:rPr>
          <w:rFonts w:cs="Arial"/>
          <w:szCs w:val="24"/>
        </w:rPr>
        <w:t>'</w:t>
      </w:r>
      <w:r w:rsidRPr="00CD3D99">
        <w:rPr>
          <w:rFonts w:cs="Arial"/>
          <w:szCs w:val="24"/>
        </w:rPr>
        <w:t>iniziativa e del rapporto di maggioranza volutamente non entra nel merito dell</w:t>
      </w:r>
      <w:r>
        <w:rPr>
          <w:rFonts w:cs="Arial"/>
          <w:szCs w:val="24"/>
        </w:rPr>
        <w:t>'</w:t>
      </w:r>
      <w:r w:rsidRPr="00CD3D99">
        <w:rPr>
          <w:rFonts w:cs="Arial"/>
          <w:szCs w:val="24"/>
        </w:rPr>
        <w:t>ubicazione dell</w:t>
      </w:r>
      <w:r>
        <w:rPr>
          <w:rFonts w:cs="Arial"/>
          <w:szCs w:val="24"/>
        </w:rPr>
        <w:t>'</w:t>
      </w:r>
      <w:r w:rsidRPr="00CD3D99">
        <w:rPr>
          <w:rFonts w:cs="Arial"/>
          <w:szCs w:val="24"/>
        </w:rPr>
        <w:t xml:space="preserve">ospedale cantonale universitario di riferimento. Rimane però indubbio che la </w:t>
      </w:r>
      <w:r>
        <w:rPr>
          <w:rFonts w:cs="Arial"/>
          <w:szCs w:val="24"/>
        </w:rPr>
        <w:t>"</w:t>
      </w:r>
      <w:r w:rsidRPr="00CD3D99">
        <w:rPr>
          <w:rFonts w:cs="Arial"/>
          <w:szCs w:val="24"/>
        </w:rPr>
        <w:t>guerra</w:t>
      </w:r>
      <w:r>
        <w:rPr>
          <w:rFonts w:cs="Arial"/>
          <w:szCs w:val="24"/>
        </w:rPr>
        <w:t>"</w:t>
      </w:r>
      <w:r w:rsidRPr="00CD3D99">
        <w:rPr>
          <w:rFonts w:cs="Arial"/>
          <w:szCs w:val="24"/>
        </w:rPr>
        <w:t xml:space="preserve"> comunque si scatenerebbe subito, e che le conseguenze certamente non andrebbero a beneficio di un sistema ospedaliero di qualità!</w:t>
      </w:r>
    </w:p>
    <w:p w:rsidR="00CD6E7C" w:rsidRPr="00015591" w:rsidRDefault="00CD6E7C" w:rsidP="00CD6E7C">
      <w:pPr>
        <w:autoSpaceDE w:val="0"/>
        <w:autoSpaceDN w:val="0"/>
        <w:adjustRightInd w:val="0"/>
        <w:ind w:right="-567"/>
        <w:rPr>
          <w:rFonts w:cs="Arial"/>
          <w:sz w:val="12"/>
          <w:szCs w:val="12"/>
        </w:rPr>
      </w:pPr>
    </w:p>
    <w:p w:rsidR="00CD6E7C" w:rsidRPr="00CD3D99" w:rsidRDefault="00CD6E7C" w:rsidP="00CD6E7C">
      <w:pPr>
        <w:autoSpaceDE w:val="0"/>
        <w:autoSpaceDN w:val="0"/>
        <w:adjustRightInd w:val="0"/>
        <w:ind w:right="-567"/>
        <w:rPr>
          <w:rFonts w:cs="Arial"/>
          <w:b/>
          <w:szCs w:val="24"/>
        </w:rPr>
      </w:pPr>
      <w:r w:rsidRPr="00CD3D99">
        <w:rPr>
          <w:rFonts w:cs="Arial"/>
          <w:szCs w:val="24"/>
        </w:rPr>
        <w:t xml:space="preserve">Come minoranza commissionale riteniamo che se, per garantire la qualità, le specializzazioni in ogni caso portano già adesso, e porteranno ancor di più in futuro, a una maggior concentrazione, </w:t>
      </w:r>
      <w:r w:rsidRPr="00015591">
        <w:rPr>
          <w:rFonts w:cs="Arial"/>
          <w:b/>
          <w:sz w:val="23"/>
          <w:szCs w:val="23"/>
        </w:rPr>
        <w:t>modificare la LEOC ora per definire un unico ospedale cantonale di riferimento sia una forzatura che potrebbe minacciare i delicati equilibri costruiti negli anni all'interno dell'EOC</w:t>
      </w:r>
      <w:r w:rsidRPr="00015591">
        <w:rPr>
          <w:rFonts w:cs="Arial"/>
          <w:szCs w:val="24"/>
        </w:rPr>
        <w:t>.</w:t>
      </w:r>
    </w:p>
    <w:p w:rsidR="00CD6E7C" w:rsidRPr="00015591" w:rsidRDefault="00CD6E7C" w:rsidP="00CD6E7C">
      <w:pPr>
        <w:autoSpaceDE w:val="0"/>
        <w:autoSpaceDN w:val="0"/>
        <w:adjustRightInd w:val="0"/>
        <w:ind w:right="-567"/>
        <w:rPr>
          <w:rFonts w:cs="Arial"/>
          <w:sz w:val="12"/>
          <w:szCs w:val="12"/>
        </w:rPr>
      </w:pPr>
    </w:p>
    <w:p w:rsidR="00CD6E7C" w:rsidRDefault="00CD6E7C" w:rsidP="00CD6E7C">
      <w:pPr>
        <w:autoSpaceDE w:val="0"/>
        <w:autoSpaceDN w:val="0"/>
        <w:adjustRightInd w:val="0"/>
        <w:ind w:right="-567"/>
        <w:rPr>
          <w:rFonts w:cs="Arial"/>
          <w:szCs w:val="24"/>
        </w:rPr>
      </w:pPr>
      <w:r>
        <w:rPr>
          <w:rFonts w:cs="Arial"/>
          <w:szCs w:val="24"/>
        </w:rPr>
        <w:t>Il P</w:t>
      </w:r>
      <w:r w:rsidRPr="00CD3D99">
        <w:rPr>
          <w:rFonts w:cs="Arial"/>
          <w:szCs w:val="24"/>
        </w:rPr>
        <w:t xml:space="preserve">residente del Consiglio di Stato, Manuele Bertoli, ha così espresso in audizione la posizione del Consiglio di Stato: </w:t>
      </w:r>
      <w:r w:rsidRPr="00015591">
        <w:rPr>
          <w:rFonts w:cs="Arial"/>
          <w:sz w:val="23"/>
          <w:szCs w:val="23"/>
        </w:rPr>
        <w:t>«</w:t>
      </w:r>
      <w:r w:rsidRPr="00015591">
        <w:rPr>
          <w:rFonts w:cs="Arial"/>
          <w:i/>
          <w:sz w:val="23"/>
          <w:szCs w:val="23"/>
        </w:rPr>
        <w:t>... [bisogna] valutare se vale la pena iscrivere nella legge la sede unica dell'ospedale come elemento centrale: si tratta di una scelta che il Governo lascia al Parlamento, segnalando però un pericolo o una criticità che è quella di fare la discussione due volte. La prima volta in termini astratti e la seconda volta nel momento in cui dovesse arrivare un progetto di costruzione di ospedale</w:t>
      </w:r>
      <w:r w:rsidRPr="00BA125C">
        <w:rPr>
          <w:rFonts w:cs="Arial"/>
          <w:szCs w:val="24"/>
        </w:rPr>
        <w:t>»</w:t>
      </w:r>
      <w:r w:rsidRPr="00CD3D99">
        <w:rPr>
          <w:rFonts w:cs="Arial"/>
          <w:i/>
          <w:szCs w:val="24"/>
        </w:rPr>
        <w:t>.</w:t>
      </w:r>
    </w:p>
    <w:p w:rsidR="00CD6E7C" w:rsidRPr="00015591" w:rsidRDefault="00CD6E7C" w:rsidP="00CD6E7C">
      <w:pPr>
        <w:autoSpaceDE w:val="0"/>
        <w:autoSpaceDN w:val="0"/>
        <w:adjustRightInd w:val="0"/>
        <w:ind w:right="-567"/>
        <w:rPr>
          <w:rFonts w:cs="Arial"/>
          <w:sz w:val="12"/>
          <w:szCs w:val="12"/>
        </w:rPr>
      </w:pPr>
    </w:p>
    <w:p w:rsidR="00CD6E7C" w:rsidRPr="00CD3D99" w:rsidRDefault="00CD6E7C" w:rsidP="00CD6E7C">
      <w:pPr>
        <w:autoSpaceDE w:val="0"/>
        <w:autoSpaceDN w:val="0"/>
        <w:adjustRightInd w:val="0"/>
        <w:ind w:right="-567"/>
        <w:rPr>
          <w:rFonts w:cs="Arial"/>
          <w:szCs w:val="24"/>
        </w:rPr>
      </w:pPr>
      <w:r w:rsidRPr="00CD3D99">
        <w:rPr>
          <w:rFonts w:cs="Arial"/>
          <w:szCs w:val="24"/>
        </w:rPr>
        <w:t>Il Direttore dell</w:t>
      </w:r>
      <w:r>
        <w:rPr>
          <w:rFonts w:cs="Arial"/>
          <w:szCs w:val="24"/>
        </w:rPr>
        <w:t>'</w:t>
      </w:r>
      <w:r w:rsidRPr="00CD3D99">
        <w:rPr>
          <w:rFonts w:cs="Arial"/>
          <w:szCs w:val="24"/>
        </w:rPr>
        <w:t xml:space="preserve">EOC Giorgio Pellanda, in un intervista pubblicata dal domenicale </w:t>
      </w:r>
      <w:r>
        <w:rPr>
          <w:rFonts w:cs="Arial"/>
          <w:szCs w:val="24"/>
        </w:rPr>
        <w:t>"</w:t>
      </w:r>
      <w:r w:rsidRPr="00CD3D99">
        <w:rPr>
          <w:rFonts w:cs="Arial"/>
          <w:szCs w:val="24"/>
        </w:rPr>
        <w:t>il Caffè</w:t>
      </w:r>
      <w:r>
        <w:rPr>
          <w:rFonts w:cs="Arial"/>
          <w:szCs w:val="24"/>
        </w:rPr>
        <w:t>" il 1° ottobre 2017</w:t>
      </w:r>
      <w:r w:rsidRPr="00CD3D99">
        <w:rPr>
          <w:rFonts w:cs="Arial"/>
          <w:szCs w:val="24"/>
        </w:rPr>
        <w:t xml:space="preserve">, dice così: </w:t>
      </w:r>
      <w:r w:rsidRPr="00BA125C">
        <w:rPr>
          <w:rFonts w:cs="Arial"/>
          <w:szCs w:val="24"/>
        </w:rPr>
        <w:t>«</w:t>
      </w:r>
      <w:r w:rsidRPr="00CD3D99">
        <w:rPr>
          <w:rFonts w:cs="Arial"/>
          <w:i/>
          <w:szCs w:val="24"/>
        </w:rPr>
        <w:t>...nessuno nell</w:t>
      </w:r>
      <w:r>
        <w:rPr>
          <w:rFonts w:cs="Arial"/>
          <w:i/>
          <w:szCs w:val="24"/>
        </w:rPr>
        <w:t>'</w:t>
      </w:r>
      <w:r w:rsidRPr="00CD3D99">
        <w:rPr>
          <w:rFonts w:cs="Arial"/>
          <w:i/>
          <w:szCs w:val="24"/>
        </w:rPr>
        <w:t xml:space="preserve">Ente ha parlato di ospedale unico. Si discute invece di ospedale cantonale </w:t>
      </w:r>
      <w:proofErr w:type="spellStart"/>
      <w:r w:rsidRPr="00CD3D99">
        <w:rPr>
          <w:rFonts w:cs="Arial"/>
          <w:i/>
          <w:szCs w:val="24"/>
        </w:rPr>
        <w:t>multisito</w:t>
      </w:r>
      <w:proofErr w:type="spellEnd"/>
      <w:r w:rsidRPr="00CD3D99">
        <w:rPr>
          <w:rFonts w:cs="Arial"/>
          <w:i/>
          <w:szCs w:val="24"/>
        </w:rPr>
        <w:t>. L</w:t>
      </w:r>
      <w:r>
        <w:rPr>
          <w:rFonts w:cs="Arial"/>
          <w:i/>
          <w:szCs w:val="24"/>
        </w:rPr>
        <w:t>'</w:t>
      </w:r>
      <w:r w:rsidRPr="00CD3D99">
        <w:rPr>
          <w:rFonts w:cs="Arial"/>
          <w:i/>
          <w:szCs w:val="24"/>
        </w:rPr>
        <w:t xml:space="preserve">aggettivo </w:t>
      </w:r>
      <w:r>
        <w:rPr>
          <w:rFonts w:cs="Arial"/>
          <w:i/>
          <w:szCs w:val="24"/>
        </w:rPr>
        <w:t>'</w:t>
      </w:r>
      <w:r w:rsidRPr="00CD3D99">
        <w:rPr>
          <w:rFonts w:cs="Arial"/>
          <w:i/>
          <w:szCs w:val="24"/>
        </w:rPr>
        <w:t>unico</w:t>
      </w:r>
      <w:r>
        <w:rPr>
          <w:rFonts w:cs="Arial"/>
          <w:i/>
          <w:szCs w:val="24"/>
        </w:rPr>
        <w:t>'</w:t>
      </w:r>
      <w:r w:rsidRPr="00CD3D99">
        <w:rPr>
          <w:rFonts w:cs="Arial"/>
          <w:i/>
          <w:szCs w:val="24"/>
        </w:rPr>
        <w:t xml:space="preserve"> provoca solo confusione</w:t>
      </w:r>
      <w:r w:rsidRPr="00BA125C">
        <w:rPr>
          <w:rFonts w:cs="Arial"/>
          <w:szCs w:val="24"/>
        </w:rPr>
        <w:t>».</w:t>
      </w:r>
    </w:p>
    <w:p w:rsidR="00CD6E7C" w:rsidRDefault="00CD6E7C" w:rsidP="00CD6E7C">
      <w:pPr>
        <w:autoSpaceDE w:val="0"/>
        <w:autoSpaceDN w:val="0"/>
        <w:adjustRightInd w:val="0"/>
        <w:ind w:right="-567"/>
        <w:rPr>
          <w:rFonts w:cs="Arial"/>
          <w:szCs w:val="24"/>
        </w:rPr>
      </w:pPr>
    </w:p>
    <w:p w:rsidR="00CD6E7C" w:rsidRDefault="00CD6E7C" w:rsidP="00CD6E7C">
      <w:pPr>
        <w:autoSpaceDE w:val="0"/>
        <w:autoSpaceDN w:val="0"/>
        <w:adjustRightInd w:val="0"/>
        <w:ind w:right="-567"/>
        <w:rPr>
          <w:rFonts w:cs="Arial"/>
          <w:szCs w:val="24"/>
        </w:rPr>
      </w:pPr>
    </w:p>
    <w:p w:rsidR="00CD6E7C" w:rsidRPr="00CD3D99" w:rsidRDefault="00CD6E7C" w:rsidP="00CD6E7C">
      <w:pPr>
        <w:autoSpaceDE w:val="0"/>
        <w:autoSpaceDN w:val="0"/>
        <w:adjustRightInd w:val="0"/>
        <w:ind w:right="-567"/>
        <w:rPr>
          <w:rFonts w:cs="Arial"/>
          <w:szCs w:val="24"/>
        </w:rPr>
      </w:pPr>
    </w:p>
    <w:p w:rsidR="00CD6E7C" w:rsidRPr="00CD3D99" w:rsidRDefault="00CD6E7C" w:rsidP="00CD6E7C">
      <w:pPr>
        <w:pStyle w:val="Titolo1"/>
      </w:pPr>
      <w:r w:rsidRPr="00CD3D99">
        <w:t>CONCLUSIONI</w:t>
      </w:r>
    </w:p>
    <w:p w:rsidR="00CD6E7C" w:rsidRPr="00015591" w:rsidRDefault="00CD6E7C" w:rsidP="00CD6E7C">
      <w:pPr>
        <w:autoSpaceDE w:val="0"/>
        <w:autoSpaceDN w:val="0"/>
        <w:adjustRightInd w:val="0"/>
        <w:ind w:right="-567"/>
        <w:rPr>
          <w:rFonts w:cs="Arial"/>
          <w:szCs w:val="24"/>
        </w:rPr>
      </w:pPr>
      <w:r w:rsidRPr="00CD3D99">
        <w:rPr>
          <w:rFonts w:cs="Arial"/>
          <w:szCs w:val="24"/>
        </w:rPr>
        <w:t>Considerat</w:t>
      </w:r>
      <w:r>
        <w:rPr>
          <w:rFonts w:cs="Arial"/>
          <w:szCs w:val="24"/>
        </w:rPr>
        <w:t>e</w:t>
      </w:r>
      <w:r w:rsidRPr="00CD3D99">
        <w:rPr>
          <w:rFonts w:cs="Arial"/>
          <w:szCs w:val="24"/>
        </w:rPr>
        <w:t xml:space="preserve"> le motivazioni sopra esposte, la minoranza della </w:t>
      </w:r>
      <w:r>
        <w:rPr>
          <w:rFonts w:cs="Arial"/>
          <w:szCs w:val="24"/>
        </w:rPr>
        <w:t>C</w:t>
      </w:r>
      <w:r w:rsidRPr="00CD3D99">
        <w:rPr>
          <w:rFonts w:cs="Arial"/>
          <w:szCs w:val="24"/>
        </w:rPr>
        <w:t>ommissione speciale sanitaria ritiene che l</w:t>
      </w:r>
      <w:r>
        <w:rPr>
          <w:rFonts w:cs="Arial"/>
          <w:szCs w:val="24"/>
        </w:rPr>
        <w:t>'</w:t>
      </w:r>
      <w:r w:rsidRPr="00CD3D99">
        <w:rPr>
          <w:rFonts w:cs="Arial"/>
          <w:szCs w:val="24"/>
        </w:rPr>
        <w:t xml:space="preserve">iniziativa parlamentare </w:t>
      </w:r>
      <w:r w:rsidRPr="00DB07DC">
        <w:rPr>
          <w:rFonts w:cs="Arial"/>
          <w:i/>
          <w:szCs w:val="24"/>
        </w:rPr>
        <w:t>Per un ospedale cantonale universitario di riferimento</w:t>
      </w:r>
      <w:r w:rsidRPr="00CD3D99">
        <w:rPr>
          <w:rFonts w:cs="Arial"/>
          <w:szCs w:val="24"/>
        </w:rPr>
        <w:t xml:space="preserve"> in questo momento non porta all</w:t>
      </w:r>
      <w:r>
        <w:rPr>
          <w:rFonts w:cs="Arial"/>
          <w:szCs w:val="24"/>
        </w:rPr>
        <w:t>'</w:t>
      </w:r>
      <w:r w:rsidRPr="00CD3D99">
        <w:rPr>
          <w:rFonts w:cs="Arial"/>
          <w:szCs w:val="24"/>
        </w:rPr>
        <w:t>auspicato miglioramento del sistema sanitario ticinese: di certo non migliora la qualità delle cure di base (delle quali c</w:t>
      </w:r>
      <w:r>
        <w:rPr>
          <w:rFonts w:cs="Arial"/>
          <w:szCs w:val="24"/>
        </w:rPr>
        <w:t>'</w:t>
      </w:r>
      <w:r w:rsidRPr="00CD3D99">
        <w:rPr>
          <w:rFonts w:cs="Arial"/>
          <w:szCs w:val="24"/>
        </w:rPr>
        <w:t>è un grande, e nei prossimi anni crescente, fabbisogno), ma neanche porta dei vantaggi per lo sviluppo delle eccellenze, per la medicina altamente specializzata (i cui mandati, a parte due eccezioni, già oggi sono concentrati all</w:t>
      </w:r>
      <w:r>
        <w:rPr>
          <w:rFonts w:cs="Arial"/>
          <w:szCs w:val="24"/>
        </w:rPr>
        <w:t>'</w:t>
      </w:r>
      <w:r w:rsidRPr="00CD3D99">
        <w:rPr>
          <w:rFonts w:cs="Arial"/>
          <w:szCs w:val="24"/>
        </w:rPr>
        <w:t xml:space="preserve">Ospedale Civico di Lugano), per la formazione dei medici, per la futura </w:t>
      </w:r>
      <w:proofErr w:type="spellStart"/>
      <w:r w:rsidRPr="00CD3D99">
        <w:rPr>
          <w:rFonts w:cs="Arial"/>
          <w:i/>
          <w:szCs w:val="24"/>
        </w:rPr>
        <w:t>Medical</w:t>
      </w:r>
      <w:proofErr w:type="spellEnd"/>
      <w:r w:rsidRPr="00CD3D99">
        <w:rPr>
          <w:rFonts w:cs="Arial"/>
          <w:i/>
          <w:szCs w:val="24"/>
        </w:rPr>
        <w:t xml:space="preserve"> Master School </w:t>
      </w:r>
      <w:r w:rsidRPr="00CD3D99">
        <w:rPr>
          <w:rFonts w:cs="Arial"/>
          <w:szCs w:val="24"/>
        </w:rPr>
        <w:t xml:space="preserve">e le collaborazioni ad essa legate, o per la ricerca. </w:t>
      </w:r>
      <w:r w:rsidRPr="00015591">
        <w:rPr>
          <w:rFonts w:cs="Arial"/>
          <w:b/>
          <w:sz w:val="23"/>
          <w:szCs w:val="23"/>
        </w:rPr>
        <w:t xml:space="preserve">Rischia invece pregiudicare i processi di riorganizzazione del </w:t>
      </w:r>
      <w:proofErr w:type="spellStart"/>
      <w:r w:rsidRPr="00015591">
        <w:rPr>
          <w:rFonts w:cs="Arial"/>
          <w:b/>
          <w:sz w:val="23"/>
          <w:szCs w:val="23"/>
        </w:rPr>
        <w:t>multisito</w:t>
      </w:r>
      <w:proofErr w:type="spellEnd"/>
      <w:r w:rsidRPr="00015591">
        <w:rPr>
          <w:rFonts w:cs="Arial"/>
          <w:b/>
          <w:sz w:val="23"/>
          <w:szCs w:val="23"/>
        </w:rPr>
        <w:t xml:space="preserve"> in atto e di rompere degli equilibri delicati, costruiti negli anni, che sono in continua evoluzione</w:t>
      </w:r>
      <w:r w:rsidRPr="00015591">
        <w:rPr>
          <w:rFonts w:cs="Arial"/>
          <w:szCs w:val="24"/>
        </w:rPr>
        <w:t>.</w:t>
      </w:r>
    </w:p>
    <w:p w:rsidR="00CD6E7C" w:rsidRPr="00015591" w:rsidRDefault="00CD6E7C" w:rsidP="00CD6E7C">
      <w:pPr>
        <w:autoSpaceDE w:val="0"/>
        <w:autoSpaceDN w:val="0"/>
        <w:adjustRightInd w:val="0"/>
        <w:ind w:right="-567"/>
        <w:rPr>
          <w:rFonts w:cs="Arial"/>
          <w:szCs w:val="24"/>
        </w:rPr>
      </w:pPr>
    </w:p>
    <w:p w:rsidR="00CD6E7C" w:rsidRPr="00CD3D99" w:rsidRDefault="00CD6E7C" w:rsidP="00CD6E7C">
      <w:pPr>
        <w:autoSpaceDE w:val="0"/>
        <w:autoSpaceDN w:val="0"/>
        <w:adjustRightInd w:val="0"/>
        <w:ind w:right="-567"/>
        <w:rPr>
          <w:rFonts w:cs="Arial"/>
          <w:szCs w:val="24"/>
        </w:rPr>
      </w:pPr>
      <w:r>
        <w:rPr>
          <w:rFonts w:cs="Arial"/>
          <w:szCs w:val="24"/>
        </w:rPr>
        <w:t>La minoranza della C</w:t>
      </w:r>
      <w:r w:rsidRPr="00CD3D99">
        <w:rPr>
          <w:rFonts w:cs="Arial"/>
          <w:szCs w:val="24"/>
        </w:rPr>
        <w:t>ommissione, per contro, non si oppone – per ovvi motivi di qualità e di sicurezza – alla concentrazione della medicina complessa e altamente specializzata. Non si oppone neppure, in un</w:t>
      </w:r>
      <w:r>
        <w:rPr>
          <w:rFonts w:cs="Arial"/>
          <w:szCs w:val="24"/>
        </w:rPr>
        <w:t>'</w:t>
      </w:r>
      <w:r w:rsidRPr="00CD3D99">
        <w:rPr>
          <w:rFonts w:cs="Arial"/>
          <w:szCs w:val="24"/>
        </w:rPr>
        <w:t>ottica di prospettive strategiche per il futuro, alla creazione di un ospedale cantonale. In assenza di un progetto concreto però ritiene prematura la modifica della LEOC.</w:t>
      </w:r>
    </w:p>
    <w:p w:rsidR="00CD6E7C" w:rsidRPr="00015591" w:rsidRDefault="00CD6E7C" w:rsidP="00CD6E7C">
      <w:pPr>
        <w:autoSpaceDE w:val="0"/>
        <w:autoSpaceDN w:val="0"/>
        <w:adjustRightInd w:val="0"/>
        <w:ind w:right="-567"/>
        <w:rPr>
          <w:rFonts w:cs="Arial"/>
          <w:szCs w:val="24"/>
        </w:rPr>
      </w:pPr>
    </w:p>
    <w:p w:rsidR="00CD6E7C" w:rsidRPr="00CD3D99" w:rsidRDefault="00CD6E7C" w:rsidP="00CD6E7C">
      <w:pPr>
        <w:autoSpaceDE w:val="0"/>
        <w:autoSpaceDN w:val="0"/>
        <w:adjustRightInd w:val="0"/>
        <w:ind w:right="-567"/>
        <w:rPr>
          <w:rFonts w:cs="Arial"/>
          <w:szCs w:val="24"/>
        </w:rPr>
      </w:pPr>
      <w:r w:rsidRPr="00CD3D99">
        <w:rPr>
          <w:rFonts w:cs="Arial"/>
          <w:szCs w:val="24"/>
        </w:rPr>
        <w:t>Per queste ragioni, chiediamo al Gran Consiglio di non accogliere la proposta in oggetto.</w:t>
      </w:r>
    </w:p>
    <w:p w:rsidR="00CD6E7C" w:rsidRPr="00CD3D99" w:rsidRDefault="00CD6E7C" w:rsidP="00CD6E7C">
      <w:pPr>
        <w:autoSpaceDE w:val="0"/>
        <w:autoSpaceDN w:val="0"/>
        <w:adjustRightInd w:val="0"/>
        <w:ind w:right="-567"/>
        <w:rPr>
          <w:rFonts w:cs="Arial"/>
          <w:szCs w:val="24"/>
        </w:rPr>
      </w:pPr>
    </w:p>
    <w:p w:rsidR="00E22699" w:rsidRPr="0053112A" w:rsidRDefault="00E22699" w:rsidP="00E22699">
      <w:pPr>
        <w:rPr>
          <w:rFonts w:cs="Arial"/>
          <w:szCs w:val="24"/>
          <w:lang w:eastAsia="it-CH"/>
        </w:rPr>
      </w:pPr>
    </w:p>
    <w:p w:rsidR="00E22699" w:rsidRPr="0053112A" w:rsidRDefault="00E22699" w:rsidP="00E22699">
      <w:pPr>
        <w:rPr>
          <w:rFonts w:cs="Arial"/>
          <w:szCs w:val="24"/>
          <w:lang w:eastAsia="it-CH"/>
        </w:rPr>
      </w:pPr>
    </w:p>
    <w:p w:rsidR="00E22699" w:rsidRPr="0053112A" w:rsidRDefault="00E22699" w:rsidP="00E22699">
      <w:pPr>
        <w:rPr>
          <w:rFonts w:cs="Arial"/>
          <w:szCs w:val="24"/>
          <w:lang w:eastAsia="it-CH"/>
        </w:rPr>
      </w:pPr>
      <w:r w:rsidRPr="0053112A">
        <w:rPr>
          <w:rFonts w:cs="Arial"/>
          <w:szCs w:val="24"/>
          <w:lang w:eastAsia="it-CH"/>
        </w:rPr>
        <w:t xml:space="preserve">Per la </w:t>
      </w:r>
      <w:r w:rsidR="00641776">
        <w:rPr>
          <w:rFonts w:cs="Arial"/>
          <w:szCs w:val="24"/>
          <w:lang w:eastAsia="it-CH"/>
        </w:rPr>
        <w:t>mi</w:t>
      </w:r>
      <w:r w:rsidR="00CD6E7C">
        <w:rPr>
          <w:rFonts w:cs="Arial"/>
          <w:szCs w:val="24"/>
          <w:lang w:eastAsia="it-CH"/>
        </w:rPr>
        <w:t>n</w:t>
      </w:r>
      <w:r w:rsidR="00641776">
        <w:rPr>
          <w:rFonts w:cs="Arial"/>
          <w:szCs w:val="24"/>
          <w:lang w:eastAsia="it-CH"/>
        </w:rPr>
        <w:t xml:space="preserve">oranza della </w:t>
      </w:r>
      <w:r w:rsidRPr="0053112A">
        <w:rPr>
          <w:rFonts w:cs="Arial"/>
          <w:szCs w:val="24"/>
          <w:lang w:eastAsia="it-CH"/>
        </w:rPr>
        <w:t xml:space="preserve">Commissione speciale </w:t>
      </w:r>
      <w:r>
        <w:rPr>
          <w:rFonts w:cs="Arial"/>
          <w:szCs w:val="24"/>
          <w:lang w:eastAsia="it-CH"/>
        </w:rPr>
        <w:t>s</w:t>
      </w:r>
      <w:r w:rsidRPr="0053112A">
        <w:rPr>
          <w:rFonts w:cs="Arial"/>
          <w:szCs w:val="24"/>
          <w:lang w:eastAsia="it-CH"/>
        </w:rPr>
        <w:t>anitaria:</w:t>
      </w:r>
    </w:p>
    <w:p w:rsidR="00CD6E7C" w:rsidRDefault="00CD6E7C" w:rsidP="00CD6E7C">
      <w:pPr>
        <w:autoSpaceDE w:val="0"/>
        <w:autoSpaceDN w:val="0"/>
        <w:adjustRightInd w:val="0"/>
        <w:spacing w:before="120"/>
        <w:ind w:right="-567"/>
        <w:rPr>
          <w:rFonts w:cs="Arial"/>
          <w:szCs w:val="24"/>
        </w:rPr>
      </w:pPr>
      <w:r w:rsidRPr="00CD3D99">
        <w:rPr>
          <w:rFonts w:cs="Arial"/>
          <w:szCs w:val="24"/>
        </w:rPr>
        <w:t>Gina La Mantia, relatrice</w:t>
      </w:r>
    </w:p>
    <w:p w:rsidR="00CD6E7C" w:rsidRPr="00CD3D99" w:rsidRDefault="00CD6E7C" w:rsidP="00CD6E7C">
      <w:pPr>
        <w:autoSpaceDE w:val="0"/>
        <w:autoSpaceDN w:val="0"/>
        <w:adjustRightInd w:val="0"/>
        <w:ind w:right="-567"/>
        <w:rPr>
          <w:rFonts w:cs="Arial"/>
          <w:szCs w:val="24"/>
        </w:rPr>
      </w:pPr>
      <w:r>
        <w:rPr>
          <w:rFonts w:cs="Arial"/>
          <w:szCs w:val="24"/>
        </w:rPr>
        <w:t>Milena Garobbio</w:t>
      </w:r>
    </w:p>
    <w:p w:rsidR="00F242E5" w:rsidRDefault="00F242E5" w:rsidP="00F242E5">
      <w:pPr>
        <w:rPr>
          <w:rFonts w:cs="Arial"/>
        </w:rPr>
      </w:pPr>
    </w:p>
    <w:sectPr w:rsidR="00F242E5"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34" w:rsidRDefault="005F4434" w:rsidP="008E77C6">
      <w:r>
        <w:separator/>
      </w:r>
    </w:p>
  </w:endnote>
  <w:endnote w:type="continuationSeparator" w:id="0">
    <w:p w:rsidR="005F4434" w:rsidRDefault="005F443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66388" w:rsidRPr="00F66388">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34" w:rsidRDefault="005F4434" w:rsidP="008E77C6">
      <w:r>
        <w:separator/>
      </w:r>
    </w:p>
  </w:footnote>
  <w:footnote w:type="continuationSeparator" w:id="0">
    <w:p w:rsidR="005F4434" w:rsidRDefault="005F4434"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17C8A424"/>
    <w:lvl w:ilvl="0">
      <w:start w:val="1"/>
      <w:numFmt w:val="decimal"/>
      <w:lvlText w:val="%1."/>
      <w:lvlJc w:val="left"/>
      <w:pPr>
        <w:ind w:hanging="360"/>
      </w:pPr>
      <w:rPr>
        <w:b w:val="0"/>
        <w:bCs w:val="0"/>
        <w:spacing w:val="4"/>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D355C0C"/>
    <w:multiLevelType w:val="multilevel"/>
    <w:tmpl w:val="4D52A832"/>
    <w:lvl w:ilvl="0">
      <w:start w:val="1"/>
      <w:numFmt w:val="decimal"/>
      <w:pStyle w:val="Titolo1"/>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11D66394"/>
    <w:multiLevelType w:val="hybridMultilevel"/>
    <w:tmpl w:val="E87EC0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EE37DA"/>
    <w:multiLevelType w:val="hybridMultilevel"/>
    <w:tmpl w:val="D02A7E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7335F47"/>
    <w:multiLevelType w:val="hybridMultilevel"/>
    <w:tmpl w:val="EAAC77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AA2CD3"/>
    <w:multiLevelType w:val="hybridMultilevel"/>
    <w:tmpl w:val="F40E5892"/>
    <w:lvl w:ilvl="0" w:tplc="FFDC5016">
      <w:numFmt w:val="bullet"/>
      <w:lvlText w:val="•"/>
      <w:lvlJc w:val="left"/>
      <w:pPr>
        <w:ind w:left="720" w:hanging="360"/>
      </w:pPr>
      <w:rPr>
        <w:rFonts w:ascii="Calibri Light" w:eastAsiaTheme="minorHAnsi" w:hAnsi="Calibri Ligh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9F236F"/>
    <w:multiLevelType w:val="hybridMultilevel"/>
    <w:tmpl w:val="547A2C38"/>
    <w:lvl w:ilvl="0" w:tplc="08100011">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48A931D6"/>
    <w:multiLevelType w:val="hybridMultilevel"/>
    <w:tmpl w:val="2DFECEEA"/>
    <w:lvl w:ilvl="0" w:tplc="08100001">
      <w:start w:val="1"/>
      <w:numFmt w:val="bullet"/>
      <w:lvlText w:val=""/>
      <w:lvlJc w:val="left"/>
      <w:pPr>
        <w:ind w:left="1080" w:hanging="360"/>
      </w:pPr>
      <w:rPr>
        <w:rFonts w:ascii="Symbol" w:hAnsi="Symbo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8">
    <w:nsid w:val="4DB73749"/>
    <w:multiLevelType w:val="hybridMultilevel"/>
    <w:tmpl w:val="6B1698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63284CBF"/>
    <w:multiLevelType w:val="hybridMultilevel"/>
    <w:tmpl w:val="0B202DD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E9C1E55"/>
    <w:multiLevelType w:val="multilevel"/>
    <w:tmpl w:val="AF446B4C"/>
    <w:lvl w:ilvl="0">
      <w:start w:val="1"/>
      <w:numFmt w:val="decimal"/>
      <w:lvlText w:val="%1."/>
      <w:lvlJc w:val="left"/>
      <w:pPr>
        <w:ind w:left="720" w:hanging="360"/>
      </w:pPr>
    </w:lvl>
    <w:lvl w:ilvl="1">
      <w:start w:val="1"/>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6EE053C6"/>
    <w:multiLevelType w:val="hybridMultilevel"/>
    <w:tmpl w:val="6D5A9924"/>
    <w:lvl w:ilvl="0" w:tplc="815064A4">
      <w:start w:val="1"/>
      <w:numFmt w:val="decimal"/>
      <w:lvlText w:val="%1."/>
      <w:lvlJc w:val="left"/>
      <w:pPr>
        <w:ind w:left="920" w:hanging="5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75D0D4B"/>
    <w:multiLevelType w:val="multilevel"/>
    <w:tmpl w:val="041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nsid w:val="794A503D"/>
    <w:multiLevelType w:val="hybridMultilevel"/>
    <w:tmpl w:val="4D52A288"/>
    <w:lvl w:ilvl="0" w:tplc="81E46C96">
      <w:numFmt w:val="bullet"/>
      <w:lvlText w:val="-"/>
      <w:lvlJc w:val="left"/>
      <w:pPr>
        <w:ind w:left="720" w:hanging="360"/>
      </w:pPr>
      <w:rPr>
        <w:rFonts w:ascii="Times New Roman" w:eastAsia="Times New Roman"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4"/>
  </w:num>
  <w:num w:numId="4">
    <w:abstractNumId w:val="1"/>
  </w:num>
  <w:num w:numId="5">
    <w:abstractNumId w:val="15"/>
  </w:num>
  <w:num w:numId="6">
    <w:abstractNumId w:val="0"/>
  </w:num>
  <w:num w:numId="7">
    <w:abstractNumId w:val="9"/>
  </w:num>
  <w:num w:numId="8">
    <w:abstractNumId w:val="2"/>
  </w:num>
  <w:num w:numId="9">
    <w:abstractNumId w:val="4"/>
  </w:num>
  <w:num w:numId="10">
    <w:abstractNumId w:val="5"/>
  </w:num>
  <w:num w:numId="11">
    <w:abstractNumId w:val="11"/>
  </w:num>
  <w:num w:numId="12">
    <w:abstractNumId w:val="12"/>
  </w:num>
  <w:num w:numId="13">
    <w:abstractNumId w:val="13"/>
  </w:num>
  <w:num w:numId="14">
    <w:abstractNumId w:val="8"/>
  </w:num>
  <w:num w:numId="15">
    <w:abstractNumId w:val="3"/>
  </w:num>
  <w:num w:numId="16">
    <w:abstractNumId w:val="6"/>
  </w:num>
  <w:num w:numId="17">
    <w:abstractNumId w:val="7"/>
  </w:num>
  <w:num w:numId="18">
    <w:abstractNumId w:val="1"/>
    <w:lvlOverride w:ilvl="0">
      <w:startOverride w:val="3"/>
    </w:lvlOverride>
    <w:lvlOverride w:ilvl="1">
      <w:startOverride w:val="2"/>
    </w:lvlOverride>
  </w:num>
  <w:num w:numId="19">
    <w:abstractNumId w:val="1"/>
    <w:lvlOverride w:ilvl="0">
      <w:startOverride w:val="3"/>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15591"/>
    <w:rsid w:val="00076E70"/>
    <w:rsid w:val="000F3D49"/>
    <w:rsid w:val="002E5E40"/>
    <w:rsid w:val="0052425A"/>
    <w:rsid w:val="00586A8D"/>
    <w:rsid w:val="005F4434"/>
    <w:rsid w:val="00641776"/>
    <w:rsid w:val="006D7A3B"/>
    <w:rsid w:val="007B5462"/>
    <w:rsid w:val="008034BD"/>
    <w:rsid w:val="00876352"/>
    <w:rsid w:val="008B4137"/>
    <w:rsid w:val="008C767A"/>
    <w:rsid w:val="008E77C6"/>
    <w:rsid w:val="009770BB"/>
    <w:rsid w:val="009E008D"/>
    <w:rsid w:val="00A5465F"/>
    <w:rsid w:val="00A77678"/>
    <w:rsid w:val="00BC4C95"/>
    <w:rsid w:val="00BD5944"/>
    <w:rsid w:val="00CD6E7C"/>
    <w:rsid w:val="00CF6858"/>
    <w:rsid w:val="00D144B3"/>
    <w:rsid w:val="00D377B5"/>
    <w:rsid w:val="00D93B31"/>
    <w:rsid w:val="00E22699"/>
    <w:rsid w:val="00F242E5"/>
    <w:rsid w:val="00F6638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rsid w:val="00076E70"/>
    <w:rPr>
      <w:rFonts w:ascii="Arial" w:eastAsiaTheme="majorEastAsia" w:hAnsi="Arial" w:cstheme="majorBidi"/>
      <w:b/>
      <w:bCs/>
      <w:iCs/>
    </w:rPr>
  </w:style>
  <w:style w:type="character" w:customStyle="1" w:styleId="Titolo5Carattere">
    <w:name w:val="Titolo 5 Carattere"/>
    <w:basedOn w:val="Carpredefinitoparagrafo"/>
    <w:link w:val="Titolo5"/>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basedOn w:val="Carpredefinitoparagrafo"/>
    <w:link w:val="Pidipagina"/>
    <w:rsid w:val="008E77C6"/>
    <w:rPr>
      <w:rFonts w:ascii="Arial" w:hAnsi="Arial"/>
      <w:sz w:val="24"/>
    </w:rPr>
  </w:style>
  <w:style w:type="character" w:styleId="Numeropagina">
    <w:name w:val="page number"/>
    <w:basedOn w:val="Carpredefinitoparagrafo"/>
    <w:rsid w:val="00E22699"/>
  </w:style>
  <w:style w:type="paragraph" w:styleId="Corpotesto">
    <w:name w:val="Body Text"/>
    <w:basedOn w:val="Normale"/>
    <w:link w:val="CorpotestoCarattere"/>
    <w:rsid w:val="00E22699"/>
    <w:rPr>
      <w:rFonts w:ascii="Arial Narrow" w:eastAsia="Times New Roman" w:hAnsi="Arial Narrow" w:cs="Times New Roman"/>
      <w:szCs w:val="20"/>
      <w:lang w:val="it-IT" w:eastAsia="it-IT"/>
    </w:rPr>
  </w:style>
  <w:style w:type="character" w:customStyle="1" w:styleId="CorpotestoCarattere">
    <w:name w:val="Corpo testo Carattere"/>
    <w:basedOn w:val="Carpredefinitoparagrafo"/>
    <w:link w:val="Corpotesto"/>
    <w:rsid w:val="00E22699"/>
    <w:rPr>
      <w:rFonts w:ascii="Arial Narrow" w:eastAsia="Times New Roman" w:hAnsi="Arial Narrow" w:cs="Times New Roman"/>
      <w:sz w:val="24"/>
      <w:szCs w:val="20"/>
      <w:lang w:val="it-IT" w:eastAsia="it-IT"/>
    </w:rPr>
  </w:style>
  <w:style w:type="paragraph" w:styleId="Testofumetto">
    <w:name w:val="Balloon Text"/>
    <w:basedOn w:val="Normale"/>
    <w:link w:val="TestofumettoCarattere"/>
    <w:semiHidden/>
    <w:rsid w:val="00E22699"/>
    <w:rPr>
      <w:rFonts w:ascii="Tahoma" w:eastAsia="Times New Roman" w:hAnsi="Tahoma" w:cs="Tahoma"/>
      <w:sz w:val="16"/>
      <w:szCs w:val="16"/>
      <w:lang w:val="it-IT" w:eastAsia="it-IT"/>
    </w:rPr>
  </w:style>
  <w:style w:type="character" w:customStyle="1" w:styleId="TestofumettoCarattere">
    <w:name w:val="Testo fumetto Carattere"/>
    <w:basedOn w:val="Carpredefinitoparagrafo"/>
    <w:link w:val="Testofumetto"/>
    <w:semiHidden/>
    <w:rsid w:val="00E22699"/>
    <w:rPr>
      <w:rFonts w:ascii="Tahoma" w:eastAsia="Times New Roman" w:hAnsi="Tahoma" w:cs="Tahoma"/>
      <w:sz w:val="16"/>
      <w:szCs w:val="16"/>
      <w:lang w:val="it-IT" w:eastAsia="it-IT"/>
    </w:rPr>
  </w:style>
  <w:style w:type="paragraph" w:customStyle="1" w:styleId="Default">
    <w:name w:val="Default"/>
    <w:rsid w:val="00E22699"/>
    <w:pPr>
      <w:autoSpaceDE w:val="0"/>
      <w:autoSpaceDN w:val="0"/>
      <w:adjustRightInd w:val="0"/>
      <w:jc w:val="left"/>
    </w:pPr>
    <w:rPr>
      <w:rFonts w:ascii="Arial" w:eastAsia="Times New Roman" w:hAnsi="Arial" w:cs="Arial"/>
      <w:color w:val="000000"/>
      <w:sz w:val="24"/>
      <w:szCs w:val="24"/>
      <w:lang w:val="it-IT" w:eastAsia="it-IT"/>
    </w:rPr>
  </w:style>
  <w:style w:type="character" w:styleId="Collegamentoipertestuale">
    <w:name w:val="Hyperlink"/>
    <w:uiPriority w:val="99"/>
    <w:unhideWhenUsed/>
    <w:rsid w:val="00E22699"/>
    <w:rPr>
      <w:color w:val="0000FF"/>
      <w:u w:val="single"/>
    </w:rPr>
  </w:style>
  <w:style w:type="character" w:styleId="Rimandocommento">
    <w:name w:val="annotation reference"/>
    <w:rsid w:val="00E22699"/>
    <w:rPr>
      <w:sz w:val="18"/>
      <w:szCs w:val="18"/>
    </w:rPr>
  </w:style>
  <w:style w:type="paragraph" w:styleId="Testocommento">
    <w:name w:val="annotation text"/>
    <w:basedOn w:val="Normale"/>
    <w:link w:val="TestocommentoCarattere"/>
    <w:rsid w:val="00E22699"/>
    <w:rPr>
      <w:rFonts w:eastAsia="Times New Roman" w:cs="Times New Roman"/>
      <w:szCs w:val="24"/>
      <w:lang w:val="it-IT" w:eastAsia="it-IT"/>
    </w:rPr>
  </w:style>
  <w:style w:type="character" w:customStyle="1" w:styleId="TestocommentoCarattere">
    <w:name w:val="Testo commento Carattere"/>
    <w:basedOn w:val="Carpredefinitoparagrafo"/>
    <w:link w:val="Testocommento"/>
    <w:rsid w:val="00E22699"/>
    <w:rPr>
      <w:rFonts w:ascii="Arial" w:eastAsia="Times New Roman" w:hAnsi="Arial" w:cs="Times New Roman"/>
      <w:sz w:val="24"/>
      <w:szCs w:val="24"/>
      <w:lang w:val="it-IT" w:eastAsia="it-IT"/>
    </w:rPr>
  </w:style>
  <w:style w:type="paragraph" w:styleId="Soggettocommento">
    <w:name w:val="annotation subject"/>
    <w:basedOn w:val="Testocommento"/>
    <w:next w:val="Testocommento"/>
    <w:link w:val="SoggettocommentoCarattere"/>
    <w:rsid w:val="00E22699"/>
    <w:rPr>
      <w:b/>
      <w:bCs/>
      <w:sz w:val="20"/>
      <w:szCs w:val="20"/>
    </w:rPr>
  </w:style>
  <w:style w:type="character" w:customStyle="1" w:styleId="SoggettocommentoCarattere">
    <w:name w:val="Soggetto commento Carattere"/>
    <w:basedOn w:val="TestocommentoCarattere"/>
    <w:link w:val="Soggettocommento"/>
    <w:rsid w:val="00E22699"/>
    <w:rPr>
      <w:rFonts w:ascii="Arial" w:eastAsia="Times New Roman" w:hAnsi="Arial" w:cs="Times New Roman"/>
      <w:b/>
      <w:bCs/>
      <w:sz w:val="20"/>
      <w:szCs w:val="20"/>
      <w:lang w:val="it-IT" w:eastAsia="it-IT"/>
    </w:rPr>
  </w:style>
  <w:style w:type="paragraph" w:customStyle="1" w:styleId="p1">
    <w:name w:val="p1"/>
    <w:basedOn w:val="Normale"/>
    <w:rsid w:val="00E22699"/>
    <w:pPr>
      <w:jc w:val="left"/>
    </w:pPr>
    <w:rPr>
      <w:rFonts w:ascii="Helvetica" w:eastAsia="Times New Roman" w:hAnsi="Helvetica" w:cs="Times New Roman"/>
      <w:sz w:val="18"/>
      <w:szCs w:val="18"/>
      <w:lang w:val="it-IT" w:eastAsia="it-IT"/>
    </w:rPr>
  </w:style>
  <w:style w:type="character" w:customStyle="1" w:styleId="apple-converted-space">
    <w:name w:val="apple-converted-space"/>
    <w:basedOn w:val="Carpredefinitoparagrafo"/>
    <w:rsid w:val="00E22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rsid w:val="00076E70"/>
    <w:rPr>
      <w:rFonts w:ascii="Arial" w:eastAsiaTheme="majorEastAsia" w:hAnsi="Arial" w:cstheme="majorBidi"/>
      <w:b/>
      <w:bCs/>
      <w:iCs/>
    </w:rPr>
  </w:style>
  <w:style w:type="character" w:customStyle="1" w:styleId="Titolo5Carattere">
    <w:name w:val="Titolo 5 Carattere"/>
    <w:basedOn w:val="Carpredefinitoparagrafo"/>
    <w:link w:val="Titolo5"/>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basedOn w:val="Carpredefinitoparagrafo"/>
    <w:link w:val="Pidipagina"/>
    <w:rsid w:val="008E77C6"/>
    <w:rPr>
      <w:rFonts w:ascii="Arial" w:hAnsi="Arial"/>
      <w:sz w:val="24"/>
    </w:rPr>
  </w:style>
  <w:style w:type="character" w:styleId="Numeropagina">
    <w:name w:val="page number"/>
    <w:basedOn w:val="Carpredefinitoparagrafo"/>
    <w:rsid w:val="00E22699"/>
  </w:style>
  <w:style w:type="paragraph" w:styleId="Corpotesto">
    <w:name w:val="Body Text"/>
    <w:basedOn w:val="Normale"/>
    <w:link w:val="CorpotestoCarattere"/>
    <w:rsid w:val="00E22699"/>
    <w:rPr>
      <w:rFonts w:ascii="Arial Narrow" w:eastAsia="Times New Roman" w:hAnsi="Arial Narrow" w:cs="Times New Roman"/>
      <w:szCs w:val="20"/>
      <w:lang w:val="it-IT" w:eastAsia="it-IT"/>
    </w:rPr>
  </w:style>
  <w:style w:type="character" w:customStyle="1" w:styleId="CorpotestoCarattere">
    <w:name w:val="Corpo testo Carattere"/>
    <w:basedOn w:val="Carpredefinitoparagrafo"/>
    <w:link w:val="Corpotesto"/>
    <w:rsid w:val="00E22699"/>
    <w:rPr>
      <w:rFonts w:ascii="Arial Narrow" w:eastAsia="Times New Roman" w:hAnsi="Arial Narrow" w:cs="Times New Roman"/>
      <w:sz w:val="24"/>
      <w:szCs w:val="20"/>
      <w:lang w:val="it-IT" w:eastAsia="it-IT"/>
    </w:rPr>
  </w:style>
  <w:style w:type="paragraph" w:styleId="Testofumetto">
    <w:name w:val="Balloon Text"/>
    <w:basedOn w:val="Normale"/>
    <w:link w:val="TestofumettoCarattere"/>
    <w:semiHidden/>
    <w:rsid w:val="00E22699"/>
    <w:rPr>
      <w:rFonts w:ascii="Tahoma" w:eastAsia="Times New Roman" w:hAnsi="Tahoma" w:cs="Tahoma"/>
      <w:sz w:val="16"/>
      <w:szCs w:val="16"/>
      <w:lang w:val="it-IT" w:eastAsia="it-IT"/>
    </w:rPr>
  </w:style>
  <w:style w:type="character" w:customStyle="1" w:styleId="TestofumettoCarattere">
    <w:name w:val="Testo fumetto Carattere"/>
    <w:basedOn w:val="Carpredefinitoparagrafo"/>
    <w:link w:val="Testofumetto"/>
    <w:semiHidden/>
    <w:rsid w:val="00E22699"/>
    <w:rPr>
      <w:rFonts w:ascii="Tahoma" w:eastAsia="Times New Roman" w:hAnsi="Tahoma" w:cs="Tahoma"/>
      <w:sz w:val="16"/>
      <w:szCs w:val="16"/>
      <w:lang w:val="it-IT" w:eastAsia="it-IT"/>
    </w:rPr>
  </w:style>
  <w:style w:type="paragraph" w:customStyle="1" w:styleId="Default">
    <w:name w:val="Default"/>
    <w:rsid w:val="00E22699"/>
    <w:pPr>
      <w:autoSpaceDE w:val="0"/>
      <w:autoSpaceDN w:val="0"/>
      <w:adjustRightInd w:val="0"/>
      <w:jc w:val="left"/>
    </w:pPr>
    <w:rPr>
      <w:rFonts w:ascii="Arial" w:eastAsia="Times New Roman" w:hAnsi="Arial" w:cs="Arial"/>
      <w:color w:val="000000"/>
      <w:sz w:val="24"/>
      <w:szCs w:val="24"/>
      <w:lang w:val="it-IT" w:eastAsia="it-IT"/>
    </w:rPr>
  </w:style>
  <w:style w:type="character" w:styleId="Collegamentoipertestuale">
    <w:name w:val="Hyperlink"/>
    <w:uiPriority w:val="99"/>
    <w:unhideWhenUsed/>
    <w:rsid w:val="00E22699"/>
    <w:rPr>
      <w:color w:val="0000FF"/>
      <w:u w:val="single"/>
    </w:rPr>
  </w:style>
  <w:style w:type="character" w:styleId="Rimandocommento">
    <w:name w:val="annotation reference"/>
    <w:rsid w:val="00E22699"/>
    <w:rPr>
      <w:sz w:val="18"/>
      <w:szCs w:val="18"/>
    </w:rPr>
  </w:style>
  <w:style w:type="paragraph" w:styleId="Testocommento">
    <w:name w:val="annotation text"/>
    <w:basedOn w:val="Normale"/>
    <w:link w:val="TestocommentoCarattere"/>
    <w:rsid w:val="00E22699"/>
    <w:rPr>
      <w:rFonts w:eastAsia="Times New Roman" w:cs="Times New Roman"/>
      <w:szCs w:val="24"/>
      <w:lang w:val="it-IT" w:eastAsia="it-IT"/>
    </w:rPr>
  </w:style>
  <w:style w:type="character" w:customStyle="1" w:styleId="TestocommentoCarattere">
    <w:name w:val="Testo commento Carattere"/>
    <w:basedOn w:val="Carpredefinitoparagrafo"/>
    <w:link w:val="Testocommento"/>
    <w:rsid w:val="00E22699"/>
    <w:rPr>
      <w:rFonts w:ascii="Arial" w:eastAsia="Times New Roman" w:hAnsi="Arial" w:cs="Times New Roman"/>
      <w:sz w:val="24"/>
      <w:szCs w:val="24"/>
      <w:lang w:val="it-IT" w:eastAsia="it-IT"/>
    </w:rPr>
  </w:style>
  <w:style w:type="paragraph" w:styleId="Soggettocommento">
    <w:name w:val="annotation subject"/>
    <w:basedOn w:val="Testocommento"/>
    <w:next w:val="Testocommento"/>
    <w:link w:val="SoggettocommentoCarattere"/>
    <w:rsid w:val="00E22699"/>
    <w:rPr>
      <w:b/>
      <w:bCs/>
      <w:sz w:val="20"/>
      <w:szCs w:val="20"/>
    </w:rPr>
  </w:style>
  <w:style w:type="character" w:customStyle="1" w:styleId="SoggettocommentoCarattere">
    <w:name w:val="Soggetto commento Carattere"/>
    <w:basedOn w:val="TestocommentoCarattere"/>
    <w:link w:val="Soggettocommento"/>
    <w:rsid w:val="00E22699"/>
    <w:rPr>
      <w:rFonts w:ascii="Arial" w:eastAsia="Times New Roman" w:hAnsi="Arial" w:cs="Times New Roman"/>
      <w:b/>
      <w:bCs/>
      <w:sz w:val="20"/>
      <w:szCs w:val="20"/>
      <w:lang w:val="it-IT" w:eastAsia="it-IT"/>
    </w:rPr>
  </w:style>
  <w:style w:type="paragraph" w:customStyle="1" w:styleId="p1">
    <w:name w:val="p1"/>
    <w:basedOn w:val="Normale"/>
    <w:rsid w:val="00E22699"/>
    <w:pPr>
      <w:jc w:val="left"/>
    </w:pPr>
    <w:rPr>
      <w:rFonts w:ascii="Helvetica" w:eastAsia="Times New Roman" w:hAnsi="Helvetica" w:cs="Times New Roman"/>
      <w:sz w:val="18"/>
      <w:szCs w:val="18"/>
      <w:lang w:val="it-IT" w:eastAsia="it-IT"/>
    </w:rPr>
  </w:style>
  <w:style w:type="character" w:customStyle="1" w:styleId="apple-converted-space">
    <w:name w:val="apple-converted-space"/>
    <w:basedOn w:val="Carpredefinitoparagrafo"/>
    <w:rsid w:val="00E2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766B-48BF-4DE5-B1B4-C4CE4113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2603</Words>
  <Characters>14839</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2017-11-17T14:11:00Z</cp:lastPrinted>
  <dcterms:created xsi:type="dcterms:W3CDTF">2017-11-17T14:02:00Z</dcterms:created>
  <dcterms:modified xsi:type="dcterms:W3CDTF">2017-11-29T08:22:00Z</dcterms:modified>
</cp:coreProperties>
</file>