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EE39D4" w:rsidP="00B860C2">
      <w:r w:rsidRPr="00E11A9C"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413DA7">
        <w:rPr>
          <w:rFonts w:cs="Arial"/>
          <w:sz w:val="28"/>
          <w:szCs w:val="28"/>
        </w:rPr>
        <w:t>2 marzo 2020</w:t>
      </w:r>
      <w:r w:rsidRPr="008B4137">
        <w:rPr>
          <w:rFonts w:cs="Arial"/>
          <w:sz w:val="28"/>
          <w:szCs w:val="28"/>
        </w:rPr>
        <w:tab/>
      </w:r>
      <w:r w:rsidR="00413DA7">
        <w:rPr>
          <w:sz w:val="28"/>
        </w:rPr>
        <w:t>EDUCAZIONE, CULTURA E SPORT</w:t>
      </w:r>
    </w:p>
    <w:p w:rsidR="00B860C2" w:rsidRPr="00EE39D4" w:rsidRDefault="00B860C2" w:rsidP="00B860C2">
      <w:pPr>
        <w:rPr>
          <w:rFonts w:cs="Arial"/>
          <w:sz w:val="20"/>
          <w:szCs w:val="20"/>
        </w:rPr>
      </w:pPr>
    </w:p>
    <w:p w:rsidR="00B860C2" w:rsidRPr="00EE39D4" w:rsidRDefault="00B860C2" w:rsidP="00B860C2">
      <w:pPr>
        <w:rPr>
          <w:rFonts w:cs="Arial"/>
          <w:sz w:val="20"/>
          <w:szCs w:val="20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</w:t>
      </w:r>
      <w:r w:rsidR="008F44A2">
        <w:rPr>
          <w:rFonts w:cs="Arial"/>
          <w:b/>
          <w:sz w:val="28"/>
          <w:szCs w:val="28"/>
        </w:rPr>
        <w:t xml:space="preserve"> formazione e cultura</w:t>
      </w:r>
    </w:p>
    <w:p w:rsidR="00B860C2" w:rsidRPr="00413DA7" w:rsidRDefault="00B860C2" w:rsidP="00B860C2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 w:rsidR="00413DA7">
        <w:rPr>
          <w:rFonts w:cs="Arial"/>
          <w:b/>
          <w:sz w:val="28"/>
          <w:szCs w:val="28"/>
        </w:rPr>
        <w:t xml:space="preserve">l’iniziativa parlamentare 10 dicembre 2018 presentata nella forma generica da Massimiliano Ay </w:t>
      </w:r>
      <w:r w:rsidR="00413DA7" w:rsidRPr="00413DA7">
        <w:rPr>
          <w:rFonts w:cs="Arial"/>
          <w:b/>
          <w:sz w:val="28"/>
          <w:szCs w:val="28"/>
        </w:rPr>
        <w:t>per garantire le giornate culturali autogestite nella scuola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Pr="00EE39D4" w:rsidRDefault="00B860C2" w:rsidP="00B860C2">
      <w:pPr>
        <w:rPr>
          <w:rFonts w:cs="Arial"/>
          <w:sz w:val="20"/>
          <w:szCs w:val="20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C3E14" w:rsidRPr="00E00DC5" w:rsidRDefault="00BC3E14" w:rsidP="00413DA7">
      <w:pPr>
        <w:pStyle w:val="Titolo1"/>
      </w:pPr>
      <w:bookmarkStart w:id="1" w:name="_Toc532286235"/>
      <w:r w:rsidRPr="00E00DC5">
        <w:t>Introduzione</w:t>
      </w:r>
    </w:p>
    <w:p w:rsidR="00BC3E14" w:rsidRPr="00DE783B" w:rsidRDefault="00BC3E14" w:rsidP="00BC3E14">
      <w:pPr>
        <w:rPr>
          <w:rFonts w:ascii="Times New Roman" w:eastAsia="Times New Roman" w:hAnsi="Times New Roman"/>
          <w:sz w:val="20"/>
          <w:szCs w:val="20"/>
        </w:rPr>
      </w:pPr>
      <w:r w:rsidRPr="00E00DC5">
        <w:rPr>
          <w:rFonts w:cs="Arial"/>
          <w:bCs/>
        </w:rPr>
        <w:t xml:space="preserve">L’iniziativa parlamentare </w:t>
      </w:r>
      <w:r w:rsidRPr="000B03F4">
        <w:rPr>
          <w:rFonts w:cs="Arial"/>
          <w:bCs/>
        </w:rPr>
        <w:t>generica (</w:t>
      </w:r>
      <w:r w:rsidRPr="000B03F4">
        <w:rPr>
          <w:rFonts w:eastAsia="Times New Roman" w:cs="Arial"/>
          <w:color w:val="333333"/>
          <w:shd w:val="clear" w:color="auto" w:fill="FFFFFF"/>
        </w:rPr>
        <w:t>IG664</w:t>
      </w:r>
      <w:r w:rsidRPr="000B03F4">
        <w:rPr>
          <w:rFonts w:eastAsia="Times New Roman" w:cs="Arial"/>
        </w:rPr>
        <w:t xml:space="preserve">) </w:t>
      </w:r>
      <w:r w:rsidRPr="000B03F4">
        <w:rPr>
          <w:rFonts w:cs="Arial"/>
          <w:bCs/>
        </w:rPr>
        <w:t>di</w:t>
      </w:r>
      <w:r w:rsidRPr="00E00DC5">
        <w:rPr>
          <w:rFonts w:cs="Arial"/>
          <w:bCs/>
        </w:rPr>
        <w:t xml:space="preserve"> Massimiliano Ay chiede di inserire nell’attuale legislazione un articolo per garantire, nelle scuole medie superiori e nelle scuole professionali a tempo pieno, almeno due giorni per anno scola</w:t>
      </w:r>
      <w:r>
        <w:rPr>
          <w:rFonts w:cs="Arial"/>
          <w:bCs/>
        </w:rPr>
        <w:t xml:space="preserve">stico di attività culturali autogestite, ossia organizzate e </w:t>
      </w:r>
      <w:r w:rsidRPr="00E00DC5">
        <w:rPr>
          <w:rFonts w:cs="Arial"/>
          <w:bCs/>
        </w:rPr>
        <w:t xml:space="preserve">gestite dagli studenti stessi. </w:t>
      </w:r>
    </w:p>
    <w:p w:rsidR="00BC3E14" w:rsidRDefault="00BC3E14" w:rsidP="00413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cs="Arial"/>
          <w:bCs/>
        </w:rPr>
      </w:pPr>
      <w:r w:rsidRPr="00E00DC5">
        <w:rPr>
          <w:rFonts w:cs="Arial"/>
          <w:bCs/>
        </w:rPr>
        <w:t xml:space="preserve">La richiesta </w:t>
      </w:r>
      <w:r>
        <w:rPr>
          <w:rFonts w:cs="Arial"/>
          <w:bCs/>
        </w:rPr>
        <w:t xml:space="preserve">di inserire il principio nella legge </w:t>
      </w:r>
      <w:r w:rsidRPr="00E00DC5">
        <w:rPr>
          <w:rFonts w:cs="Arial"/>
          <w:bCs/>
        </w:rPr>
        <w:t>trae origine dalla constatazione che</w:t>
      </w:r>
      <w:r>
        <w:rPr>
          <w:rFonts w:cs="Arial"/>
          <w:bCs/>
        </w:rPr>
        <w:t xml:space="preserve"> talvolta, in mancanza di una base legale che garantisca agli studenti il diritto alle giornate culturali autogestite, è stato</w:t>
      </w:r>
      <w:r w:rsidRPr="00E00DC5">
        <w:rPr>
          <w:rFonts w:cs="Arial"/>
          <w:bCs/>
        </w:rPr>
        <w:t xml:space="preserve"> mes</w:t>
      </w:r>
      <w:r>
        <w:rPr>
          <w:rFonts w:cs="Arial"/>
          <w:bCs/>
        </w:rPr>
        <w:t xml:space="preserve">so un freno a questa </w:t>
      </w:r>
      <w:r w:rsidRPr="00E00DC5">
        <w:rPr>
          <w:rFonts w:cs="Arial"/>
          <w:bCs/>
        </w:rPr>
        <w:t>attività</w:t>
      </w:r>
      <w:r>
        <w:rPr>
          <w:rFonts w:cs="Arial"/>
          <w:bCs/>
        </w:rPr>
        <w:t>.</w:t>
      </w:r>
    </w:p>
    <w:p w:rsidR="00BC3E14" w:rsidRDefault="00BC3E14" w:rsidP="00413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  <w:bCs/>
        </w:rPr>
        <w:t xml:space="preserve">Consapevole del valore formativo riconosciuto da più di vent’anni alle giornate autogestite e </w:t>
      </w:r>
      <w:r w:rsidRPr="00E00DC5">
        <w:rPr>
          <w:rFonts w:cs="Arial"/>
        </w:rPr>
        <w:t>tenendo conto anche d</w:t>
      </w:r>
      <w:r>
        <w:rPr>
          <w:rFonts w:cs="Arial"/>
        </w:rPr>
        <w:t xml:space="preserve">ella risoluzione approvata dal </w:t>
      </w:r>
      <w:r w:rsidRPr="00E00DC5">
        <w:rPr>
          <w:rFonts w:cs="Arial"/>
        </w:rPr>
        <w:t xml:space="preserve">Sindacato Indipendente degli Studenti e Apprendisti, </w:t>
      </w:r>
      <w:r>
        <w:rPr>
          <w:rFonts w:cs="Arial"/>
        </w:rPr>
        <w:t xml:space="preserve">il promotore dell’iniziativa generica </w:t>
      </w:r>
      <w:r w:rsidRPr="00E00DC5">
        <w:rPr>
          <w:rFonts w:cs="Arial"/>
        </w:rPr>
        <w:t xml:space="preserve">chiede </w:t>
      </w:r>
      <w:r>
        <w:rPr>
          <w:rFonts w:cs="Arial"/>
        </w:rPr>
        <w:t>di</w:t>
      </w:r>
      <w:r w:rsidRPr="00E00DC5">
        <w:rPr>
          <w:rFonts w:cs="Arial"/>
        </w:rPr>
        <w:t xml:space="preserve"> fissare a livello di legge quanto oggi già esiste nei vari Licei.</w:t>
      </w:r>
    </w:p>
    <w:p w:rsidR="00BC3E14" w:rsidRPr="00E00DC5" w:rsidRDefault="00BC3E14" w:rsidP="00BC3E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bCs/>
        </w:rPr>
      </w:pPr>
    </w:p>
    <w:p w:rsidR="00413DA7" w:rsidRPr="00E00DC5" w:rsidRDefault="00413DA7" w:rsidP="00BC3E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</w:rPr>
      </w:pPr>
    </w:p>
    <w:p w:rsidR="00BC3E14" w:rsidRDefault="00BC3E14" w:rsidP="00413DA7">
      <w:pPr>
        <w:pStyle w:val="Titolo1"/>
      </w:pPr>
      <w:r w:rsidRPr="00DE783B">
        <w:t>Nel merito della richiesta</w:t>
      </w:r>
    </w:p>
    <w:p w:rsidR="00BC3E14" w:rsidRDefault="00BC3E14" w:rsidP="00BC3E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Le giornate autogestite, che esistono da più di vent’anni nei Licei cantonali e nelle Scuole professionali a tempo pieno, costituiscono un importante apporto formativo per gli studenti. Sono giornate interamente programmate dagli studenti, pensate per approfondire temi culturali che spaziano in ogni settore, da quello umanistico a quello scientifico e che permettono alle persone in formazione di orientarsi nella società in cui vivono.</w:t>
      </w:r>
    </w:p>
    <w:p w:rsidR="00BC3E14" w:rsidRDefault="00BC3E14" w:rsidP="00413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cs="Arial"/>
          <w:bCs/>
        </w:rPr>
      </w:pPr>
      <w:r>
        <w:rPr>
          <w:rFonts w:cs="Arial"/>
          <w:bCs/>
        </w:rPr>
        <w:t xml:space="preserve">Sono molti i progetti realizzati e che hanno lasciato un segno, in vent’anni e oltre di esistenza. Ci sono stati incontri con scrittori, musicisti, architetti, scienziati, uomini e donne, che hanno condiviso la loro esperienza con i giovani e hanno risposto alle loro domande. Le giornate culturali hanno un forte valore formativo perché sono momenti di autonomia totale, che confrontano i giovani con la responsabilità di informarsi, di scegliere eventuali relatrici e relatori, di studiare gli argomenti per porre le domande, di animare un incontro e molto altro ancora. </w:t>
      </w:r>
    </w:p>
    <w:p w:rsidR="00BC3E14" w:rsidRPr="00380607" w:rsidRDefault="00BC3E14" w:rsidP="00413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cs="Arial"/>
          <w:bCs/>
          <w:i/>
        </w:rPr>
      </w:pPr>
      <w:r>
        <w:rPr>
          <w:rFonts w:cs="Arial"/>
          <w:bCs/>
        </w:rPr>
        <w:t xml:space="preserve">Secondo l’opinione generale degli attori in campo, il valore formativo delle giornate culturali autogestite non è in discussione e per questo è importante che siano garantite anche in futuro, così come chiede il promotore dell’iniziativa e come chiedono gli studenti del </w:t>
      </w:r>
      <w:proofErr w:type="spellStart"/>
      <w:r>
        <w:rPr>
          <w:rFonts w:cs="Arial"/>
          <w:bCs/>
        </w:rPr>
        <w:t>Sisa</w:t>
      </w:r>
      <w:proofErr w:type="spellEnd"/>
      <w:r>
        <w:rPr>
          <w:rFonts w:cs="Arial"/>
          <w:bCs/>
        </w:rPr>
        <w:t xml:space="preserve"> nella risoluzione formulata nell’Assemblea generale del 24 novembre 2018 </w:t>
      </w:r>
      <w:r w:rsidRPr="00380607">
        <w:rPr>
          <w:rFonts w:cs="Arial"/>
          <w:bCs/>
          <w:i/>
        </w:rPr>
        <w:t>“Per una cultura giovanile</w:t>
      </w:r>
      <w:r w:rsidR="00413DA7">
        <w:rPr>
          <w:rFonts w:cs="Arial"/>
          <w:bCs/>
          <w:i/>
        </w:rPr>
        <w:t xml:space="preserve"> accessibile, autodeterminata </w:t>
      </w:r>
      <w:proofErr w:type="gramStart"/>
      <w:r w:rsidR="00413DA7">
        <w:rPr>
          <w:rFonts w:cs="Arial"/>
          <w:bCs/>
          <w:i/>
        </w:rPr>
        <w:t>e</w:t>
      </w:r>
      <w:proofErr w:type="gramEnd"/>
      <w:r w:rsidR="00413DA7">
        <w:rPr>
          <w:rFonts w:cs="Arial"/>
          <w:bCs/>
          <w:i/>
        </w:rPr>
        <w:t xml:space="preserve"> </w:t>
      </w:r>
      <w:r w:rsidRPr="00380607">
        <w:rPr>
          <w:rFonts w:cs="Arial"/>
          <w:bCs/>
          <w:i/>
        </w:rPr>
        <w:t>di prossimità”</w:t>
      </w:r>
      <w:r w:rsidR="00413DA7">
        <w:rPr>
          <w:rFonts w:cs="Arial"/>
          <w:bCs/>
          <w:i/>
        </w:rPr>
        <w:t>.</w:t>
      </w:r>
    </w:p>
    <w:p w:rsidR="00BC3E14" w:rsidRDefault="00BC3E14" w:rsidP="00BC3E14">
      <w:pPr>
        <w:rPr>
          <w:rFonts w:cs="Arial"/>
        </w:rPr>
      </w:pPr>
    </w:p>
    <w:p w:rsidR="00BC3E14" w:rsidRPr="00082B66" w:rsidRDefault="00BC3E14" w:rsidP="00413DA7">
      <w:pPr>
        <w:pStyle w:val="Titolo1"/>
      </w:pPr>
      <w:r w:rsidRPr="009D4E3C">
        <w:lastRenderedPageBreak/>
        <w:t>Conclusione</w:t>
      </w:r>
    </w:p>
    <w:p w:rsidR="00BC3E14" w:rsidRDefault="00BC3E14" w:rsidP="00BC3E14">
      <w:pPr>
        <w:shd w:val="clear" w:color="auto" w:fill="FFFFFF"/>
        <w:textAlignment w:val="baseline"/>
        <w:rPr>
          <w:rFonts w:cs="Arial"/>
        </w:rPr>
      </w:pPr>
      <w:r w:rsidRPr="00082B66">
        <w:rPr>
          <w:rFonts w:cs="Arial"/>
        </w:rPr>
        <w:t>La Commissione formazione e cultura</w:t>
      </w:r>
      <w:r>
        <w:rPr>
          <w:rFonts w:cs="Arial"/>
        </w:rPr>
        <w:t>,</w:t>
      </w:r>
      <w:r w:rsidRPr="00082B66">
        <w:rPr>
          <w:rFonts w:cs="Arial"/>
        </w:rPr>
        <w:t xml:space="preserve"> dopo aver incontrato </w:t>
      </w:r>
      <w:r w:rsidR="00413DA7" w:rsidRPr="00082B66">
        <w:rPr>
          <w:rFonts w:cs="Arial"/>
        </w:rPr>
        <w:t>Massimiliano</w:t>
      </w:r>
      <w:r w:rsidRPr="00082B66">
        <w:rPr>
          <w:rFonts w:cs="Arial"/>
        </w:rPr>
        <w:t xml:space="preserve"> Ay, ha espresso il suo sostegno al principio di garantire le g</w:t>
      </w:r>
      <w:r w:rsidR="00413DA7">
        <w:rPr>
          <w:rFonts w:cs="Arial"/>
        </w:rPr>
        <w:t>iornate culturali autogestite</w:t>
      </w:r>
      <w:r>
        <w:rPr>
          <w:rFonts w:cs="Arial"/>
        </w:rPr>
        <w:t>.</w:t>
      </w:r>
    </w:p>
    <w:p w:rsidR="00BC3E14" w:rsidRPr="00413DA7" w:rsidRDefault="00BC3E14" w:rsidP="00413D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cs="Arial"/>
          <w:bCs/>
        </w:rPr>
      </w:pPr>
      <w:r w:rsidRPr="00413DA7">
        <w:rPr>
          <w:rFonts w:cs="Arial"/>
          <w:bCs/>
        </w:rPr>
        <w:t xml:space="preserve">Tuttavia, invece di intervenire sulla legge, la Commissione propone al Governo di prevederle nei regolamenti. La proposta, che ha raccolto il consenso del promotore dell’iniziativa, semplifica la procedura e garantisce in ogni caso il rispetto del principio.  </w:t>
      </w:r>
    </w:p>
    <w:p w:rsidR="00BC3E14" w:rsidRPr="00413DA7" w:rsidRDefault="00BC3E14" w:rsidP="00BC3E14">
      <w:pPr>
        <w:shd w:val="clear" w:color="auto" w:fill="FFFFFF"/>
        <w:textAlignment w:val="baseline"/>
        <w:rPr>
          <w:rFonts w:cs="Arial"/>
          <w:sz w:val="28"/>
          <w:szCs w:val="28"/>
        </w:rPr>
      </w:pPr>
    </w:p>
    <w:p w:rsidR="00BC3E14" w:rsidRDefault="00BC3E14" w:rsidP="00BC3E14">
      <w:pPr>
        <w:shd w:val="clear" w:color="auto" w:fill="FFFFFF"/>
        <w:textAlignment w:val="baseline"/>
        <w:rPr>
          <w:rFonts w:cs="Arial"/>
        </w:rPr>
      </w:pPr>
      <w:r>
        <w:rPr>
          <w:rFonts w:cs="Arial"/>
        </w:rPr>
        <w:t>Con questa proposta, la Commissione considera evaso l’atto parlamentare in oggetto.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413DA7">
        <w:rPr>
          <w:rFonts w:cs="Arial"/>
          <w:szCs w:val="24"/>
        </w:rPr>
        <w:t xml:space="preserve"> formazione e cultura:</w:t>
      </w:r>
    </w:p>
    <w:p w:rsidR="00B860C2" w:rsidRPr="00076E70" w:rsidRDefault="00413DA7" w:rsidP="00B860C2">
      <w:pPr>
        <w:rPr>
          <w:rFonts w:cs="Arial"/>
          <w:szCs w:val="24"/>
        </w:rPr>
      </w:pPr>
      <w:r>
        <w:rPr>
          <w:rFonts w:cs="Arial"/>
          <w:szCs w:val="24"/>
        </w:rPr>
        <w:t>Daniela Pugno Ghirlanda</w:t>
      </w:r>
      <w:r w:rsidR="00B860C2" w:rsidRPr="00076E70">
        <w:rPr>
          <w:rFonts w:cs="Arial"/>
          <w:szCs w:val="24"/>
        </w:rPr>
        <w:t>, relatr</w:t>
      </w:r>
      <w:r>
        <w:rPr>
          <w:rFonts w:cs="Arial"/>
          <w:szCs w:val="24"/>
        </w:rPr>
        <w:t>ic</w:t>
      </w:r>
      <w:r w:rsidR="00B860C2" w:rsidRPr="00076E70">
        <w:rPr>
          <w:rFonts w:cs="Arial"/>
          <w:szCs w:val="24"/>
        </w:rPr>
        <w:t>e</w:t>
      </w:r>
    </w:p>
    <w:p w:rsidR="00413DA7" w:rsidRDefault="00413DA7" w:rsidP="00413DA7">
      <w:r>
        <w:t xml:space="preserve">Biscossa - Ermotti-Lepori - Gardenghi - Ghisla - </w:t>
      </w:r>
    </w:p>
    <w:p w:rsidR="00413DA7" w:rsidRDefault="00413DA7" w:rsidP="00413DA7">
      <w:r>
        <w:t xml:space="preserve">Ghisletta - Guerra - Guscio - Imelli - Käppeli - </w:t>
      </w:r>
    </w:p>
    <w:p w:rsidR="00413DA7" w:rsidRDefault="00413DA7" w:rsidP="00413DA7">
      <w:r>
        <w:t>Piezzi - Polli - Robbiani - Speziali - Tenconi - Tonini</w:t>
      </w:r>
    </w:p>
    <w:p w:rsidR="00B860C2" w:rsidRDefault="00B860C2" w:rsidP="00B860C2">
      <w:pPr>
        <w:tabs>
          <w:tab w:val="left" w:pos="284"/>
        </w:tabs>
      </w:pPr>
    </w:p>
    <w:p w:rsidR="006E4AE2" w:rsidRPr="00B860C2" w:rsidRDefault="006E4AE2" w:rsidP="00B860C2"/>
    <w:sectPr w:rsidR="006E4AE2" w:rsidRP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EE39D4" w:rsidRPr="00EE39D4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413DA7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8F44A2"/>
    <w:rsid w:val="009770BB"/>
    <w:rsid w:val="009E008D"/>
    <w:rsid w:val="00A5465F"/>
    <w:rsid w:val="00A77678"/>
    <w:rsid w:val="00B860C2"/>
    <w:rsid w:val="00BC3E14"/>
    <w:rsid w:val="00BC4C95"/>
    <w:rsid w:val="00BD5944"/>
    <w:rsid w:val="00CF6858"/>
    <w:rsid w:val="00D377B5"/>
    <w:rsid w:val="00D93B31"/>
    <w:rsid w:val="00E505DB"/>
    <w:rsid w:val="00E765A9"/>
    <w:rsid w:val="00E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2DD279-BA21-4B46-AD43-386BFFA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47CD-99C0-44ED-A5E1-FA3867A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2892</Characters>
  <Application>Microsoft Office Word</Application>
  <DocSecurity>0</DocSecurity>
  <Lines>52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5</cp:revision>
  <cp:lastPrinted>2020-03-04T09:14:00Z</cp:lastPrinted>
  <dcterms:created xsi:type="dcterms:W3CDTF">2020-03-03T17:41:00Z</dcterms:created>
  <dcterms:modified xsi:type="dcterms:W3CDTF">2020-05-13T10:22:00Z</dcterms:modified>
</cp:coreProperties>
</file>