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C4" w:rsidRPr="00EA564E" w:rsidRDefault="002F14C4" w:rsidP="002F14C4">
      <w:pPr>
        <w:spacing w:after="160"/>
        <w:ind w:left="0" w:firstLine="0"/>
        <w:rPr>
          <w:rFonts w:ascii="Calibri" w:hAnsi="Calibri" w:cs="Arial"/>
          <w:b/>
          <w:sz w:val="24"/>
          <w:szCs w:val="24"/>
        </w:rPr>
      </w:pPr>
      <w:r w:rsidRPr="00EA564E">
        <w:rPr>
          <w:rFonts w:ascii="Calibri" w:hAnsi="Calibri" w:cs="Arial"/>
          <w:b/>
          <w:sz w:val="24"/>
          <w:szCs w:val="24"/>
        </w:rPr>
        <w:t xml:space="preserve">Verbale </w:t>
      </w:r>
      <w:r w:rsidR="004C2B83" w:rsidRPr="004C2B83">
        <w:rPr>
          <w:rFonts w:ascii="Calibri" w:hAnsi="Calibri" w:cs="Arial"/>
          <w:b/>
          <w:sz w:val="24"/>
          <w:szCs w:val="24"/>
        </w:rPr>
        <w:t>della riunione del consiglio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4"/>
          <w:szCs w:val="24"/>
        </w:rPr>
      </w:pPr>
    </w:p>
    <w:p w:rsidR="002F14C4" w:rsidRPr="00EA564E" w:rsidRDefault="004C2B83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Nome</w:t>
      </w:r>
      <w:r w:rsidR="002F14C4" w:rsidRPr="00EA564E">
        <w:rPr>
          <w:rFonts w:ascii="Calibri" w:hAnsi="Calibri" w:cs="Arial"/>
          <w:b/>
          <w:sz w:val="20"/>
          <w:szCs w:val="20"/>
        </w:rPr>
        <w:t>:</w:t>
      </w:r>
      <w:r w:rsidR="002F14C4" w:rsidRPr="00EA564E">
        <w:rPr>
          <w:rFonts w:ascii="Calibri" w:hAnsi="Calibri" w:cs="Arial"/>
          <w:b/>
          <w:sz w:val="20"/>
          <w:szCs w:val="20"/>
        </w:rPr>
        <w:tab/>
      </w:r>
      <w:r w:rsidR="002F14C4" w:rsidRPr="00EA564E">
        <w:rPr>
          <w:rFonts w:ascii="Calibri" w:hAnsi="Calibri" w:cs="Arial"/>
          <w:sz w:val="20"/>
          <w:szCs w:val="20"/>
        </w:rPr>
        <w:tab/>
      </w:r>
      <w:r w:rsidR="00EA564E">
        <w:rPr>
          <w:rFonts w:ascii="Calibri" w:hAnsi="Calibri" w:cs="Arial"/>
          <w:sz w:val="20"/>
          <w:szCs w:val="20"/>
        </w:rPr>
        <w:tab/>
      </w:r>
      <w:r w:rsidRPr="004C2B83">
        <w:rPr>
          <w:rFonts w:ascii="Calibri" w:hAnsi="Calibri" w:cs="Arial"/>
          <w:sz w:val="20"/>
          <w:szCs w:val="20"/>
          <w:highlight w:val="yellow"/>
        </w:rPr>
        <w:t>Associazione</w:t>
      </w:r>
      <w:r w:rsidR="002F14C4" w:rsidRPr="004C2B83">
        <w:rPr>
          <w:rFonts w:ascii="Calibri" w:hAnsi="Calibri" w:cs="Arial"/>
          <w:sz w:val="20"/>
          <w:szCs w:val="20"/>
          <w:highlight w:val="yellow"/>
        </w:rPr>
        <w:t xml:space="preserve">, </w:t>
      </w:r>
      <w:r w:rsidR="002F14C4" w:rsidRPr="00EA564E">
        <w:rPr>
          <w:rFonts w:ascii="Calibri" w:hAnsi="Calibri" w:cs="Arial"/>
          <w:sz w:val="20"/>
          <w:szCs w:val="20"/>
          <w:highlight w:val="yellow"/>
        </w:rPr>
        <w:t>sede</w:t>
      </w:r>
      <w:r w:rsidR="00BC698A" w:rsidRPr="004C2B83">
        <w:rPr>
          <w:rFonts w:ascii="Calibri" w:hAnsi="Calibri" w:cs="Arial"/>
          <w:sz w:val="20"/>
          <w:szCs w:val="20"/>
          <w:highlight w:val="yellow"/>
        </w:rPr>
        <w:t xml:space="preserve"> (</w:t>
      </w:r>
      <w:r w:rsidR="00BC698A" w:rsidRPr="00EA564E">
        <w:rPr>
          <w:rFonts w:ascii="Calibri" w:hAnsi="Calibri" w:cs="Arial"/>
          <w:sz w:val="20"/>
          <w:szCs w:val="20"/>
          <w:highlight w:val="yellow"/>
        </w:rPr>
        <w:t>N. IDI</w:t>
      </w:r>
      <w:r w:rsidR="00BC698A" w:rsidRPr="004C2B83">
        <w:rPr>
          <w:rFonts w:ascii="Calibri" w:hAnsi="Calibri" w:cs="Arial"/>
          <w:sz w:val="20"/>
          <w:szCs w:val="20"/>
          <w:highlight w:val="yellow"/>
        </w:rPr>
        <w:t>)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b/>
          <w:sz w:val="20"/>
          <w:szCs w:val="20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Data e ora: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proofErr w:type="spellStart"/>
      <w:r w:rsidRPr="00EA564E">
        <w:rPr>
          <w:rFonts w:ascii="Calibri" w:hAnsi="Calibri" w:cs="Arial"/>
          <w:sz w:val="20"/>
          <w:szCs w:val="20"/>
          <w:highlight w:val="yellow"/>
        </w:rPr>
        <w:t>gg.</w:t>
      </w:r>
      <w:proofErr w:type="gramStart"/>
      <w:r w:rsidRPr="00EA564E">
        <w:rPr>
          <w:rFonts w:ascii="Calibri" w:hAnsi="Calibri" w:cs="Arial"/>
          <w:sz w:val="20"/>
          <w:szCs w:val="20"/>
          <w:highlight w:val="yellow"/>
        </w:rPr>
        <w:t>mm.anno</w:t>
      </w:r>
      <w:proofErr w:type="spellEnd"/>
      <w:proofErr w:type="gramEnd"/>
      <w:r w:rsidRPr="00EA564E">
        <w:rPr>
          <w:rFonts w:ascii="Calibri" w:hAnsi="Calibri" w:cs="Arial"/>
          <w:sz w:val="20"/>
          <w:szCs w:val="20"/>
        </w:rPr>
        <w:t xml:space="preserve">, ore </w:t>
      </w:r>
      <w:r w:rsidRPr="00EA564E">
        <w:rPr>
          <w:rFonts w:ascii="Calibri" w:hAnsi="Calibri" w:cs="Arial"/>
          <w:sz w:val="20"/>
          <w:szCs w:val="20"/>
          <w:highlight w:val="yellow"/>
        </w:rPr>
        <w:t>00:00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Luogo:</w:t>
      </w:r>
      <w:r w:rsidRPr="00EA564E">
        <w:rPr>
          <w:rFonts w:ascii="Calibri" w:hAnsi="Calibri" w:cs="Arial"/>
          <w:b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="005A2CB4" w:rsidRPr="00EA564E">
        <w:rPr>
          <w:rFonts w:ascii="Calibri" w:hAnsi="Calibri" w:cs="Arial"/>
          <w:sz w:val="20"/>
          <w:szCs w:val="20"/>
          <w:highlight w:val="yellow"/>
        </w:rPr>
        <w:t>Via esempio 123</w:t>
      </w:r>
      <w:r w:rsidRPr="00EA564E">
        <w:rPr>
          <w:rFonts w:ascii="Calibri" w:hAnsi="Calibri" w:cs="Arial"/>
          <w:sz w:val="20"/>
          <w:szCs w:val="20"/>
        </w:rPr>
        <w:t xml:space="preserve">, </w:t>
      </w:r>
      <w:r w:rsidR="00EE0D86" w:rsidRPr="00EA564E">
        <w:rPr>
          <w:rFonts w:ascii="Calibri" w:hAnsi="Calibri" w:cs="Arial"/>
          <w:sz w:val="20"/>
          <w:szCs w:val="20"/>
          <w:highlight w:val="yellow"/>
        </w:rPr>
        <w:t>4567</w:t>
      </w:r>
      <w:r w:rsidRPr="00EA564E">
        <w:rPr>
          <w:rFonts w:ascii="Calibri" w:hAnsi="Calibri" w:cs="Arial"/>
          <w:sz w:val="20"/>
          <w:szCs w:val="20"/>
          <w:highlight w:val="yellow"/>
        </w:rPr>
        <w:t xml:space="preserve"> Esempio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</w:p>
    <w:p w:rsidR="002F14C4" w:rsidRPr="00EA564E" w:rsidRDefault="0028692F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proofErr w:type="spellStart"/>
      <w:r w:rsidRPr="00EA564E">
        <w:rPr>
          <w:rFonts w:ascii="Calibri" w:hAnsi="Calibri" w:cs="Arial"/>
          <w:b/>
          <w:sz w:val="20"/>
          <w:szCs w:val="20"/>
        </w:rPr>
        <w:t>Trattande</w:t>
      </w:r>
      <w:proofErr w:type="spellEnd"/>
      <w:r w:rsidRPr="00EA564E">
        <w:rPr>
          <w:rFonts w:ascii="Calibri" w:hAnsi="Calibri" w:cs="Arial"/>
          <w:b/>
          <w:sz w:val="20"/>
          <w:szCs w:val="20"/>
        </w:rPr>
        <w:t>: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 xml:space="preserve">1. </w:t>
      </w:r>
      <w:r w:rsidR="00D4363E" w:rsidRPr="00D4363E">
        <w:rPr>
          <w:rFonts w:ascii="Calibri" w:hAnsi="Calibri" w:cs="Arial"/>
          <w:sz w:val="20"/>
          <w:szCs w:val="20"/>
        </w:rPr>
        <w:t>Radiazione dal Registro di Commercio.</w:t>
      </w:r>
    </w:p>
    <w:p w:rsidR="0097028F" w:rsidRPr="00EA564E" w:rsidRDefault="00D4363E" w:rsidP="00D4363E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2. D</w:t>
      </w:r>
      <w:r w:rsidR="0097028F">
        <w:rPr>
          <w:rFonts w:ascii="Calibri" w:hAnsi="Calibri" w:cs="Arial"/>
          <w:sz w:val="20"/>
          <w:szCs w:val="20"/>
        </w:rPr>
        <w:t>iversi</w:t>
      </w:r>
    </w:p>
    <w:p w:rsidR="002F14C4" w:rsidRPr="00EA564E" w:rsidRDefault="002F14C4" w:rsidP="002F14C4">
      <w:pPr>
        <w:pBdr>
          <w:bottom w:val="single" w:sz="4" w:space="1" w:color="auto"/>
        </w:pBdr>
        <w:spacing w:after="160"/>
        <w:ind w:left="0" w:firstLine="0"/>
        <w:rPr>
          <w:rFonts w:ascii="Calibri" w:hAnsi="Calibri" w:cs="Arial"/>
          <w:sz w:val="20"/>
          <w:szCs w:val="20"/>
        </w:rPr>
      </w:pPr>
    </w:p>
    <w:p w:rsidR="00E70DFE" w:rsidRPr="00EA564E" w:rsidRDefault="00E70DFE" w:rsidP="00AB7E76">
      <w:pPr>
        <w:spacing w:after="160"/>
        <w:ind w:left="0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apre la seduta del </w:t>
      </w:r>
      <w:r w:rsidRPr="00EA564E">
        <w:rPr>
          <w:rFonts w:ascii="Calibri Light" w:hAnsi="Calibri Light" w:cs="Arial"/>
          <w:sz w:val="20"/>
          <w:szCs w:val="20"/>
        </w:rPr>
        <w:t>consiglio e constata che:</w:t>
      </w:r>
    </w:p>
    <w:p w:rsidR="00E70DFE" w:rsidRPr="00EA564E" w:rsidRDefault="00E70DFE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sono presenti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A564E">
        <w:rPr>
          <w:rFonts w:ascii="Calibri Light" w:hAnsi="Calibri Light" w:cs="Arial"/>
          <w:sz w:val="20"/>
          <w:szCs w:val="20"/>
        </w:rPr>
        <w:t>;</w:t>
      </w:r>
    </w:p>
    <w:p w:rsidR="00E70DFE" w:rsidRPr="00EA564E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sono assenti</w:t>
      </w:r>
      <w:r w:rsidR="00E70DFE" w:rsidRPr="00EA564E">
        <w:rPr>
          <w:rFonts w:ascii="Calibri Light" w:hAnsi="Calibri Light" w:cs="Arial"/>
          <w:sz w:val="20"/>
          <w:szCs w:val="20"/>
        </w:rPr>
        <w:t xml:space="preserve"> </w:t>
      </w:r>
      <w:r w:rsidR="00E70DFE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E70DFE" w:rsidRPr="00EA564E">
        <w:rPr>
          <w:rFonts w:ascii="Calibri Light" w:hAnsi="Calibri Light" w:cs="Arial"/>
          <w:sz w:val="20"/>
          <w:szCs w:val="20"/>
        </w:rPr>
        <w:t>;</w:t>
      </w:r>
    </w:p>
    <w:p w:rsidR="009D3F9A" w:rsidRPr="00EA564E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la seduta è stata regolarmente convocata</w:t>
      </w:r>
      <w:r w:rsidR="00E70DFE" w:rsidRPr="00EA564E">
        <w:rPr>
          <w:rFonts w:ascii="Calibri Light" w:hAnsi="Calibri Light" w:cs="Arial"/>
          <w:sz w:val="20"/>
          <w:szCs w:val="20"/>
        </w:rPr>
        <w:t xml:space="preserve"> nelle forme previste dallo statuto</w:t>
      </w:r>
      <w:r w:rsidR="00AD63AB" w:rsidRPr="00EA564E">
        <w:rPr>
          <w:rFonts w:ascii="Calibri Light" w:hAnsi="Calibri Light" w:cs="Arial"/>
          <w:sz w:val="20"/>
          <w:szCs w:val="20"/>
        </w:rPr>
        <w:t xml:space="preserve"> il consiglio d’amministrazion</w:t>
      </w:r>
      <w:r w:rsidR="00EA564E">
        <w:rPr>
          <w:rFonts w:ascii="Calibri Light" w:hAnsi="Calibri Light" w:cs="Arial"/>
          <w:sz w:val="20"/>
          <w:szCs w:val="20"/>
        </w:rPr>
        <w:t xml:space="preserve">e è quindi atto a deliberare sulle </w:t>
      </w:r>
      <w:proofErr w:type="spellStart"/>
      <w:r w:rsidR="0097028F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EA564E">
        <w:rPr>
          <w:rFonts w:ascii="Calibri Light" w:hAnsi="Calibri Light" w:cs="Arial"/>
          <w:sz w:val="20"/>
          <w:szCs w:val="20"/>
        </w:rPr>
        <w:t xml:space="preserve"> al</w:t>
      </w:r>
      <w:r w:rsidR="00AD63AB" w:rsidRPr="00EA564E">
        <w:rPr>
          <w:rFonts w:ascii="Calibri Light" w:hAnsi="Calibri Light" w:cs="Arial"/>
          <w:sz w:val="20"/>
          <w:szCs w:val="20"/>
        </w:rPr>
        <w:t>l’ordine giorno</w:t>
      </w:r>
      <w:r w:rsidR="004C6366" w:rsidRPr="00EA564E">
        <w:rPr>
          <w:rFonts w:ascii="Calibri Light" w:hAnsi="Calibri Light" w:cs="Arial"/>
          <w:sz w:val="20"/>
          <w:szCs w:val="20"/>
        </w:rPr>
        <w:t>.</w:t>
      </w:r>
    </w:p>
    <w:p w:rsidR="00E70DFE" w:rsidRPr="00EA564E" w:rsidRDefault="00E70DFE" w:rsidP="002F14C4">
      <w:pPr>
        <w:spacing w:before="100" w:beforeAutospacing="1" w:after="100" w:afterAutospacing="1"/>
        <w:ind w:left="0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Contro queste constatazioni non è </w:t>
      </w:r>
      <w:r w:rsidR="00AF0D73" w:rsidRPr="00EA564E">
        <w:rPr>
          <w:rFonts w:ascii="Calibri Light" w:hAnsi="Calibri Light" w:cs="Arial"/>
          <w:sz w:val="20"/>
          <w:szCs w:val="20"/>
        </w:rPr>
        <w:t>sollevata</w:t>
      </w:r>
      <w:r w:rsidRPr="00EA564E">
        <w:rPr>
          <w:rFonts w:ascii="Calibri Light" w:hAnsi="Calibri Light" w:cs="Arial"/>
          <w:sz w:val="20"/>
          <w:szCs w:val="20"/>
        </w:rPr>
        <w:t xml:space="preserve"> alcuna </w:t>
      </w:r>
      <w:r w:rsidR="00AF0D73" w:rsidRPr="00EA564E">
        <w:rPr>
          <w:rFonts w:ascii="Calibri Light" w:hAnsi="Calibri Light" w:cs="Arial"/>
          <w:sz w:val="20"/>
          <w:szCs w:val="20"/>
        </w:rPr>
        <w:t>obiezione da parte dei presenti</w:t>
      </w:r>
      <w:r w:rsidR="0097028F">
        <w:rPr>
          <w:rFonts w:ascii="Calibri Light" w:hAnsi="Calibri Light" w:cs="Arial"/>
          <w:sz w:val="20"/>
          <w:szCs w:val="20"/>
        </w:rPr>
        <w:t>.</w:t>
      </w:r>
    </w:p>
    <w:p w:rsidR="000153A1" w:rsidRPr="00EA564E" w:rsidRDefault="00D4363E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D4363E">
        <w:rPr>
          <w:rFonts w:ascii="Calibri" w:hAnsi="Calibri" w:cs="Arial"/>
          <w:b/>
          <w:sz w:val="20"/>
          <w:szCs w:val="20"/>
        </w:rPr>
        <w:t>Radiazione dal Registro di Commercio</w:t>
      </w:r>
    </w:p>
    <w:p w:rsidR="00D4363E" w:rsidRDefault="00D4363E" w:rsidP="00D4363E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D4363E">
        <w:rPr>
          <w:rFonts w:ascii="Calibri Light" w:hAnsi="Calibri Light" w:cs="Arial"/>
          <w:sz w:val="20"/>
          <w:szCs w:val="20"/>
        </w:rPr>
        <w:t>Il presidente dichiara che l’Associazione [</w:t>
      </w:r>
      <w:r w:rsidRPr="00D4363E">
        <w:rPr>
          <w:rFonts w:ascii="Calibri Light" w:hAnsi="Calibri Light" w:cs="Arial"/>
          <w:sz w:val="20"/>
          <w:szCs w:val="20"/>
          <w:highlight w:val="yellow"/>
        </w:rPr>
        <w:t>nome</w:t>
      </w:r>
      <w:r w:rsidRPr="00D4363E">
        <w:rPr>
          <w:rFonts w:ascii="Calibri Light" w:hAnsi="Calibri Light" w:cs="Arial"/>
          <w:sz w:val="20"/>
          <w:szCs w:val="20"/>
        </w:rPr>
        <w:t xml:space="preserve">] </w:t>
      </w:r>
      <w:r>
        <w:rPr>
          <w:rFonts w:ascii="Calibri Light" w:hAnsi="Calibri Light" w:cs="Arial"/>
          <w:sz w:val="20"/>
          <w:szCs w:val="20"/>
        </w:rPr>
        <w:t xml:space="preserve">non è tenuta </w:t>
      </w:r>
      <w:r w:rsidRPr="00D4363E">
        <w:rPr>
          <w:rFonts w:ascii="Calibri Light" w:hAnsi="Calibri Light" w:cs="Arial"/>
          <w:sz w:val="20"/>
          <w:szCs w:val="20"/>
        </w:rPr>
        <w:t xml:space="preserve">all’iscrizione </w:t>
      </w:r>
      <w:r>
        <w:rPr>
          <w:rFonts w:ascii="Calibri Light" w:hAnsi="Calibri Light" w:cs="Arial"/>
          <w:sz w:val="20"/>
          <w:szCs w:val="20"/>
        </w:rPr>
        <w:t xml:space="preserve">nel registro di commercio </w:t>
      </w:r>
      <w:r w:rsidRPr="00D4363E">
        <w:rPr>
          <w:rFonts w:ascii="Calibri Light" w:hAnsi="Calibri Light" w:cs="Arial"/>
          <w:sz w:val="20"/>
          <w:szCs w:val="20"/>
        </w:rPr>
        <w:t>(art. 61</w:t>
      </w:r>
      <w:r>
        <w:rPr>
          <w:rFonts w:ascii="Calibri Light" w:hAnsi="Calibri Light" w:cs="Arial"/>
          <w:sz w:val="20"/>
          <w:szCs w:val="20"/>
        </w:rPr>
        <w:t xml:space="preserve"> cpv. 2 Codice Civile Svizzero) ed è iscritta</w:t>
      </w:r>
      <w:r w:rsidR="00F41EE7">
        <w:rPr>
          <w:rFonts w:ascii="Calibri Light" w:hAnsi="Calibri Light" w:cs="Arial"/>
          <w:sz w:val="20"/>
          <w:szCs w:val="20"/>
        </w:rPr>
        <w:t xml:space="preserve"> unicamente </w:t>
      </w:r>
      <w:r>
        <w:rPr>
          <w:rFonts w:ascii="Calibri Light" w:hAnsi="Calibri Light" w:cs="Arial"/>
          <w:sz w:val="20"/>
          <w:szCs w:val="20"/>
        </w:rPr>
        <w:t xml:space="preserve">su base volontaria. Egli propone </w:t>
      </w:r>
      <w:r w:rsidR="00F41EE7">
        <w:rPr>
          <w:rFonts w:ascii="Calibri Light" w:hAnsi="Calibri Light" w:cs="Arial"/>
          <w:sz w:val="20"/>
          <w:szCs w:val="20"/>
        </w:rPr>
        <w:t xml:space="preserve">quindi </w:t>
      </w:r>
      <w:r>
        <w:rPr>
          <w:rFonts w:ascii="Calibri Light" w:hAnsi="Calibri Light" w:cs="Arial"/>
          <w:sz w:val="20"/>
          <w:szCs w:val="20"/>
        </w:rPr>
        <w:t xml:space="preserve">di radiare l’associazione in quanto non tenuta all’iscrizione. </w:t>
      </w:r>
      <w:r w:rsidR="00F41EE7">
        <w:rPr>
          <w:rFonts w:ascii="Calibri Light" w:hAnsi="Calibri Light" w:cs="Arial"/>
          <w:sz w:val="20"/>
          <w:szCs w:val="20"/>
        </w:rPr>
        <w:t>L’organo superiore di amministrazione</w:t>
      </w:r>
      <w:r>
        <w:rPr>
          <w:rFonts w:ascii="Calibri Light" w:hAnsi="Calibri Light" w:cs="Arial"/>
          <w:sz w:val="20"/>
          <w:szCs w:val="20"/>
        </w:rPr>
        <w:t xml:space="preserve"> constata che l’associazione non è tenuta all’iscrizione e all’unanimità accetta la proposta</w:t>
      </w:r>
      <w:r w:rsidR="00F41EE7">
        <w:rPr>
          <w:rFonts w:ascii="Calibri Light" w:hAnsi="Calibri Light" w:cs="Arial"/>
          <w:sz w:val="20"/>
          <w:szCs w:val="20"/>
        </w:rPr>
        <w:t>. Delibera che l</w:t>
      </w:r>
      <w:r>
        <w:rPr>
          <w:rFonts w:ascii="Calibri Light" w:hAnsi="Calibri Light" w:cs="Arial"/>
          <w:sz w:val="20"/>
          <w:szCs w:val="20"/>
        </w:rPr>
        <w:t xml:space="preserve">’associazione </w:t>
      </w:r>
      <w:r w:rsidR="00F41EE7">
        <w:rPr>
          <w:rFonts w:ascii="Calibri Light" w:hAnsi="Calibri Light" w:cs="Arial"/>
          <w:sz w:val="20"/>
          <w:szCs w:val="20"/>
        </w:rPr>
        <w:t>sia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="00F41EE7">
        <w:rPr>
          <w:rFonts w:ascii="Calibri Light" w:hAnsi="Calibri Light" w:cs="Arial"/>
          <w:sz w:val="20"/>
          <w:szCs w:val="20"/>
        </w:rPr>
        <w:t>cancellata</w:t>
      </w:r>
      <w:r>
        <w:rPr>
          <w:rFonts w:ascii="Calibri Light" w:hAnsi="Calibri Light" w:cs="Arial"/>
          <w:sz w:val="20"/>
          <w:szCs w:val="20"/>
        </w:rPr>
        <w:t xml:space="preserve"> dal registro di commercio </w:t>
      </w:r>
      <w:r w:rsidR="00F41EE7">
        <w:rPr>
          <w:rFonts w:ascii="Calibri Light" w:hAnsi="Calibri Light" w:cs="Arial"/>
          <w:sz w:val="20"/>
          <w:szCs w:val="20"/>
        </w:rPr>
        <w:t>in quanto non tenuta all’iscrizione, essa</w:t>
      </w:r>
      <w:r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>continuerà a sussistere come ente giuridico non iscritto nel registro di commercio.</w:t>
      </w:r>
    </w:p>
    <w:p w:rsidR="000153A1" w:rsidRPr="00EA564E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EA564E">
        <w:rPr>
          <w:rFonts w:ascii="Calibri" w:hAnsi="Calibri" w:cs="Arial"/>
          <w:b/>
          <w:sz w:val="20"/>
          <w:szCs w:val="20"/>
        </w:rPr>
        <w:t>Diversi</w:t>
      </w:r>
    </w:p>
    <w:p w:rsidR="009D3F9A" w:rsidRPr="00EA564E" w:rsidRDefault="000153A1" w:rsidP="00F31206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Esaurita la trattazione dell’ordine del giorno, non ave</w:t>
      </w:r>
      <w:r w:rsidR="00D0233A" w:rsidRPr="00EA564E">
        <w:rPr>
          <w:rFonts w:ascii="Calibri Light" w:hAnsi="Calibri Light" w:cs="Arial"/>
          <w:sz w:val="20"/>
          <w:szCs w:val="20"/>
        </w:rPr>
        <w:t>ndo nessuno richiesto la parola,</w:t>
      </w:r>
      <w:r w:rsidRPr="00EA564E">
        <w:rPr>
          <w:rFonts w:ascii="Calibri Light" w:hAnsi="Calibri Light" w:cs="Arial"/>
          <w:sz w:val="20"/>
          <w:szCs w:val="20"/>
        </w:rPr>
        <w:t xml:space="preserve"> il presid</w:t>
      </w:r>
      <w:r w:rsidR="00AB0DE1" w:rsidRPr="00EA564E">
        <w:rPr>
          <w:rFonts w:ascii="Calibri Light" w:hAnsi="Calibri Light" w:cs="Arial"/>
          <w:sz w:val="20"/>
          <w:szCs w:val="20"/>
        </w:rPr>
        <w:t>ente dichiara chiusa la seduta</w:t>
      </w:r>
      <w:r w:rsidRPr="00EA564E">
        <w:rPr>
          <w:rFonts w:ascii="Calibri Light" w:hAnsi="Calibri Light" w:cs="Arial"/>
          <w:sz w:val="20"/>
          <w:szCs w:val="20"/>
        </w:rPr>
        <w:t>.</w:t>
      </w:r>
    </w:p>
    <w:p w:rsidR="00D34446" w:rsidRPr="00EA564E" w:rsidRDefault="00D34446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EA564E" w:rsidRDefault="00EA564E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E557BA" w:rsidRDefault="00EA564E" w:rsidP="00EA564E">
      <w:pPr>
        <w:tabs>
          <w:tab w:val="left" w:pos="709"/>
        </w:tabs>
        <w:ind w:left="709" w:hanging="709"/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sz w:val="20"/>
          <w:szCs w:val="20"/>
        </w:rPr>
        <w:t>_______________________</w:t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  <w:t>_________________________</w:t>
      </w:r>
    </w:p>
    <w:p w:rsidR="00EA564E" w:rsidRPr="00EA564E" w:rsidRDefault="00EA564E" w:rsidP="00EA564E">
      <w:pPr>
        <w:tabs>
          <w:tab w:val="left" w:pos="5670"/>
        </w:tabs>
        <w:jc w:val="center"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  <w:highlight w:val="yellow"/>
        </w:rPr>
        <w:t>nome e cognome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  <w:highlight w:val="yellow"/>
        </w:rPr>
        <w:t>nome e cognome</w:t>
      </w:r>
    </w:p>
    <w:p w:rsidR="00A571D7" w:rsidRPr="00EA564E" w:rsidRDefault="00EA564E" w:rsidP="00EA564E">
      <w:pPr>
        <w:tabs>
          <w:tab w:val="left" w:pos="5670"/>
        </w:tabs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Il Presidente</w:t>
      </w:r>
      <w:r w:rsidRPr="00E557BA">
        <w:rPr>
          <w:rFonts w:ascii="Calibri" w:hAnsi="Calibri" w:cs="Arial"/>
          <w:b/>
          <w:sz w:val="20"/>
          <w:szCs w:val="20"/>
        </w:rPr>
        <w:tab/>
        <w:t>Il Segretario</w:t>
      </w:r>
    </w:p>
    <w:sectPr w:rsidR="00A571D7" w:rsidRPr="00EA5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37"/>
    <w:multiLevelType w:val="hybridMultilevel"/>
    <w:tmpl w:val="D1704C1A"/>
    <w:lvl w:ilvl="0" w:tplc="957C2F2A">
      <w:numFmt w:val="bullet"/>
      <w:lvlText w:val="-"/>
      <w:lvlJc w:val="left"/>
      <w:pPr>
        <w:ind w:left="305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567"/>
    <w:multiLevelType w:val="hybridMultilevel"/>
    <w:tmpl w:val="1A1CF946"/>
    <w:lvl w:ilvl="0" w:tplc="957C2F2A">
      <w:numFmt w:val="bullet"/>
      <w:lvlText w:val="-"/>
      <w:lvlJc w:val="left"/>
      <w:pPr>
        <w:ind w:left="269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85C5222"/>
    <w:multiLevelType w:val="hybridMultilevel"/>
    <w:tmpl w:val="6B9816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1"/>
    <w:rsid w:val="000153A1"/>
    <w:rsid w:val="000E4796"/>
    <w:rsid w:val="00106679"/>
    <w:rsid w:val="001C6D87"/>
    <w:rsid w:val="00225B42"/>
    <w:rsid w:val="0028692F"/>
    <w:rsid w:val="002F14C4"/>
    <w:rsid w:val="0047364C"/>
    <w:rsid w:val="004759A0"/>
    <w:rsid w:val="004C2B83"/>
    <w:rsid w:val="004C6366"/>
    <w:rsid w:val="004E668D"/>
    <w:rsid w:val="005A2CB4"/>
    <w:rsid w:val="005F63C2"/>
    <w:rsid w:val="00611595"/>
    <w:rsid w:val="006656FB"/>
    <w:rsid w:val="00685E87"/>
    <w:rsid w:val="00712248"/>
    <w:rsid w:val="007B0D2C"/>
    <w:rsid w:val="0083213E"/>
    <w:rsid w:val="0093146E"/>
    <w:rsid w:val="0097028F"/>
    <w:rsid w:val="009D3F9A"/>
    <w:rsid w:val="00A01601"/>
    <w:rsid w:val="00A16DE2"/>
    <w:rsid w:val="00A571D7"/>
    <w:rsid w:val="00AB0DE1"/>
    <w:rsid w:val="00AB7E76"/>
    <w:rsid w:val="00AC6EC2"/>
    <w:rsid w:val="00AD63AB"/>
    <w:rsid w:val="00AD7E1A"/>
    <w:rsid w:val="00AF0D73"/>
    <w:rsid w:val="00B01DC7"/>
    <w:rsid w:val="00B2542B"/>
    <w:rsid w:val="00B53632"/>
    <w:rsid w:val="00BA5507"/>
    <w:rsid w:val="00BC698A"/>
    <w:rsid w:val="00BD0BF6"/>
    <w:rsid w:val="00BD5FBF"/>
    <w:rsid w:val="00C242CB"/>
    <w:rsid w:val="00CC08D7"/>
    <w:rsid w:val="00D0233A"/>
    <w:rsid w:val="00D32CC5"/>
    <w:rsid w:val="00D34446"/>
    <w:rsid w:val="00D4363E"/>
    <w:rsid w:val="00DB200F"/>
    <w:rsid w:val="00E37377"/>
    <w:rsid w:val="00E4186C"/>
    <w:rsid w:val="00E63C3F"/>
    <w:rsid w:val="00E70DFE"/>
    <w:rsid w:val="00EA564E"/>
    <w:rsid w:val="00EB7650"/>
    <w:rsid w:val="00ED6DCC"/>
    <w:rsid w:val="00EE0D86"/>
    <w:rsid w:val="00F20CA2"/>
    <w:rsid w:val="00F31206"/>
    <w:rsid w:val="00F363E2"/>
    <w:rsid w:val="00F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E3471"/>
  <w15:docId w15:val="{8BA452F5-A5B8-429B-82AB-0A9690C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3A1"/>
    <w:pPr>
      <w:spacing w:after="0" w:line="240" w:lineRule="auto"/>
      <w:ind w:left="567" w:hanging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 Ludwig / Iure545</dc:creator>
  <cp:lastModifiedBy>Freddi Ludwig</cp:lastModifiedBy>
  <cp:revision>48</cp:revision>
  <dcterms:created xsi:type="dcterms:W3CDTF">2019-09-12T09:07:00Z</dcterms:created>
  <dcterms:modified xsi:type="dcterms:W3CDTF">2021-09-02T13:14:00Z</dcterms:modified>
</cp:coreProperties>
</file>