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9A" w:rsidRPr="00F06393" w:rsidRDefault="0044309A" w:rsidP="006457F4">
      <w:pPr>
        <w:pStyle w:val="Nessunaspaziatura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aps/>
          <w:sz w:val="10"/>
          <w:szCs w:val="10"/>
        </w:rPr>
      </w:pPr>
    </w:p>
    <w:p w:rsidR="0044309A" w:rsidRDefault="005B42F5" w:rsidP="00881450">
      <w:pPr>
        <w:pStyle w:val="Nessunaspaziatura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RAPPORTO </w:t>
      </w:r>
      <w:r w:rsidR="003054A5">
        <w:rPr>
          <w:rFonts w:ascii="Arial" w:hAnsi="Arial" w:cs="Arial"/>
          <w:b/>
          <w:sz w:val="28"/>
          <w:szCs w:val="28"/>
        </w:rPr>
        <w:t>DI AGGIUDICAZIONE</w:t>
      </w:r>
    </w:p>
    <w:p w:rsidR="00DE7122" w:rsidRPr="00F06393" w:rsidRDefault="00DE7122" w:rsidP="00DE7122">
      <w:pPr>
        <w:pStyle w:val="Nessunaspaziatura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  <w:between w:val="dotted" w:sz="4" w:space="2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caps/>
          <w:sz w:val="10"/>
          <w:szCs w:val="10"/>
        </w:rPr>
      </w:pPr>
    </w:p>
    <w:p w:rsidR="00073760" w:rsidRPr="008A1B27" w:rsidRDefault="00073760" w:rsidP="006457F4">
      <w:pPr>
        <w:pStyle w:val="Nessunaspaziatura"/>
        <w:rPr>
          <w:rFonts w:ascii="Arial Narrow" w:hAnsi="Arial Narrow"/>
        </w:rPr>
      </w:pPr>
    </w:p>
    <w:p w:rsidR="0044309A" w:rsidRPr="008A1B27" w:rsidRDefault="0044309A" w:rsidP="006457F4">
      <w:pPr>
        <w:pStyle w:val="Nessunaspaziatura"/>
        <w:rPr>
          <w:rFonts w:ascii="Arial Narrow" w:hAnsi="Arial Narrow"/>
        </w:rPr>
      </w:pPr>
    </w:p>
    <w:p w:rsidR="005B42F5" w:rsidRPr="008A1B27" w:rsidRDefault="005B42F5" w:rsidP="006457F4">
      <w:pPr>
        <w:pStyle w:val="Nessunaspaziatura"/>
        <w:rPr>
          <w:rFonts w:ascii="Arial Narrow" w:hAnsi="Arial Narrow"/>
        </w:rPr>
      </w:pPr>
    </w:p>
    <w:p w:rsidR="0044309A" w:rsidRPr="008A1B27" w:rsidRDefault="0044309A" w:rsidP="006457F4">
      <w:pPr>
        <w:pStyle w:val="Nessunaspaziatura"/>
        <w:rPr>
          <w:rFonts w:ascii="Arial Narrow" w:hAnsi="Arial Narrow"/>
        </w:rPr>
      </w:pPr>
    </w:p>
    <w:p w:rsidR="00C0631D" w:rsidRPr="00C71288" w:rsidRDefault="00C0631D" w:rsidP="006457F4">
      <w:pPr>
        <w:pStyle w:val="Nessunaspaziatura"/>
        <w:tabs>
          <w:tab w:val="left" w:pos="2127"/>
          <w:tab w:val="left" w:pos="9638"/>
        </w:tabs>
        <w:ind w:left="2268" w:hanging="2268"/>
        <w:jc w:val="both"/>
        <w:rPr>
          <w:rFonts w:ascii="Arial Narrow" w:hAnsi="Arial Narrow" w:cs="Arial"/>
          <w:u w:val="dotted"/>
        </w:rPr>
      </w:pPr>
      <w:r w:rsidRPr="00C71288">
        <w:rPr>
          <w:rFonts w:ascii="Arial Narrow" w:hAnsi="Arial Narrow" w:cs="Arial"/>
          <w:b/>
        </w:rPr>
        <w:t>COMMITTENTE:</w:t>
      </w:r>
      <w:r w:rsidRPr="00C71288">
        <w:rPr>
          <w:rFonts w:ascii="Arial Narrow" w:hAnsi="Arial Narrow" w:cs="Arial"/>
        </w:rPr>
        <w:t xml:space="preserve"> </w:t>
      </w:r>
      <w:r w:rsidRPr="00C71288">
        <w:rPr>
          <w:rFonts w:ascii="Arial Narrow" w:hAnsi="Arial Narrow" w:cs="Arial"/>
        </w:rPr>
        <w:tab/>
      </w:r>
      <w:r w:rsidRPr="00C71288">
        <w:rPr>
          <w:rFonts w:ascii="Arial Narrow" w:hAnsi="Arial Narrow" w:cs="Arial"/>
          <w:u w:val="dotted"/>
        </w:rPr>
        <w:tab/>
      </w:r>
      <w:r w:rsidRPr="00C71288">
        <w:rPr>
          <w:rFonts w:ascii="Arial Narrow" w:hAnsi="Arial Narrow" w:cs="Arial"/>
          <w:i/>
          <w:highlight w:val="yellow"/>
          <w:u w:val="dotted"/>
        </w:rPr>
        <w:t>FONDAZIONE AAA, BELLINZONA</w:t>
      </w:r>
      <w:r w:rsidRPr="00C71288">
        <w:rPr>
          <w:rFonts w:ascii="Arial Narrow" w:hAnsi="Arial Narrow" w:cs="Arial"/>
          <w:u w:val="dotted"/>
        </w:rPr>
        <w:tab/>
      </w:r>
    </w:p>
    <w:p w:rsidR="00A8309B" w:rsidRPr="00C71288" w:rsidRDefault="00A8309B" w:rsidP="006457F4">
      <w:pPr>
        <w:pStyle w:val="Nessunaspaziatura"/>
        <w:tabs>
          <w:tab w:val="left" w:pos="2127"/>
        </w:tabs>
        <w:ind w:left="2268" w:hanging="2268"/>
        <w:jc w:val="both"/>
        <w:rPr>
          <w:rFonts w:ascii="Arial Narrow" w:hAnsi="Arial Narrow" w:cs="Arial"/>
          <w:b/>
        </w:rPr>
      </w:pPr>
    </w:p>
    <w:p w:rsidR="00A8309B" w:rsidRPr="00C71288" w:rsidRDefault="00A8309B" w:rsidP="006457F4">
      <w:pPr>
        <w:pStyle w:val="Nessunaspaziatura"/>
        <w:tabs>
          <w:tab w:val="left" w:pos="2127"/>
          <w:tab w:val="left" w:pos="9638"/>
        </w:tabs>
        <w:ind w:left="2268" w:hanging="2268"/>
        <w:jc w:val="both"/>
        <w:rPr>
          <w:rFonts w:ascii="Arial Narrow" w:hAnsi="Arial Narrow" w:cs="Arial"/>
          <w:u w:val="dotted"/>
        </w:rPr>
      </w:pPr>
      <w:r w:rsidRPr="00C71288">
        <w:rPr>
          <w:rFonts w:ascii="Arial Narrow" w:hAnsi="Arial Narrow" w:cs="Arial"/>
          <w:b/>
        </w:rPr>
        <w:t>OGGETTO:</w:t>
      </w:r>
      <w:r w:rsidRPr="00C71288">
        <w:rPr>
          <w:rFonts w:ascii="Arial Narrow" w:hAnsi="Arial Narrow" w:cs="Arial"/>
        </w:rPr>
        <w:t xml:space="preserve"> </w:t>
      </w:r>
      <w:r w:rsidRPr="00C71288">
        <w:rPr>
          <w:rFonts w:ascii="Arial Narrow" w:hAnsi="Arial Narrow" w:cs="Arial"/>
        </w:rPr>
        <w:tab/>
      </w:r>
      <w:r w:rsidRPr="00C71288">
        <w:rPr>
          <w:rFonts w:ascii="Arial Narrow" w:hAnsi="Arial Narrow" w:cs="Arial"/>
          <w:u w:val="dotted"/>
        </w:rPr>
        <w:tab/>
      </w:r>
      <w:r w:rsidRPr="00C71288">
        <w:rPr>
          <w:rFonts w:ascii="Arial Narrow" w:hAnsi="Arial Narrow" w:cs="Arial"/>
          <w:i/>
          <w:highlight w:val="yellow"/>
          <w:u w:val="dotted"/>
        </w:rPr>
        <w:t>CASA PER ANZIANI, BELLINZONA</w:t>
      </w:r>
      <w:r w:rsidRPr="00C71288">
        <w:rPr>
          <w:rFonts w:ascii="Arial Narrow" w:hAnsi="Arial Narrow" w:cs="Arial"/>
          <w:u w:val="dotted"/>
        </w:rPr>
        <w:tab/>
      </w:r>
    </w:p>
    <w:p w:rsidR="00C0631D" w:rsidRPr="00C71288" w:rsidRDefault="00C0631D" w:rsidP="006457F4">
      <w:pPr>
        <w:pStyle w:val="Nessunaspaziatura"/>
        <w:tabs>
          <w:tab w:val="left" w:pos="2127"/>
        </w:tabs>
        <w:ind w:left="2268" w:hanging="2268"/>
        <w:jc w:val="both"/>
        <w:rPr>
          <w:rFonts w:ascii="Arial Narrow" w:hAnsi="Arial Narrow" w:cs="Arial"/>
        </w:rPr>
      </w:pPr>
    </w:p>
    <w:p w:rsidR="00C0631D" w:rsidRPr="00C71288" w:rsidRDefault="00C0631D" w:rsidP="006457F4">
      <w:pPr>
        <w:pStyle w:val="Nessunaspaziatura"/>
        <w:tabs>
          <w:tab w:val="left" w:pos="2127"/>
          <w:tab w:val="left" w:pos="9638"/>
        </w:tabs>
        <w:ind w:left="2268" w:hanging="2268"/>
        <w:jc w:val="both"/>
        <w:rPr>
          <w:rFonts w:ascii="Arial Narrow" w:hAnsi="Arial Narrow" w:cs="Arial"/>
        </w:rPr>
      </w:pPr>
      <w:r w:rsidRPr="00A8309B">
        <w:rPr>
          <w:rFonts w:ascii="Arial Narrow" w:hAnsi="Arial Narrow" w:cs="Arial"/>
          <w:b/>
          <w:highlight w:val="yellow"/>
        </w:rPr>
        <w:t>OPERE DA</w:t>
      </w:r>
      <w:r w:rsidRPr="00C71288">
        <w:rPr>
          <w:rFonts w:ascii="Arial Narrow" w:hAnsi="Arial Narrow" w:cs="Arial"/>
          <w:b/>
        </w:rPr>
        <w:t>:</w:t>
      </w:r>
      <w:r w:rsidRPr="00C71288">
        <w:rPr>
          <w:rFonts w:ascii="Arial Narrow" w:hAnsi="Arial Narrow" w:cs="Arial"/>
        </w:rPr>
        <w:tab/>
      </w:r>
      <w:r w:rsidRPr="00C71288">
        <w:rPr>
          <w:rFonts w:ascii="Arial Narrow" w:hAnsi="Arial Narrow" w:cs="Arial"/>
          <w:u w:val="dotted"/>
        </w:rPr>
        <w:tab/>
      </w:r>
      <w:r w:rsidRPr="00C71288">
        <w:rPr>
          <w:rFonts w:ascii="Arial Narrow" w:hAnsi="Arial Narrow" w:cs="Arial"/>
          <w:i/>
          <w:highlight w:val="yellow"/>
          <w:u w:val="dotted"/>
        </w:rPr>
        <w:t>IMPRESARIO COSTRUTTORE</w:t>
      </w:r>
      <w:r w:rsidRPr="00C71288">
        <w:rPr>
          <w:rFonts w:ascii="Arial Narrow" w:hAnsi="Arial Narrow" w:cs="Arial"/>
          <w:u w:val="dotted"/>
        </w:rPr>
        <w:tab/>
      </w:r>
    </w:p>
    <w:p w:rsidR="005B42F5" w:rsidRPr="00C0631D" w:rsidRDefault="005B42F5" w:rsidP="006457F4">
      <w:pPr>
        <w:pStyle w:val="Nessunaspaziatura"/>
        <w:tabs>
          <w:tab w:val="left" w:pos="1701"/>
        </w:tabs>
        <w:ind w:left="1560" w:hanging="1560"/>
        <w:jc w:val="both"/>
        <w:rPr>
          <w:rFonts w:ascii="Arial Narrow" w:hAnsi="Arial Narrow" w:cs="Arial"/>
          <w:b/>
        </w:rPr>
      </w:pPr>
    </w:p>
    <w:p w:rsidR="005B42F5" w:rsidRPr="00C0631D" w:rsidRDefault="005B42F5" w:rsidP="006457F4">
      <w:pPr>
        <w:pStyle w:val="Nessunaspaziatura"/>
        <w:tabs>
          <w:tab w:val="left" w:pos="2127"/>
          <w:tab w:val="left" w:pos="9638"/>
        </w:tabs>
        <w:ind w:left="2268" w:hanging="2268"/>
        <w:jc w:val="both"/>
        <w:rPr>
          <w:rFonts w:ascii="Arial Narrow" w:hAnsi="Arial Narrow" w:cs="Arial"/>
        </w:rPr>
      </w:pPr>
      <w:r w:rsidRPr="00C0631D">
        <w:rPr>
          <w:rFonts w:ascii="Arial Narrow" w:hAnsi="Arial Narrow" w:cs="Arial"/>
          <w:b/>
        </w:rPr>
        <w:t>PROCEDURA:</w:t>
      </w:r>
      <w:r w:rsidRPr="00C0631D">
        <w:rPr>
          <w:rFonts w:ascii="Arial Narrow" w:hAnsi="Arial Narrow" w:cs="Arial"/>
        </w:rPr>
        <w:tab/>
      </w:r>
      <w:r w:rsidRPr="00C0631D">
        <w:rPr>
          <w:rFonts w:ascii="Arial Narrow" w:hAnsi="Arial Narrow" w:cs="Arial"/>
          <w:u w:val="dotted"/>
        </w:rPr>
        <w:tab/>
      </w:r>
      <w:r w:rsidRPr="00C0631D">
        <w:rPr>
          <w:rFonts w:ascii="Arial Narrow" w:hAnsi="Arial Narrow" w:cs="Arial"/>
          <w:i/>
          <w:highlight w:val="yellow"/>
          <w:u w:val="dotted"/>
        </w:rPr>
        <w:t>LCPubb</w:t>
      </w:r>
      <w:r w:rsidRPr="00A8309B">
        <w:rPr>
          <w:rFonts w:ascii="Arial Narrow" w:hAnsi="Arial Narrow" w:cs="Arial"/>
          <w:i/>
          <w:u w:val="dotted"/>
        </w:rPr>
        <w:t xml:space="preserve"> – </w:t>
      </w:r>
      <w:r w:rsidRPr="00C0631D">
        <w:rPr>
          <w:rFonts w:ascii="Arial Narrow" w:hAnsi="Arial Narrow" w:cs="Arial"/>
          <w:i/>
          <w:highlight w:val="yellow"/>
          <w:u w:val="dotted"/>
        </w:rPr>
        <w:t>PROCEDURA LIBERA</w:t>
      </w:r>
      <w:r w:rsidRPr="00C0631D">
        <w:rPr>
          <w:rFonts w:ascii="Arial Narrow" w:hAnsi="Arial Narrow" w:cs="Arial"/>
          <w:u w:val="dotted"/>
        </w:rPr>
        <w:tab/>
      </w:r>
    </w:p>
    <w:p w:rsidR="005B42F5" w:rsidRPr="00C0631D" w:rsidRDefault="005B42F5" w:rsidP="006457F4">
      <w:pPr>
        <w:pStyle w:val="Nessunaspaziatura"/>
        <w:tabs>
          <w:tab w:val="left" w:pos="1701"/>
        </w:tabs>
        <w:ind w:left="1560" w:hanging="1560"/>
        <w:jc w:val="both"/>
        <w:rPr>
          <w:rFonts w:ascii="Arial Narrow" w:hAnsi="Arial Narrow" w:cs="Arial"/>
        </w:rPr>
      </w:pPr>
    </w:p>
    <w:p w:rsidR="005B42F5" w:rsidRPr="00C0631D" w:rsidRDefault="00C0631D" w:rsidP="006457F4">
      <w:pPr>
        <w:pStyle w:val="Nessunaspaziatura"/>
        <w:tabs>
          <w:tab w:val="left" w:pos="2127"/>
          <w:tab w:val="left" w:pos="9638"/>
        </w:tabs>
        <w:ind w:left="2268" w:hanging="2268"/>
        <w:jc w:val="both"/>
        <w:rPr>
          <w:rFonts w:ascii="Arial Narrow" w:hAnsi="Arial Narrow" w:cs="Arial"/>
          <w:u w:val="dotted"/>
        </w:rPr>
      </w:pPr>
      <w:r>
        <w:rPr>
          <w:rFonts w:ascii="Arial Narrow" w:hAnsi="Arial Narrow" w:cs="Arial"/>
          <w:b/>
        </w:rPr>
        <w:t>AVVISO DI GARA</w:t>
      </w:r>
      <w:r w:rsidR="005B42F5" w:rsidRPr="00C0631D">
        <w:rPr>
          <w:rFonts w:ascii="Arial Narrow" w:hAnsi="Arial Narrow" w:cs="Arial"/>
          <w:b/>
        </w:rPr>
        <w:t>:</w:t>
      </w:r>
      <w:r>
        <w:rPr>
          <w:rFonts w:ascii="Arial Narrow" w:hAnsi="Arial Narrow" w:cs="Arial"/>
          <w:b/>
        </w:rPr>
        <w:tab/>
      </w:r>
      <w:r w:rsidRPr="00C0631D">
        <w:rPr>
          <w:rFonts w:ascii="Arial Narrow" w:hAnsi="Arial Narrow" w:cs="Arial"/>
          <w:u w:val="dotted"/>
        </w:rPr>
        <w:tab/>
      </w:r>
      <w:r w:rsidR="00DE7122" w:rsidRPr="00845353">
        <w:rPr>
          <w:rFonts w:ascii="Arial Narrow" w:hAnsi="Arial Narrow" w:cs="Arial"/>
          <w:i/>
          <w:highlight w:val="yellow"/>
          <w:u w:val="dotted"/>
        </w:rPr>
        <w:t>FOGLIO UFFICIALE 18/2019 1. MARZO 2019</w:t>
      </w:r>
      <w:r w:rsidR="00DE7122">
        <w:rPr>
          <w:rFonts w:ascii="Arial Narrow" w:hAnsi="Arial Narrow" w:cs="Arial"/>
          <w:i/>
          <w:u w:val="dotted"/>
        </w:rPr>
        <w:t xml:space="preserve">  /  </w:t>
      </w:r>
      <w:r w:rsidR="00DE7122" w:rsidRPr="00845353">
        <w:rPr>
          <w:rFonts w:ascii="Arial Narrow" w:hAnsi="Arial Narrow" w:cs="Arial"/>
          <w:i/>
          <w:highlight w:val="yellow"/>
          <w:u w:val="dotted"/>
        </w:rPr>
        <w:t>LETTERA INVITO 1. MARZO 2019</w:t>
      </w:r>
      <w:r w:rsidR="005B42F5" w:rsidRPr="00C0631D">
        <w:rPr>
          <w:rFonts w:ascii="Arial Narrow" w:hAnsi="Arial Narrow" w:cs="Arial"/>
          <w:u w:val="dotted"/>
        </w:rPr>
        <w:tab/>
      </w:r>
    </w:p>
    <w:p w:rsidR="005B42F5" w:rsidRPr="00C0631D" w:rsidRDefault="005B42F5" w:rsidP="006457F4">
      <w:pPr>
        <w:pStyle w:val="Nessunaspaziatura"/>
        <w:tabs>
          <w:tab w:val="left" w:pos="9638"/>
        </w:tabs>
        <w:ind w:left="1276" w:hanging="1276"/>
        <w:jc w:val="both"/>
        <w:rPr>
          <w:rFonts w:ascii="Arial Narrow" w:hAnsi="Arial Narrow" w:cs="Arial"/>
          <w:b/>
        </w:rPr>
      </w:pPr>
    </w:p>
    <w:p w:rsidR="005B42F5" w:rsidRPr="00C0631D" w:rsidRDefault="005B42F5" w:rsidP="006457F4">
      <w:pPr>
        <w:pStyle w:val="Nessunaspaziatura"/>
        <w:jc w:val="both"/>
        <w:rPr>
          <w:rFonts w:ascii="Arial Narrow" w:hAnsi="Arial Narrow" w:cs="Arial"/>
          <w:b/>
        </w:rPr>
      </w:pPr>
    </w:p>
    <w:p w:rsidR="005B42F5" w:rsidRPr="00C0631D" w:rsidRDefault="005B42F5" w:rsidP="006457F4">
      <w:pPr>
        <w:pStyle w:val="Nessunaspaziatura"/>
        <w:jc w:val="both"/>
        <w:rPr>
          <w:rFonts w:ascii="Arial Narrow" w:hAnsi="Arial Narrow" w:cs="Arial"/>
        </w:rPr>
      </w:pPr>
    </w:p>
    <w:p w:rsidR="005B42F5" w:rsidRPr="00C0631D" w:rsidRDefault="005B42F5" w:rsidP="006457F4">
      <w:pPr>
        <w:pStyle w:val="Nessunaspaziatura"/>
        <w:jc w:val="both"/>
        <w:rPr>
          <w:rFonts w:ascii="Arial Narrow" w:hAnsi="Arial Narrow" w:cs="Arial"/>
        </w:rPr>
      </w:pPr>
    </w:p>
    <w:p w:rsidR="00A8309B" w:rsidRPr="007E3554" w:rsidRDefault="00A8309B" w:rsidP="006457F4">
      <w:pPr>
        <w:pStyle w:val="Nessunaspaziatura"/>
        <w:pBdr>
          <w:bottom w:val="single" w:sz="4" w:space="1" w:color="auto"/>
        </w:pBd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</w:t>
      </w:r>
      <w:r w:rsidRPr="007E3554">
        <w:rPr>
          <w:rFonts w:ascii="Arial Narrow" w:hAnsi="Arial Narrow"/>
          <w:b/>
          <w:sz w:val="24"/>
        </w:rPr>
        <w:t>ommario</w:t>
      </w:r>
    </w:p>
    <w:p w:rsidR="00A8309B" w:rsidRPr="007E3554" w:rsidRDefault="00A8309B" w:rsidP="006457F4">
      <w:pPr>
        <w:pStyle w:val="Nessunaspaziatura"/>
        <w:jc w:val="both"/>
        <w:rPr>
          <w:rFonts w:ascii="Arial Narrow" w:hAnsi="Arial Narrow"/>
        </w:rPr>
      </w:pPr>
    </w:p>
    <w:p w:rsidR="00DE7122" w:rsidRPr="00DE7122" w:rsidRDefault="00A8309B" w:rsidP="00DE7122">
      <w:pPr>
        <w:pStyle w:val="Sommario1"/>
        <w:tabs>
          <w:tab w:val="left" w:pos="440"/>
          <w:tab w:val="right" w:leader="dot" w:pos="9628"/>
        </w:tabs>
        <w:spacing w:after="0" w:line="240" w:lineRule="auto"/>
        <w:rPr>
          <w:rFonts w:ascii="Arial Narrow" w:eastAsiaTheme="minorEastAsia" w:hAnsi="Arial Narrow"/>
          <w:b/>
          <w:noProof/>
          <w:lang w:eastAsia="it-CH"/>
        </w:rPr>
      </w:pPr>
      <w:r w:rsidRPr="00DE7122">
        <w:rPr>
          <w:rStyle w:val="Collegamentoipertestuale"/>
          <w:rFonts w:ascii="Arial Narrow" w:hAnsi="Arial Narrow" w:cs="Arial"/>
          <w:b/>
          <w:noProof/>
        </w:rPr>
        <w:fldChar w:fldCharType="begin"/>
      </w:r>
      <w:r w:rsidRPr="00DE7122">
        <w:rPr>
          <w:rStyle w:val="Collegamentoipertestuale"/>
          <w:rFonts w:ascii="Arial Narrow" w:hAnsi="Arial Narrow" w:cs="Arial"/>
          <w:noProof/>
        </w:rPr>
        <w:instrText xml:space="preserve"> TOC \o "1-3" \h \z \u </w:instrText>
      </w:r>
      <w:r w:rsidRPr="00DE7122">
        <w:rPr>
          <w:rStyle w:val="Collegamentoipertestuale"/>
          <w:rFonts w:ascii="Arial Narrow" w:hAnsi="Arial Narrow" w:cs="Arial"/>
          <w:b/>
          <w:noProof/>
        </w:rPr>
        <w:fldChar w:fldCharType="separate"/>
      </w:r>
      <w:hyperlink w:anchor="_Toc22395117" w:history="1">
        <w:r w:rsidR="00DE7122" w:rsidRPr="00DE7122">
          <w:rPr>
            <w:rStyle w:val="Collegamentoipertestuale"/>
            <w:rFonts w:ascii="Arial Narrow" w:hAnsi="Arial Narrow"/>
            <w:b/>
            <w:noProof/>
          </w:rPr>
          <w:t>1.</w:t>
        </w:r>
        <w:r w:rsidR="00DE7122" w:rsidRPr="00DE7122">
          <w:rPr>
            <w:rFonts w:ascii="Arial Narrow" w:eastAsiaTheme="minorEastAsia" w:hAnsi="Arial Narrow"/>
            <w:b/>
            <w:noProof/>
            <w:lang w:eastAsia="it-CH"/>
          </w:rPr>
          <w:tab/>
        </w:r>
        <w:r w:rsidR="00DE7122" w:rsidRPr="00DE7122">
          <w:rPr>
            <w:rStyle w:val="Collegamentoipertestuale"/>
            <w:rFonts w:ascii="Arial Narrow" w:hAnsi="Arial Narrow"/>
            <w:b/>
            <w:noProof/>
          </w:rPr>
          <w:t>Premessa</w:t>
        </w:r>
        <w:r w:rsidR="00DE7122" w:rsidRPr="00DE7122">
          <w:rPr>
            <w:rFonts w:ascii="Arial Narrow" w:hAnsi="Arial Narrow"/>
            <w:b/>
            <w:noProof/>
            <w:webHidden/>
          </w:rPr>
          <w:tab/>
        </w:r>
        <w:r w:rsidR="00DE7122" w:rsidRPr="00DE7122">
          <w:rPr>
            <w:rFonts w:ascii="Arial Narrow" w:hAnsi="Arial Narrow"/>
            <w:b/>
            <w:noProof/>
            <w:webHidden/>
          </w:rPr>
          <w:fldChar w:fldCharType="begin"/>
        </w:r>
        <w:r w:rsidR="00DE7122" w:rsidRPr="00DE7122">
          <w:rPr>
            <w:rFonts w:ascii="Arial Narrow" w:hAnsi="Arial Narrow"/>
            <w:b/>
            <w:noProof/>
            <w:webHidden/>
          </w:rPr>
          <w:instrText xml:space="preserve"> PAGEREF _Toc22395117 \h </w:instrText>
        </w:r>
        <w:r w:rsidR="00DE7122" w:rsidRPr="00DE7122">
          <w:rPr>
            <w:rFonts w:ascii="Arial Narrow" w:hAnsi="Arial Narrow"/>
            <w:b/>
            <w:noProof/>
            <w:webHidden/>
          </w:rPr>
        </w:r>
        <w:r w:rsidR="00DE7122" w:rsidRPr="00DE7122">
          <w:rPr>
            <w:rFonts w:ascii="Arial Narrow" w:hAnsi="Arial Narrow"/>
            <w:b/>
            <w:noProof/>
            <w:webHidden/>
          </w:rPr>
          <w:fldChar w:fldCharType="separate"/>
        </w:r>
        <w:r w:rsidR="00DE7122" w:rsidRPr="00DE7122">
          <w:rPr>
            <w:rFonts w:ascii="Arial Narrow" w:hAnsi="Arial Narrow"/>
            <w:b/>
            <w:noProof/>
            <w:webHidden/>
          </w:rPr>
          <w:t>2</w:t>
        </w:r>
        <w:r w:rsidR="00DE7122" w:rsidRPr="00DE7122">
          <w:rPr>
            <w:rFonts w:ascii="Arial Narrow" w:hAnsi="Arial Narrow"/>
            <w:b/>
            <w:noProof/>
            <w:webHidden/>
          </w:rPr>
          <w:fldChar w:fldCharType="end"/>
        </w:r>
      </w:hyperlink>
    </w:p>
    <w:p w:rsidR="00DE7122" w:rsidRPr="00DE7122" w:rsidRDefault="000A0BA5" w:rsidP="00DE7122">
      <w:pPr>
        <w:pStyle w:val="Sommario1"/>
        <w:tabs>
          <w:tab w:val="left" w:pos="440"/>
          <w:tab w:val="right" w:leader="dot" w:pos="9628"/>
        </w:tabs>
        <w:spacing w:after="0" w:line="240" w:lineRule="auto"/>
        <w:rPr>
          <w:rFonts w:ascii="Arial Narrow" w:eastAsiaTheme="minorEastAsia" w:hAnsi="Arial Narrow"/>
          <w:b/>
          <w:noProof/>
          <w:lang w:eastAsia="it-CH"/>
        </w:rPr>
      </w:pPr>
      <w:hyperlink w:anchor="_Toc22395118" w:history="1">
        <w:r w:rsidR="00DE7122" w:rsidRPr="00DE7122">
          <w:rPr>
            <w:rStyle w:val="Collegamentoipertestuale"/>
            <w:rFonts w:ascii="Arial Narrow" w:hAnsi="Arial Narrow"/>
            <w:b/>
            <w:noProof/>
          </w:rPr>
          <w:t>2.</w:t>
        </w:r>
        <w:r w:rsidR="00DE7122" w:rsidRPr="00DE7122">
          <w:rPr>
            <w:rFonts w:ascii="Arial Narrow" w:eastAsiaTheme="minorEastAsia" w:hAnsi="Arial Narrow"/>
            <w:b/>
            <w:noProof/>
            <w:lang w:eastAsia="it-CH"/>
          </w:rPr>
          <w:tab/>
        </w:r>
        <w:r w:rsidR="00DE7122" w:rsidRPr="00DE7122">
          <w:rPr>
            <w:rStyle w:val="Collegamentoipertestuale"/>
            <w:rFonts w:ascii="Arial Narrow" w:hAnsi="Arial Narrow"/>
            <w:b/>
            <w:noProof/>
          </w:rPr>
          <w:t>Verifica formale delle offerte</w:t>
        </w:r>
        <w:r w:rsidR="00DE7122" w:rsidRPr="00DE7122">
          <w:rPr>
            <w:rFonts w:ascii="Arial Narrow" w:hAnsi="Arial Narrow"/>
            <w:b/>
            <w:noProof/>
            <w:webHidden/>
          </w:rPr>
          <w:tab/>
        </w:r>
        <w:r w:rsidR="00DE7122" w:rsidRPr="00DE7122">
          <w:rPr>
            <w:rFonts w:ascii="Arial Narrow" w:hAnsi="Arial Narrow"/>
            <w:b/>
            <w:noProof/>
            <w:webHidden/>
          </w:rPr>
          <w:fldChar w:fldCharType="begin"/>
        </w:r>
        <w:r w:rsidR="00DE7122" w:rsidRPr="00DE7122">
          <w:rPr>
            <w:rFonts w:ascii="Arial Narrow" w:hAnsi="Arial Narrow"/>
            <w:b/>
            <w:noProof/>
            <w:webHidden/>
          </w:rPr>
          <w:instrText xml:space="preserve"> PAGEREF _Toc22395118 \h </w:instrText>
        </w:r>
        <w:r w:rsidR="00DE7122" w:rsidRPr="00DE7122">
          <w:rPr>
            <w:rFonts w:ascii="Arial Narrow" w:hAnsi="Arial Narrow"/>
            <w:b/>
            <w:noProof/>
            <w:webHidden/>
          </w:rPr>
        </w:r>
        <w:r w:rsidR="00DE7122" w:rsidRPr="00DE7122">
          <w:rPr>
            <w:rFonts w:ascii="Arial Narrow" w:hAnsi="Arial Narrow"/>
            <w:b/>
            <w:noProof/>
            <w:webHidden/>
          </w:rPr>
          <w:fldChar w:fldCharType="separate"/>
        </w:r>
        <w:r w:rsidR="00DE7122" w:rsidRPr="00DE7122">
          <w:rPr>
            <w:rFonts w:ascii="Arial Narrow" w:hAnsi="Arial Narrow"/>
            <w:b/>
            <w:noProof/>
            <w:webHidden/>
          </w:rPr>
          <w:t>2</w:t>
        </w:r>
        <w:r w:rsidR="00DE7122" w:rsidRPr="00DE7122">
          <w:rPr>
            <w:rFonts w:ascii="Arial Narrow" w:hAnsi="Arial Narrow"/>
            <w:b/>
            <w:noProof/>
            <w:webHidden/>
          </w:rPr>
          <w:fldChar w:fldCharType="end"/>
        </w:r>
      </w:hyperlink>
    </w:p>
    <w:p w:rsidR="00DE7122" w:rsidRPr="00DE7122" w:rsidRDefault="000A0BA5" w:rsidP="00DE7122">
      <w:pPr>
        <w:pStyle w:val="Sommario1"/>
        <w:tabs>
          <w:tab w:val="left" w:pos="440"/>
          <w:tab w:val="right" w:leader="dot" w:pos="9628"/>
        </w:tabs>
        <w:spacing w:after="0" w:line="240" w:lineRule="auto"/>
        <w:rPr>
          <w:rFonts w:ascii="Arial Narrow" w:eastAsiaTheme="minorEastAsia" w:hAnsi="Arial Narrow"/>
          <w:b/>
          <w:noProof/>
          <w:lang w:eastAsia="it-CH"/>
        </w:rPr>
      </w:pPr>
      <w:hyperlink w:anchor="_Toc22395119" w:history="1">
        <w:r w:rsidR="00DE7122" w:rsidRPr="00DE7122">
          <w:rPr>
            <w:rStyle w:val="Collegamentoipertestuale"/>
            <w:rFonts w:ascii="Arial Narrow" w:hAnsi="Arial Narrow"/>
            <w:b/>
            <w:noProof/>
          </w:rPr>
          <w:t>3.</w:t>
        </w:r>
        <w:r w:rsidR="00DE7122" w:rsidRPr="00DE7122">
          <w:rPr>
            <w:rFonts w:ascii="Arial Narrow" w:eastAsiaTheme="minorEastAsia" w:hAnsi="Arial Narrow"/>
            <w:b/>
            <w:noProof/>
            <w:lang w:eastAsia="it-CH"/>
          </w:rPr>
          <w:tab/>
        </w:r>
        <w:r w:rsidR="00DE7122" w:rsidRPr="00DE7122">
          <w:rPr>
            <w:rStyle w:val="Collegamentoipertestuale"/>
            <w:rFonts w:ascii="Arial Narrow" w:hAnsi="Arial Narrow"/>
            <w:b/>
            <w:noProof/>
          </w:rPr>
          <w:t>Verifica aritmetica delle offerte</w:t>
        </w:r>
        <w:r w:rsidR="00DE7122" w:rsidRPr="00DE7122">
          <w:rPr>
            <w:rFonts w:ascii="Arial Narrow" w:hAnsi="Arial Narrow"/>
            <w:b/>
            <w:noProof/>
            <w:webHidden/>
          </w:rPr>
          <w:tab/>
        </w:r>
        <w:r w:rsidR="00DE7122" w:rsidRPr="00DE7122">
          <w:rPr>
            <w:rFonts w:ascii="Arial Narrow" w:hAnsi="Arial Narrow"/>
            <w:b/>
            <w:noProof/>
            <w:webHidden/>
          </w:rPr>
          <w:fldChar w:fldCharType="begin"/>
        </w:r>
        <w:r w:rsidR="00DE7122" w:rsidRPr="00DE7122">
          <w:rPr>
            <w:rFonts w:ascii="Arial Narrow" w:hAnsi="Arial Narrow"/>
            <w:b/>
            <w:noProof/>
            <w:webHidden/>
          </w:rPr>
          <w:instrText xml:space="preserve"> PAGEREF _Toc22395119 \h </w:instrText>
        </w:r>
        <w:r w:rsidR="00DE7122" w:rsidRPr="00DE7122">
          <w:rPr>
            <w:rFonts w:ascii="Arial Narrow" w:hAnsi="Arial Narrow"/>
            <w:b/>
            <w:noProof/>
            <w:webHidden/>
          </w:rPr>
        </w:r>
        <w:r w:rsidR="00DE7122" w:rsidRPr="00DE7122">
          <w:rPr>
            <w:rFonts w:ascii="Arial Narrow" w:hAnsi="Arial Narrow"/>
            <w:b/>
            <w:noProof/>
            <w:webHidden/>
          </w:rPr>
          <w:fldChar w:fldCharType="separate"/>
        </w:r>
        <w:r w:rsidR="00DE7122" w:rsidRPr="00DE7122">
          <w:rPr>
            <w:rFonts w:ascii="Arial Narrow" w:hAnsi="Arial Narrow"/>
            <w:b/>
            <w:noProof/>
            <w:webHidden/>
          </w:rPr>
          <w:t>2</w:t>
        </w:r>
        <w:r w:rsidR="00DE7122" w:rsidRPr="00DE7122">
          <w:rPr>
            <w:rFonts w:ascii="Arial Narrow" w:hAnsi="Arial Narrow"/>
            <w:b/>
            <w:noProof/>
            <w:webHidden/>
          </w:rPr>
          <w:fldChar w:fldCharType="end"/>
        </w:r>
      </w:hyperlink>
    </w:p>
    <w:p w:rsidR="00DE7122" w:rsidRPr="00DE7122" w:rsidRDefault="000A0BA5" w:rsidP="00DE7122">
      <w:pPr>
        <w:pStyle w:val="Sommario1"/>
        <w:tabs>
          <w:tab w:val="left" w:pos="66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lang w:eastAsia="it-CH"/>
        </w:rPr>
      </w:pPr>
      <w:hyperlink w:anchor="_Toc22395120" w:history="1">
        <w:r w:rsidR="00DE7122" w:rsidRPr="00DE7122">
          <w:rPr>
            <w:rStyle w:val="Collegamentoipertestuale"/>
            <w:rFonts w:ascii="Arial Narrow" w:hAnsi="Arial Narrow"/>
            <w:noProof/>
          </w:rPr>
          <w:t xml:space="preserve">3.1 </w:t>
        </w:r>
        <w:r w:rsidR="00DE7122" w:rsidRPr="00DE7122">
          <w:rPr>
            <w:rFonts w:ascii="Arial Narrow" w:eastAsiaTheme="minorEastAsia" w:hAnsi="Arial Narrow"/>
            <w:noProof/>
            <w:lang w:eastAsia="it-CH"/>
          </w:rPr>
          <w:tab/>
        </w:r>
        <w:r w:rsidR="00DE7122" w:rsidRPr="00DE7122">
          <w:rPr>
            <w:rStyle w:val="Collegamentoipertestuale"/>
            <w:rFonts w:ascii="Arial Narrow" w:hAnsi="Arial Narrow"/>
            <w:noProof/>
          </w:rPr>
          <w:t>Errori aritmetici</w:t>
        </w:r>
        <w:r w:rsidR="00DE7122" w:rsidRPr="00DE7122">
          <w:rPr>
            <w:rFonts w:ascii="Arial Narrow" w:hAnsi="Arial Narrow"/>
            <w:noProof/>
            <w:webHidden/>
          </w:rPr>
          <w:tab/>
        </w:r>
        <w:r w:rsidR="00DE7122" w:rsidRPr="00DE7122">
          <w:rPr>
            <w:rFonts w:ascii="Arial Narrow" w:hAnsi="Arial Narrow"/>
            <w:noProof/>
            <w:webHidden/>
          </w:rPr>
          <w:fldChar w:fldCharType="begin"/>
        </w:r>
        <w:r w:rsidR="00DE7122" w:rsidRPr="00DE7122">
          <w:rPr>
            <w:rFonts w:ascii="Arial Narrow" w:hAnsi="Arial Narrow"/>
            <w:noProof/>
            <w:webHidden/>
          </w:rPr>
          <w:instrText xml:space="preserve"> PAGEREF _Toc22395120 \h </w:instrText>
        </w:r>
        <w:r w:rsidR="00DE7122" w:rsidRPr="00DE7122">
          <w:rPr>
            <w:rFonts w:ascii="Arial Narrow" w:hAnsi="Arial Narrow"/>
            <w:noProof/>
            <w:webHidden/>
          </w:rPr>
        </w:r>
        <w:r w:rsidR="00DE7122" w:rsidRPr="00DE7122">
          <w:rPr>
            <w:rFonts w:ascii="Arial Narrow" w:hAnsi="Arial Narrow"/>
            <w:noProof/>
            <w:webHidden/>
          </w:rPr>
          <w:fldChar w:fldCharType="separate"/>
        </w:r>
        <w:r w:rsidR="00DE7122" w:rsidRPr="00DE7122">
          <w:rPr>
            <w:rFonts w:ascii="Arial Narrow" w:hAnsi="Arial Narrow"/>
            <w:noProof/>
            <w:webHidden/>
          </w:rPr>
          <w:t>2</w:t>
        </w:r>
        <w:r w:rsidR="00DE7122" w:rsidRPr="00DE7122">
          <w:rPr>
            <w:rFonts w:ascii="Arial Narrow" w:hAnsi="Arial Narrow"/>
            <w:noProof/>
            <w:webHidden/>
          </w:rPr>
          <w:fldChar w:fldCharType="end"/>
        </w:r>
      </w:hyperlink>
    </w:p>
    <w:p w:rsidR="00DE7122" w:rsidRPr="00DE7122" w:rsidRDefault="000A0BA5" w:rsidP="00DE7122">
      <w:pPr>
        <w:pStyle w:val="Sommario1"/>
        <w:tabs>
          <w:tab w:val="left" w:pos="66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lang w:eastAsia="it-CH"/>
        </w:rPr>
      </w:pPr>
      <w:hyperlink w:anchor="_Toc22395121" w:history="1">
        <w:r w:rsidR="00DE7122" w:rsidRPr="00DE7122">
          <w:rPr>
            <w:rStyle w:val="Collegamentoipertestuale"/>
            <w:rFonts w:ascii="Arial Narrow" w:hAnsi="Arial Narrow"/>
            <w:noProof/>
            <w:highlight w:val="yellow"/>
          </w:rPr>
          <w:t xml:space="preserve">3.2 </w:t>
        </w:r>
        <w:r w:rsidR="00DE7122" w:rsidRPr="00DE7122">
          <w:rPr>
            <w:rFonts w:ascii="Arial Narrow" w:eastAsiaTheme="minorEastAsia" w:hAnsi="Arial Narrow"/>
            <w:noProof/>
            <w:lang w:eastAsia="it-CH"/>
          </w:rPr>
          <w:tab/>
        </w:r>
        <w:r w:rsidR="00DE7122" w:rsidRPr="00DE7122">
          <w:rPr>
            <w:rStyle w:val="Collegamentoipertestuale"/>
            <w:rFonts w:ascii="Arial Narrow" w:hAnsi="Arial Narrow"/>
            <w:noProof/>
            <w:highlight w:val="yellow"/>
          </w:rPr>
          <w:t>Superamento del preventivo del committente</w:t>
        </w:r>
        <w:r w:rsidR="00DE7122" w:rsidRPr="00DE7122">
          <w:rPr>
            <w:rFonts w:ascii="Arial Narrow" w:hAnsi="Arial Narrow"/>
            <w:noProof/>
            <w:webHidden/>
          </w:rPr>
          <w:tab/>
        </w:r>
        <w:r w:rsidR="00DE7122" w:rsidRPr="00DE7122">
          <w:rPr>
            <w:rFonts w:ascii="Arial Narrow" w:hAnsi="Arial Narrow"/>
            <w:noProof/>
            <w:webHidden/>
          </w:rPr>
          <w:fldChar w:fldCharType="begin"/>
        </w:r>
        <w:r w:rsidR="00DE7122" w:rsidRPr="00DE7122">
          <w:rPr>
            <w:rFonts w:ascii="Arial Narrow" w:hAnsi="Arial Narrow"/>
            <w:noProof/>
            <w:webHidden/>
          </w:rPr>
          <w:instrText xml:space="preserve"> PAGEREF _Toc22395121 \h </w:instrText>
        </w:r>
        <w:r w:rsidR="00DE7122" w:rsidRPr="00DE7122">
          <w:rPr>
            <w:rFonts w:ascii="Arial Narrow" w:hAnsi="Arial Narrow"/>
            <w:noProof/>
            <w:webHidden/>
          </w:rPr>
        </w:r>
        <w:r w:rsidR="00DE7122" w:rsidRPr="00DE7122">
          <w:rPr>
            <w:rFonts w:ascii="Arial Narrow" w:hAnsi="Arial Narrow"/>
            <w:noProof/>
            <w:webHidden/>
          </w:rPr>
          <w:fldChar w:fldCharType="separate"/>
        </w:r>
        <w:r w:rsidR="00DE7122" w:rsidRPr="00DE7122">
          <w:rPr>
            <w:rFonts w:ascii="Arial Narrow" w:hAnsi="Arial Narrow"/>
            <w:noProof/>
            <w:webHidden/>
          </w:rPr>
          <w:t>3</w:t>
        </w:r>
        <w:r w:rsidR="00DE7122" w:rsidRPr="00DE7122">
          <w:rPr>
            <w:rFonts w:ascii="Arial Narrow" w:hAnsi="Arial Narrow"/>
            <w:noProof/>
            <w:webHidden/>
          </w:rPr>
          <w:fldChar w:fldCharType="end"/>
        </w:r>
      </w:hyperlink>
    </w:p>
    <w:p w:rsidR="00DE7122" w:rsidRPr="00DE7122" w:rsidRDefault="000A0BA5" w:rsidP="00DE7122">
      <w:pPr>
        <w:pStyle w:val="Sommario1"/>
        <w:tabs>
          <w:tab w:val="left" w:pos="440"/>
          <w:tab w:val="right" w:leader="dot" w:pos="9628"/>
        </w:tabs>
        <w:spacing w:after="0" w:line="240" w:lineRule="auto"/>
        <w:rPr>
          <w:rFonts w:ascii="Arial Narrow" w:eastAsiaTheme="minorEastAsia" w:hAnsi="Arial Narrow"/>
          <w:b/>
          <w:noProof/>
          <w:lang w:eastAsia="it-CH"/>
        </w:rPr>
      </w:pPr>
      <w:hyperlink w:anchor="_Toc22395122" w:history="1">
        <w:r w:rsidR="00DE7122" w:rsidRPr="00DE7122">
          <w:rPr>
            <w:rStyle w:val="Collegamentoipertestuale"/>
            <w:rFonts w:ascii="Arial Narrow" w:hAnsi="Arial Narrow"/>
            <w:b/>
            <w:noProof/>
          </w:rPr>
          <w:t>4.</w:t>
        </w:r>
        <w:r w:rsidR="00DE7122" w:rsidRPr="00DE7122">
          <w:rPr>
            <w:rFonts w:ascii="Arial Narrow" w:eastAsiaTheme="minorEastAsia" w:hAnsi="Arial Narrow"/>
            <w:b/>
            <w:noProof/>
            <w:lang w:eastAsia="it-CH"/>
          </w:rPr>
          <w:tab/>
        </w:r>
        <w:r w:rsidR="00DE7122" w:rsidRPr="00DE7122">
          <w:rPr>
            <w:rStyle w:val="Collegamentoipertestuale"/>
            <w:rFonts w:ascii="Arial Narrow" w:hAnsi="Arial Narrow"/>
            <w:b/>
            <w:noProof/>
          </w:rPr>
          <w:t>Verifica dell’idoneità degli offerenti</w:t>
        </w:r>
        <w:r w:rsidR="00DE7122" w:rsidRPr="00DE7122">
          <w:rPr>
            <w:rFonts w:ascii="Arial Narrow" w:hAnsi="Arial Narrow"/>
            <w:b/>
            <w:noProof/>
            <w:webHidden/>
          </w:rPr>
          <w:tab/>
        </w:r>
        <w:r w:rsidR="00DE7122" w:rsidRPr="00DE7122">
          <w:rPr>
            <w:rFonts w:ascii="Arial Narrow" w:hAnsi="Arial Narrow"/>
            <w:b/>
            <w:noProof/>
            <w:webHidden/>
          </w:rPr>
          <w:fldChar w:fldCharType="begin"/>
        </w:r>
        <w:r w:rsidR="00DE7122" w:rsidRPr="00DE7122">
          <w:rPr>
            <w:rFonts w:ascii="Arial Narrow" w:hAnsi="Arial Narrow"/>
            <w:b/>
            <w:noProof/>
            <w:webHidden/>
          </w:rPr>
          <w:instrText xml:space="preserve"> PAGEREF _Toc22395122 \h </w:instrText>
        </w:r>
        <w:r w:rsidR="00DE7122" w:rsidRPr="00DE7122">
          <w:rPr>
            <w:rFonts w:ascii="Arial Narrow" w:hAnsi="Arial Narrow"/>
            <w:b/>
            <w:noProof/>
            <w:webHidden/>
          </w:rPr>
        </w:r>
        <w:r w:rsidR="00DE7122" w:rsidRPr="00DE7122">
          <w:rPr>
            <w:rFonts w:ascii="Arial Narrow" w:hAnsi="Arial Narrow"/>
            <w:b/>
            <w:noProof/>
            <w:webHidden/>
          </w:rPr>
          <w:fldChar w:fldCharType="separate"/>
        </w:r>
        <w:r w:rsidR="00DE7122" w:rsidRPr="00DE7122">
          <w:rPr>
            <w:rFonts w:ascii="Arial Narrow" w:hAnsi="Arial Narrow"/>
            <w:b/>
            <w:noProof/>
            <w:webHidden/>
          </w:rPr>
          <w:t>3</w:t>
        </w:r>
        <w:r w:rsidR="00DE7122" w:rsidRPr="00DE7122">
          <w:rPr>
            <w:rFonts w:ascii="Arial Narrow" w:hAnsi="Arial Narrow"/>
            <w:b/>
            <w:noProof/>
            <w:webHidden/>
          </w:rPr>
          <w:fldChar w:fldCharType="end"/>
        </w:r>
      </w:hyperlink>
    </w:p>
    <w:p w:rsidR="00DE7122" w:rsidRPr="00DE7122" w:rsidRDefault="000A0BA5" w:rsidP="00DE7122">
      <w:pPr>
        <w:pStyle w:val="Sommario1"/>
        <w:tabs>
          <w:tab w:val="left" w:pos="440"/>
          <w:tab w:val="right" w:leader="dot" w:pos="9628"/>
        </w:tabs>
        <w:spacing w:after="0" w:line="240" w:lineRule="auto"/>
        <w:rPr>
          <w:rFonts w:ascii="Arial Narrow" w:eastAsiaTheme="minorEastAsia" w:hAnsi="Arial Narrow"/>
          <w:b/>
          <w:noProof/>
          <w:lang w:eastAsia="it-CH"/>
        </w:rPr>
      </w:pPr>
      <w:hyperlink w:anchor="_Toc22395123" w:history="1">
        <w:r w:rsidR="00DE7122" w:rsidRPr="00DE7122">
          <w:rPr>
            <w:rStyle w:val="Collegamentoipertestuale"/>
            <w:rFonts w:ascii="Arial Narrow" w:hAnsi="Arial Narrow"/>
            <w:b/>
            <w:noProof/>
          </w:rPr>
          <w:t>5.</w:t>
        </w:r>
        <w:r w:rsidR="00DE7122" w:rsidRPr="00DE7122">
          <w:rPr>
            <w:rFonts w:ascii="Arial Narrow" w:eastAsiaTheme="minorEastAsia" w:hAnsi="Arial Narrow"/>
            <w:b/>
            <w:noProof/>
            <w:lang w:eastAsia="it-CH"/>
          </w:rPr>
          <w:tab/>
        </w:r>
        <w:r w:rsidR="00DE7122" w:rsidRPr="00DE7122">
          <w:rPr>
            <w:rStyle w:val="Collegamentoipertestuale"/>
            <w:rFonts w:ascii="Arial Narrow" w:hAnsi="Arial Narrow"/>
            <w:b/>
            <w:noProof/>
          </w:rPr>
          <w:t>Verifica tecnica dei prodotti offerti</w:t>
        </w:r>
        <w:r w:rsidR="00DE7122" w:rsidRPr="00DE7122">
          <w:rPr>
            <w:rFonts w:ascii="Arial Narrow" w:hAnsi="Arial Narrow"/>
            <w:b/>
            <w:noProof/>
            <w:webHidden/>
          </w:rPr>
          <w:tab/>
        </w:r>
        <w:r w:rsidR="00DE7122" w:rsidRPr="00DE7122">
          <w:rPr>
            <w:rFonts w:ascii="Arial Narrow" w:hAnsi="Arial Narrow"/>
            <w:b/>
            <w:noProof/>
            <w:webHidden/>
          </w:rPr>
          <w:fldChar w:fldCharType="begin"/>
        </w:r>
        <w:r w:rsidR="00DE7122" w:rsidRPr="00DE7122">
          <w:rPr>
            <w:rFonts w:ascii="Arial Narrow" w:hAnsi="Arial Narrow"/>
            <w:b/>
            <w:noProof/>
            <w:webHidden/>
          </w:rPr>
          <w:instrText xml:space="preserve"> PAGEREF _Toc22395123 \h </w:instrText>
        </w:r>
        <w:r w:rsidR="00DE7122" w:rsidRPr="00DE7122">
          <w:rPr>
            <w:rFonts w:ascii="Arial Narrow" w:hAnsi="Arial Narrow"/>
            <w:b/>
            <w:noProof/>
            <w:webHidden/>
          </w:rPr>
        </w:r>
        <w:r w:rsidR="00DE7122" w:rsidRPr="00DE7122">
          <w:rPr>
            <w:rFonts w:ascii="Arial Narrow" w:hAnsi="Arial Narrow"/>
            <w:b/>
            <w:noProof/>
            <w:webHidden/>
          </w:rPr>
          <w:fldChar w:fldCharType="separate"/>
        </w:r>
        <w:r w:rsidR="00DE7122" w:rsidRPr="00DE7122">
          <w:rPr>
            <w:rFonts w:ascii="Arial Narrow" w:hAnsi="Arial Narrow"/>
            <w:b/>
            <w:noProof/>
            <w:webHidden/>
          </w:rPr>
          <w:t>3</w:t>
        </w:r>
        <w:r w:rsidR="00DE7122" w:rsidRPr="00DE7122">
          <w:rPr>
            <w:rFonts w:ascii="Arial Narrow" w:hAnsi="Arial Narrow"/>
            <w:b/>
            <w:noProof/>
            <w:webHidden/>
          </w:rPr>
          <w:fldChar w:fldCharType="end"/>
        </w:r>
      </w:hyperlink>
    </w:p>
    <w:p w:rsidR="00DE7122" w:rsidRPr="00DE7122" w:rsidRDefault="000A0BA5" w:rsidP="00DE7122">
      <w:pPr>
        <w:pStyle w:val="Sommario1"/>
        <w:tabs>
          <w:tab w:val="left" w:pos="440"/>
          <w:tab w:val="right" w:leader="dot" w:pos="9628"/>
        </w:tabs>
        <w:spacing w:after="0" w:line="240" w:lineRule="auto"/>
        <w:rPr>
          <w:rFonts w:ascii="Arial Narrow" w:eastAsiaTheme="minorEastAsia" w:hAnsi="Arial Narrow"/>
          <w:b/>
          <w:noProof/>
          <w:lang w:eastAsia="it-CH"/>
        </w:rPr>
      </w:pPr>
      <w:hyperlink w:anchor="_Toc22395124" w:history="1">
        <w:r w:rsidR="00DE7122" w:rsidRPr="00DE7122">
          <w:rPr>
            <w:rStyle w:val="Collegamentoipertestuale"/>
            <w:rFonts w:ascii="Arial Narrow" w:hAnsi="Arial Narrow"/>
            <w:b/>
            <w:noProof/>
          </w:rPr>
          <w:t>6.</w:t>
        </w:r>
        <w:r w:rsidR="00DE7122" w:rsidRPr="00DE7122">
          <w:rPr>
            <w:rFonts w:ascii="Arial Narrow" w:eastAsiaTheme="minorEastAsia" w:hAnsi="Arial Narrow"/>
            <w:b/>
            <w:noProof/>
            <w:lang w:eastAsia="it-CH"/>
          </w:rPr>
          <w:tab/>
        </w:r>
        <w:r w:rsidR="00DE7122" w:rsidRPr="00DE7122">
          <w:rPr>
            <w:rStyle w:val="Collegamentoipertestuale"/>
            <w:rFonts w:ascii="Arial Narrow" w:hAnsi="Arial Narrow"/>
            <w:b/>
            <w:noProof/>
          </w:rPr>
          <w:t>Criteri di aggiudicazione</w:t>
        </w:r>
        <w:r w:rsidR="00DE7122" w:rsidRPr="00DE7122">
          <w:rPr>
            <w:rFonts w:ascii="Arial Narrow" w:hAnsi="Arial Narrow"/>
            <w:b/>
            <w:noProof/>
            <w:webHidden/>
          </w:rPr>
          <w:tab/>
        </w:r>
        <w:r w:rsidR="00DE7122" w:rsidRPr="00DE7122">
          <w:rPr>
            <w:rFonts w:ascii="Arial Narrow" w:hAnsi="Arial Narrow"/>
            <w:b/>
            <w:noProof/>
            <w:webHidden/>
          </w:rPr>
          <w:fldChar w:fldCharType="begin"/>
        </w:r>
        <w:r w:rsidR="00DE7122" w:rsidRPr="00DE7122">
          <w:rPr>
            <w:rFonts w:ascii="Arial Narrow" w:hAnsi="Arial Narrow"/>
            <w:b/>
            <w:noProof/>
            <w:webHidden/>
          </w:rPr>
          <w:instrText xml:space="preserve"> PAGEREF _Toc22395124 \h </w:instrText>
        </w:r>
        <w:r w:rsidR="00DE7122" w:rsidRPr="00DE7122">
          <w:rPr>
            <w:rFonts w:ascii="Arial Narrow" w:hAnsi="Arial Narrow"/>
            <w:b/>
            <w:noProof/>
            <w:webHidden/>
          </w:rPr>
        </w:r>
        <w:r w:rsidR="00DE7122" w:rsidRPr="00DE7122">
          <w:rPr>
            <w:rFonts w:ascii="Arial Narrow" w:hAnsi="Arial Narrow"/>
            <w:b/>
            <w:noProof/>
            <w:webHidden/>
          </w:rPr>
          <w:fldChar w:fldCharType="separate"/>
        </w:r>
        <w:r w:rsidR="00DE7122" w:rsidRPr="00DE7122">
          <w:rPr>
            <w:rFonts w:ascii="Arial Narrow" w:hAnsi="Arial Narrow"/>
            <w:b/>
            <w:noProof/>
            <w:webHidden/>
          </w:rPr>
          <w:t>4</w:t>
        </w:r>
        <w:r w:rsidR="00DE7122" w:rsidRPr="00DE7122">
          <w:rPr>
            <w:rFonts w:ascii="Arial Narrow" w:hAnsi="Arial Narrow"/>
            <w:b/>
            <w:noProof/>
            <w:webHidden/>
          </w:rPr>
          <w:fldChar w:fldCharType="end"/>
        </w:r>
      </w:hyperlink>
    </w:p>
    <w:p w:rsidR="00DE7122" w:rsidRPr="00DE7122" w:rsidRDefault="000A0BA5" w:rsidP="00DE7122">
      <w:pPr>
        <w:pStyle w:val="Sommario1"/>
        <w:tabs>
          <w:tab w:val="left" w:pos="66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lang w:eastAsia="it-CH"/>
        </w:rPr>
      </w:pPr>
      <w:hyperlink w:anchor="_Toc22395125" w:history="1">
        <w:r w:rsidR="00DE7122" w:rsidRPr="00DE7122">
          <w:rPr>
            <w:rStyle w:val="Collegamentoipertestuale"/>
            <w:rFonts w:ascii="Arial Narrow" w:hAnsi="Arial Narrow"/>
            <w:noProof/>
          </w:rPr>
          <w:t xml:space="preserve">6.1 </w:t>
        </w:r>
        <w:r w:rsidR="00DE7122" w:rsidRPr="00DE7122">
          <w:rPr>
            <w:rFonts w:ascii="Arial Narrow" w:eastAsiaTheme="minorEastAsia" w:hAnsi="Arial Narrow"/>
            <w:noProof/>
            <w:lang w:eastAsia="it-CH"/>
          </w:rPr>
          <w:tab/>
        </w:r>
        <w:r w:rsidR="00DE7122" w:rsidRPr="00DE7122">
          <w:rPr>
            <w:rStyle w:val="Collegamentoipertestuale"/>
            <w:rFonts w:ascii="Arial Narrow" w:hAnsi="Arial Narrow"/>
            <w:noProof/>
          </w:rPr>
          <w:t xml:space="preserve">Criterio di aggiudicazione 1: </w:t>
        </w:r>
        <w:r w:rsidR="00DE7122" w:rsidRPr="00DE7122">
          <w:rPr>
            <w:rStyle w:val="Collegamentoipertestuale"/>
            <w:rFonts w:ascii="Arial Narrow" w:hAnsi="Arial Narrow"/>
            <w:noProof/>
            <w:highlight w:val="yellow"/>
          </w:rPr>
          <w:t>Prezzo</w:t>
        </w:r>
        <w:r w:rsidR="00DE7122" w:rsidRPr="00DE7122">
          <w:rPr>
            <w:rFonts w:ascii="Arial Narrow" w:hAnsi="Arial Narrow"/>
            <w:noProof/>
            <w:webHidden/>
          </w:rPr>
          <w:tab/>
        </w:r>
        <w:r w:rsidR="00DE7122" w:rsidRPr="00DE7122">
          <w:rPr>
            <w:rFonts w:ascii="Arial Narrow" w:hAnsi="Arial Narrow"/>
            <w:noProof/>
            <w:webHidden/>
          </w:rPr>
          <w:fldChar w:fldCharType="begin"/>
        </w:r>
        <w:r w:rsidR="00DE7122" w:rsidRPr="00DE7122">
          <w:rPr>
            <w:rFonts w:ascii="Arial Narrow" w:hAnsi="Arial Narrow"/>
            <w:noProof/>
            <w:webHidden/>
          </w:rPr>
          <w:instrText xml:space="preserve"> PAGEREF _Toc22395125 \h </w:instrText>
        </w:r>
        <w:r w:rsidR="00DE7122" w:rsidRPr="00DE7122">
          <w:rPr>
            <w:rFonts w:ascii="Arial Narrow" w:hAnsi="Arial Narrow"/>
            <w:noProof/>
            <w:webHidden/>
          </w:rPr>
        </w:r>
        <w:r w:rsidR="00DE7122" w:rsidRPr="00DE7122">
          <w:rPr>
            <w:rFonts w:ascii="Arial Narrow" w:hAnsi="Arial Narrow"/>
            <w:noProof/>
            <w:webHidden/>
          </w:rPr>
          <w:fldChar w:fldCharType="separate"/>
        </w:r>
        <w:r w:rsidR="00DE7122" w:rsidRPr="00DE7122">
          <w:rPr>
            <w:rFonts w:ascii="Arial Narrow" w:hAnsi="Arial Narrow"/>
            <w:noProof/>
            <w:webHidden/>
          </w:rPr>
          <w:t>4</w:t>
        </w:r>
        <w:r w:rsidR="00DE7122" w:rsidRPr="00DE7122">
          <w:rPr>
            <w:rFonts w:ascii="Arial Narrow" w:hAnsi="Arial Narrow"/>
            <w:noProof/>
            <w:webHidden/>
          </w:rPr>
          <w:fldChar w:fldCharType="end"/>
        </w:r>
      </w:hyperlink>
    </w:p>
    <w:p w:rsidR="00DE7122" w:rsidRPr="00DE7122" w:rsidRDefault="000A0BA5" w:rsidP="00DE7122">
      <w:pPr>
        <w:pStyle w:val="Sommario1"/>
        <w:tabs>
          <w:tab w:val="left" w:pos="66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lang w:eastAsia="it-CH"/>
        </w:rPr>
      </w:pPr>
      <w:hyperlink w:anchor="_Toc22395126" w:history="1">
        <w:r w:rsidR="00DE7122" w:rsidRPr="00DE7122">
          <w:rPr>
            <w:rStyle w:val="Collegamentoipertestuale"/>
            <w:rFonts w:ascii="Arial Narrow" w:hAnsi="Arial Narrow"/>
            <w:noProof/>
          </w:rPr>
          <w:t xml:space="preserve">6.2 </w:t>
        </w:r>
        <w:r w:rsidR="00DE7122" w:rsidRPr="00DE7122">
          <w:rPr>
            <w:rFonts w:ascii="Arial Narrow" w:eastAsiaTheme="minorEastAsia" w:hAnsi="Arial Narrow"/>
            <w:noProof/>
            <w:lang w:eastAsia="it-CH"/>
          </w:rPr>
          <w:tab/>
        </w:r>
        <w:r w:rsidR="00DE7122" w:rsidRPr="00DE7122">
          <w:rPr>
            <w:rStyle w:val="Collegamentoipertestuale"/>
            <w:rFonts w:ascii="Arial Narrow" w:hAnsi="Arial Narrow"/>
            <w:noProof/>
          </w:rPr>
          <w:t xml:space="preserve">Criterio di aggiudicazione 2: </w:t>
        </w:r>
        <w:r w:rsidR="00DE7122" w:rsidRPr="00DE7122">
          <w:rPr>
            <w:rStyle w:val="Collegamentoipertestuale"/>
            <w:rFonts w:ascii="Arial Narrow" w:hAnsi="Arial Narrow"/>
            <w:noProof/>
            <w:highlight w:val="yellow"/>
          </w:rPr>
          <w:t>Referenze</w:t>
        </w:r>
        <w:r w:rsidR="00DE7122" w:rsidRPr="00DE7122">
          <w:rPr>
            <w:rFonts w:ascii="Arial Narrow" w:hAnsi="Arial Narrow"/>
            <w:noProof/>
            <w:webHidden/>
          </w:rPr>
          <w:tab/>
        </w:r>
        <w:r w:rsidR="00DE7122" w:rsidRPr="00DE7122">
          <w:rPr>
            <w:rFonts w:ascii="Arial Narrow" w:hAnsi="Arial Narrow"/>
            <w:noProof/>
            <w:webHidden/>
          </w:rPr>
          <w:fldChar w:fldCharType="begin"/>
        </w:r>
        <w:r w:rsidR="00DE7122" w:rsidRPr="00DE7122">
          <w:rPr>
            <w:rFonts w:ascii="Arial Narrow" w:hAnsi="Arial Narrow"/>
            <w:noProof/>
            <w:webHidden/>
          </w:rPr>
          <w:instrText xml:space="preserve"> PAGEREF _Toc22395126 \h </w:instrText>
        </w:r>
        <w:r w:rsidR="00DE7122" w:rsidRPr="00DE7122">
          <w:rPr>
            <w:rFonts w:ascii="Arial Narrow" w:hAnsi="Arial Narrow"/>
            <w:noProof/>
            <w:webHidden/>
          </w:rPr>
        </w:r>
        <w:r w:rsidR="00DE7122" w:rsidRPr="00DE7122">
          <w:rPr>
            <w:rFonts w:ascii="Arial Narrow" w:hAnsi="Arial Narrow"/>
            <w:noProof/>
            <w:webHidden/>
          </w:rPr>
          <w:fldChar w:fldCharType="separate"/>
        </w:r>
        <w:r w:rsidR="00DE7122" w:rsidRPr="00DE7122">
          <w:rPr>
            <w:rFonts w:ascii="Arial Narrow" w:hAnsi="Arial Narrow"/>
            <w:noProof/>
            <w:webHidden/>
          </w:rPr>
          <w:t>4</w:t>
        </w:r>
        <w:r w:rsidR="00DE7122" w:rsidRPr="00DE7122">
          <w:rPr>
            <w:rFonts w:ascii="Arial Narrow" w:hAnsi="Arial Narrow"/>
            <w:noProof/>
            <w:webHidden/>
          </w:rPr>
          <w:fldChar w:fldCharType="end"/>
        </w:r>
      </w:hyperlink>
    </w:p>
    <w:p w:rsidR="00DE7122" w:rsidRPr="00DE7122" w:rsidRDefault="000A0BA5" w:rsidP="00DE7122">
      <w:pPr>
        <w:pStyle w:val="Sommario1"/>
        <w:tabs>
          <w:tab w:val="left" w:pos="66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lang w:eastAsia="it-CH"/>
        </w:rPr>
      </w:pPr>
      <w:hyperlink w:anchor="_Toc22395127" w:history="1">
        <w:r w:rsidR="00DE7122" w:rsidRPr="00DE7122">
          <w:rPr>
            <w:rStyle w:val="Collegamentoipertestuale"/>
            <w:rFonts w:ascii="Arial Narrow" w:hAnsi="Arial Narrow"/>
            <w:noProof/>
          </w:rPr>
          <w:t xml:space="preserve">6.3 </w:t>
        </w:r>
        <w:r w:rsidR="00DE7122" w:rsidRPr="00DE7122">
          <w:rPr>
            <w:rFonts w:ascii="Arial Narrow" w:eastAsiaTheme="minorEastAsia" w:hAnsi="Arial Narrow"/>
            <w:noProof/>
            <w:lang w:eastAsia="it-CH"/>
          </w:rPr>
          <w:tab/>
        </w:r>
        <w:r w:rsidR="00DE7122" w:rsidRPr="00DE7122">
          <w:rPr>
            <w:rStyle w:val="Collegamentoipertestuale"/>
            <w:rFonts w:ascii="Arial Narrow" w:hAnsi="Arial Narrow"/>
            <w:noProof/>
          </w:rPr>
          <w:t xml:space="preserve">Criterio di aggiudicazione 3: </w:t>
        </w:r>
        <w:r w:rsidR="00DE7122" w:rsidRPr="00DE7122">
          <w:rPr>
            <w:rStyle w:val="Collegamentoipertestuale"/>
            <w:rFonts w:ascii="Arial Narrow" w:hAnsi="Arial Narrow"/>
            <w:noProof/>
            <w:highlight w:val="yellow"/>
          </w:rPr>
          <w:t>Prontezza di intervento</w:t>
        </w:r>
        <w:r w:rsidR="00DE7122" w:rsidRPr="00DE7122">
          <w:rPr>
            <w:rFonts w:ascii="Arial Narrow" w:hAnsi="Arial Narrow"/>
            <w:noProof/>
            <w:webHidden/>
          </w:rPr>
          <w:tab/>
        </w:r>
        <w:r w:rsidR="00DE7122" w:rsidRPr="00DE7122">
          <w:rPr>
            <w:rFonts w:ascii="Arial Narrow" w:hAnsi="Arial Narrow"/>
            <w:noProof/>
            <w:webHidden/>
          </w:rPr>
          <w:fldChar w:fldCharType="begin"/>
        </w:r>
        <w:r w:rsidR="00DE7122" w:rsidRPr="00DE7122">
          <w:rPr>
            <w:rFonts w:ascii="Arial Narrow" w:hAnsi="Arial Narrow"/>
            <w:noProof/>
            <w:webHidden/>
          </w:rPr>
          <w:instrText xml:space="preserve"> PAGEREF _Toc22395127 \h </w:instrText>
        </w:r>
        <w:r w:rsidR="00DE7122" w:rsidRPr="00DE7122">
          <w:rPr>
            <w:rFonts w:ascii="Arial Narrow" w:hAnsi="Arial Narrow"/>
            <w:noProof/>
            <w:webHidden/>
          </w:rPr>
        </w:r>
        <w:r w:rsidR="00DE7122" w:rsidRPr="00DE7122">
          <w:rPr>
            <w:rFonts w:ascii="Arial Narrow" w:hAnsi="Arial Narrow"/>
            <w:noProof/>
            <w:webHidden/>
          </w:rPr>
          <w:fldChar w:fldCharType="separate"/>
        </w:r>
        <w:r w:rsidR="00DE7122" w:rsidRPr="00DE7122">
          <w:rPr>
            <w:rFonts w:ascii="Arial Narrow" w:hAnsi="Arial Narrow"/>
            <w:noProof/>
            <w:webHidden/>
          </w:rPr>
          <w:t>4</w:t>
        </w:r>
        <w:r w:rsidR="00DE7122" w:rsidRPr="00DE7122">
          <w:rPr>
            <w:rFonts w:ascii="Arial Narrow" w:hAnsi="Arial Narrow"/>
            <w:noProof/>
            <w:webHidden/>
          </w:rPr>
          <w:fldChar w:fldCharType="end"/>
        </w:r>
      </w:hyperlink>
    </w:p>
    <w:p w:rsidR="00DE7122" w:rsidRPr="00DE7122" w:rsidRDefault="000A0BA5" w:rsidP="00DE7122">
      <w:pPr>
        <w:pStyle w:val="Sommario1"/>
        <w:tabs>
          <w:tab w:val="left" w:pos="66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lang w:eastAsia="it-CH"/>
        </w:rPr>
      </w:pPr>
      <w:hyperlink w:anchor="_Toc22395128" w:history="1">
        <w:r w:rsidR="00DE7122" w:rsidRPr="00DE7122">
          <w:rPr>
            <w:rStyle w:val="Collegamentoipertestuale"/>
            <w:rFonts w:ascii="Arial Narrow" w:hAnsi="Arial Narrow"/>
            <w:noProof/>
          </w:rPr>
          <w:t xml:space="preserve">6.4 </w:t>
        </w:r>
        <w:r w:rsidR="00DE7122" w:rsidRPr="00DE7122">
          <w:rPr>
            <w:rFonts w:ascii="Arial Narrow" w:eastAsiaTheme="minorEastAsia" w:hAnsi="Arial Narrow"/>
            <w:noProof/>
            <w:lang w:eastAsia="it-CH"/>
          </w:rPr>
          <w:tab/>
        </w:r>
        <w:r w:rsidR="00DE7122" w:rsidRPr="00DE7122">
          <w:rPr>
            <w:rStyle w:val="Collegamentoipertestuale"/>
            <w:rFonts w:ascii="Arial Narrow" w:hAnsi="Arial Narrow"/>
            <w:noProof/>
          </w:rPr>
          <w:t xml:space="preserve">Criterio di aggiudicazione 4: </w:t>
        </w:r>
        <w:r w:rsidR="00DE7122" w:rsidRPr="00DE7122">
          <w:rPr>
            <w:rStyle w:val="Collegamentoipertestuale"/>
            <w:rFonts w:ascii="Arial Narrow" w:hAnsi="Arial Narrow"/>
            <w:noProof/>
            <w:highlight w:val="yellow"/>
          </w:rPr>
          <w:t>Formazione apprendisti</w:t>
        </w:r>
        <w:r w:rsidR="00DE7122" w:rsidRPr="00DE7122">
          <w:rPr>
            <w:rFonts w:ascii="Arial Narrow" w:hAnsi="Arial Narrow"/>
            <w:noProof/>
            <w:webHidden/>
          </w:rPr>
          <w:tab/>
        </w:r>
        <w:r w:rsidR="00DE7122" w:rsidRPr="00DE7122">
          <w:rPr>
            <w:rFonts w:ascii="Arial Narrow" w:hAnsi="Arial Narrow"/>
            <w:noProof/>
            <w:webHidden/>
          </w:rPr>
          <w:fldChar w:fldCharType="begin"/>
        </w:r>
        <w:r w:rsidR="00DE7122" w:rsidRPr="00DE7122">
          <w:rPr>
            <w:rFonts w:ascii="Arial Narrow" w:hAnsi="Arial Narrow"/>
            <w:noProof/>
            <w:webHidden/>
          </w:rPr>
          <w:instrText xml:space="preserve"> PAGEREF _Toc22395128 \h </w:instrText>
        </w:r>
        <w:r w:rsidR="00DE7122" w:rsidRPr="00DE7122">
          <w:rPr>
            <w:rFonts w:ascii="Arial Narrow" w:hAnsi="Arial Narrow"/>
            <w:noProof/>
            <w:webHidden/>
          </w:rPr>
        </w:r>
        <w:r w:rsidR="00DE7122" w:rsidRPr="00DE7122">
          <w:rPr>
            <w:rFonts w:ascii="Arial Narrow" w:hAnsi="Arial Narrow"/>
            <w:noProof/>
            <w:webHidden/>
          </w:rPr>
          <w:fldChar w:fldCharType="separate"/>
        </w:r>
        <w:r w:rsidR="00DE7122" w:rsidRPr="00DE7122">
          <w:rPr>
            <w:rFonts w:ascii="Arial Narrow" w:hAnsi="Arial Narrow"/>
            <w:noProof/>
            <w:webHidden/>
          </w:rPr>
          <w:t>5</w:t>
        </w:r>
        <w:r w:rsidR="00DE7122" w:rsidRPr="00DE7122">
          <w:rPr>
            <w:rFonts w:ascii="Arial Narrow" w:hAnsi="Arial Narrow"/>
            <w:noProof/>
            <w:webHidden/>
          </w:rPr>
          <w:fldChar w:fldCharType="end"/>
        </w:r>
      </w:hyperlink>
    </w:p>
    <w:p w:rsidR="00DE7122" w:rsidRPr="00DE7122" w:rsidRDefault="000A0BA5" w:rsidP="00DE7122">
      <w:pPr>
        <w:pStyle w:val="Sommario1"/>
        <w:tabs>
          <w:tab w:val="left" w:pos="66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lang w:eastAsia="it-CH"/>
        </w:rPr>
      </w:pPr>
      <w:hyperlink w:anchor="_Toc22395129" w:history="1">
        <w:r w:rsidR="00DE7122" w:rsidRPr="00DE7122">
          <w:rPr>
            <w:rStyle w:val="Collegamentoipertestuale"/>
            <w:rFonts w:ascii="Arial Narrow" w:hAnsi="Arial Narrow"/>
            <w:noProof/>
          </w:rPr>
          <w:t xml:space="preserve">6.5 </w:t>
        </w:r>
        <w:r w:rsidR="00DE7122" w:rsidRPr="00DE7122">
          <w:rPr>
            <w:rFonts w:ascii="Arial Narrow" w:eastAsiaTheme="minorEastAsia" w:hAnsi="Arial Narrow"/>
            <w:noProof/>
            <w:lang w:eastAsia="it-CH"/>
          </w:rPr>
          <w:tab/>
        </w:r>
        <w:r w:rsidR="00DE7122" w:rsidRPr="00DE7122">
          <w:rPr>
            <w:rStyle w:val="Collegamentoipertestuale"/>
            <w:rFonts w:ascii="Arial Narrow" w:hAnsi="Arial Narrow"/>
            <w:noProof/>
          </w:rPr>
          <w:t xml:space="preserve">Criterio di aggiudicazione 5: </w:t>
        </w:r>
        <w:r w:rsidR="00DE7122" w:rsidRPr="00DE7122">
          <w:rPr>
            <w:rStyle w:val="Collegamentoipertestuale"/>
            <w:rFonts w:ascii="Arial Narrow" w:hAnsi="Arial Narrow"/>
            <w:noProof/>
            <w:highlight w:val="yellow"/>
          </w:rPr>
          <w:t>Perfezionamento professionale</w:t>
        </w:r>
        <w:r w:rsidR="00DE7122" w:rsidRPr="00DE7122">
          <w:rPr>
            <w:rFonts w:ascii="Arial Narrow" w:hAnsi="Arial Narrow"/>
            <w:noProof/>
            <w:webHidden/>
          </w:rPr>
          <w:tab/>
        </w:r>
        <w:r w:rsidR="00DE7122" w:rsidRPr="00DE7122">
          <w:rPr>
            <w:rFonts w:ascii="Arial Narrow" w:hAnsi="Arial Narrow"/>
            <w:noProof/>
            <w:webHidden/>
          </w:rPr>
          <w:fldChar w:fldCharType="begin"/>
        </w:r>
        <w:r w:rsidR="00DE7122" w:rsidRPr="00DE7122">
          <w:rPr>
            <w:rFonts w:ascii="Arial Narrow" w:hAnsi="Arial Narrow"/>
            <w:noProof/>
            <w:webHidden/>
          </w:rPr>
          <w:instrText xml:space="preserve"> PAGEREF _Toc22395129 \h </w:instrText>
        </w:r>
        <w:r w:rsidR="00DE7122" w:rsidRPr="00DE7122">
          <w:rPr>
            <w:rFonts w:ascii="Arial Narrow" w:hAnsi="Arial Narrow"/>
            <w:noProof/>
            <w:webHidden/>
          </w:rPr>
        </w:r>
        <w:r w:rsidR="00DE7122" w:rsidRPr="00DE7122">
          <w:rPr>
            <w:rFonts w:ascii="Arial Narrow" w:hAnsi="Arial Narrow"/>
            <w:noProof/>
            <w:webHidden/>
          </w:rPr>
          <w:fldChar w:fldCharType="separate"/>
        </w:r>
        <w:r w:rsidR="00DE7122" w:rsidRPr="00DE7122">
          <w:rPr>
            <w:rFonts w:ascii="Arial Narrow" w:hAnsi="Arial Narrow"/>
            <w:noProof/>
            <w:webHidden/>
          </w:rPr>
          <w:t>5</w:t>
        </w:r>
        <w:r w:rsidR="00DE7122" w:rsidRPr="00DE7122">
          <w:rPr>
            <w:rFonts w:ascii="Arial Narrow" w:hAnsi="Arial Narrow"/>
            <w:noProof/>
            <w:webHidden/>
          </w:rPr>
          <w:fldChar w:fldCharType="end"/>
        </w:r>
      </w:hyperlink>
    </w:p>
    <w:p w:rsidR="00DE7122" w:rsidRPr="00DE7122" w:rsidRDefault="000A0BA5" w:rsidP="00DE7122">
      <w:pPr>
        <w:pStyle w:val="Sommario1"/>
        <w:tabs>
          <w:tab w:val="left" w:pos="440"/>
          <w:tab w:val="right" w:leader="dot" w:pos="9628"/>
        </w:tabs>
        <w:spacing w:after="0" w:line="240" w:lineRule="auto"/>
        <w:rPr>
          <w:rFonts w:ascii="Arial Narrow" w:eastAsiaTheme="minorEastAsia" w:hAnsi="Arial Narrow"/>
          <w:b/>
          <w:noProof/>
          <w:lang w:eastAsia="it-CH"/>
        </w:rPr>
      </w:pPr>
      <w:hyperlink w:anchor="_Toc22395130" w:history="1">
        <w:r w:rsidR="00DE7122" w:rsidRPr="00DE7122">
          <w:rPr>
            <w:rStyle w:val="Collegamentoipertestuale"/>
            <w:rFonts w:ascii="Arial Narrow" w:hAnsi="Arial Narrow"/>
            <w:b/>
            <w:noProof/>
          </w:rPr>
          <w:t>7.</w:t>
        </w:r>
        <w:r w:rsidR="00DE7122" w:rsidRPr="00DE7122">
          <w:rPr>
            <w:rFonts w:ascii="Arial Narrow" w:eastAsiaTheme="minorEastAsia" w:hAnsi="Arial Narrow"/>
            <w:b/>
            <w:noProof/>
            <w:lang w:eastAsia="it-CH"/>
          </w:rPr>
          <w:tab/>
        </w:r>
        <w:r w:rsidR="00DE7122" w:rsidRPr="00DE7122">
          <w:rPr>
            <w:rStyle w:val="Collegamentoipertestuale"/>
            <w:rFonts w:ascii="Arial Narrow" w:hAnsi="Arial Narrow"/>
            <w:b/>
            <w:noProof/>
          </w:rPr>
          <w:t>Conclusione</w:t>
        </w:r>
        <w:r w:rsidR="00DE7122" w:rsidRPr="00DE7122">
          <w:rPr>
            <w:rFonts w:ascii="Arial Narrow" w:hAnsi="Arial Narrow"/>
            <w:b/>
            <w:noProof/>
            <w:webHidden/>
          </w:rPr>
          <w:tab/>
        </w:r>
        <w:r w:rsidR="00DE7122" w:rsidRPr="00DE7122">
          <w:rPr>
            <w:rFonts w:ascii="Arial Narrow" w:hAnsi="Arial Narrow"/>
            <w:b/>
            <w:noProof/>
            <w:webHidden/>
          </w:rPr>
          <w:fldChar w:fldCharType="begin"/>
        </w:r>
        <w:r w:rsidR="00DE7122" w:rsidRPr="00DE7122">
          <w:rPr>
            <w:rFonts w:ascii="Arial Narrow" w:hAnsi="Arial Narrow"/>
            <w:b/>
            <w:noProof/>
            <w:webHidden/>
          </w:rPr>
          <w:instrText xml:space="preserve"> PAGEREF _Toc22395130 \h </w:instrText>
        </w:r>
        <w:r w:rsidR="00DE7122" w:rsidRPr="00DE7122">
          <w:rPr>
            <w:rFonts w:ascii="Arial Narrow" w:hAnsi="Arial Narrow"/>
            <w:b/>
            <w:noProof/>
            <w:webHidden/>
          </w:rPr>
        </w:r>
        <w:r w:rsidR="00DE7122" w:rsidRPr="00DE7122">
          <w:rPr>
            <w:rFonts w:ascii="Arial Narrow" w:hAnsi="Arial Narrow"/>
            <w:b/>
            <w:noProof/>
            <w:webHidden/>
          </w:rPr>
          <w:fldChar w:fldCharType="separate"/>
        </w:r>
        <w:r w:rsidR="00DE7122" w:rsidRPr="00DE7122">
          <w:rPr>
            <w:rFonts w:ascii="Arial Narrow" w:hAnsi="Arial Narrow"/>
            <w:b/>
            <w:noProof/>
            <w:webHidden/>
          </w:rPr>
          <w:t>5</w:t>
        </w:r>
        <w:r w:rsidR="00DE7122" w:rsidRPr="00DE7122">
          <w:rPr>
            <w:rFonts w:ascii="Arial Narrow" w:hAnsi="Arial Narrow"/>
            <w:b/>
            <w:noProof/>
            <w:webHidden/>
          </w:rPr>
          <w:fldChar w:fldCharType="end"/>
        </w:r>
      </w:hyperlink>
    </w:p>
    <w:p w:rsidR="007356A0" w:rsidRPr="00C0631D" w:rsidRDefault="00A8309B" w:rsidP="00DE7122">
      <w:pPr>
        <w:pStyle w:val="Nessunaspaziatura"/>
        <w:jc w:val="both"/>
        <w:rPr>
          <w:rFonts w:ascii="Arial Narrow" w:hAnsi="Arial Narrow" w:cs="Arial"/>
        </w:rPr>
      </w:pPr>
      <w:r w:rsidRPr="00DE7122">
        <w:rPr>
          <w:rStyle w:val="Collegamentoipertestuale"/>
          <w:rFonts w:ascii="Arial Narrow" w:hAnsi="Arial Narrow" w:cs="Arial"/>
          <w:b/>
          <w:noProof/>
        </w:rPr>
        <w:fldChar w:fldCharType="end"/>
      </w:r>
    </w:p>
    <w:p w:rsidR="00C0631D" w:rsidRPr="00C0631D" w:rsidRDefault="00C0631D" w:rsidP="006457F4">
      <w:pPr>
        <w:pStyle w:val="Nessunaspaziatura"/>
        <w:jc w:val="both"/>
        <w:rPr>
          <w:rFonts w:ascii="Arial Narrow" w:hAnsi="Arial Narrow" w:cs="Arial"/>
        </w:rPr>
      </w:pPr>
    </w:p>
    <w:p w:rsidR="005B42F5" w:rsidRDefault="005B42F5" w:rsidP="006457F4">
      <w:pPr>
        <w:pStyle w:val="Nessunaspaziatura"/>
        <w:jc w:val="both"/>
        <w:rPr>
          <w:rFonts w:ascii="Arial Narrow" w:hAnsi="Arial Narrow" w:cs="Arial"/>
        </w:rPr>
      </w:pPr>
    </w:p>
    <w:p w:rsidR="00A8309B" w:rsidRDefault="00A8309B" w:rsidP="006457F4">
      <w:pPr>
        <w:pStyle w:val="Nessunaspaziatura"/>
        <w:jc w:val="both"/>
        <w:rPr>
          <w:rFonts w:ascii="Arial Narrow" w:hAnsi="Arial Narrow" w:cs="Arial"/>
        </w:rPr>
      </w:pPr>
    </w:p>
    <w:p w:rsidR="00E8473C" w:rsidRDefault="00E8473C" w:rsidP="006457F4">
      <w:pPr>
        <w:pStyle w:val="Nessunaspaziatura"/>
        <w:jc w:val="both"/>
        <w:rPr>
          <w:rFonts w:ascii="Arial Narrow" w:hAnsi="Arial Narrow" w:cs="Arial"/>
        </w:rPr>
      </w:pPr>
    </w:p>
    <w:p w:rsidR="00DE7122" w:rsidRDefault="00DE7122" w:rsidP="006457F4">
      <w:pPr>
        <w:pStyle w:val="Nessunaspaziatura"/>
        <w:jc w:val="both"/>
        <w:rPr>
          <w:rFonts w:ascii="Arial Narrow" w:hAnsi="Arial Narrow" w:cs="Arial"/>
        </w:rPr>
      </w:pPr>
    </w:p>
    <w:p w:rsidR="00E8473C" w:rsidRDefault="00E8473C" w:rsidP="006457F4">
      <w:pPr>
        <w:pStyle w:val="Nessunaspaziatura"/>
        <w:jc w:val="both"/>
        <w:rPr>
          <w:rFonts w:ascii="Arial Narrow" w:hAnsi="Arial Narrow" w:cs="Arial"/>
        </w:rPr>
      </w:pPr>
    </w:p>
    <w:p w:rsidR="00E8473C" w:rsidRDefault="00E8473C" w:rsidP="006457F4">
      <w:pPr>
        <w:pStyle w:val="Nessunaspaziatura"/>
        <w:jc w:val="both"/>
        <w:rPr>
          <w:rFonts w:ascii="Arial Narrow" w:hAnsi="Arial Narrow" w:cs="Arial"/>
        </w:rPr>
      </w:pPr>
    </w:p>
    <w:p w:rsidR="00E8473C" w:rsidRDefault="00E8473C" w:rsidP="006457F4">
      <w:pPr>
        <w:pStyle w:val="Nessunaspaziatura"/>
        <w:jc w:val="both"/>
        <w:rPr>
          <w:rFonts w:ascii="Arial Narrow" w:hAnsi="Arial Narrow" w:cs="Arial"/>
        </w:rPr>
      </w:pPr>
    </w:p>
    <w:p w:rsidR="00E8473C" w:rsidRDefault="00E8473C" w:rsidP="006457F4">
      <w:pPr>
        <w:pStyle w:val="Nessunaspaziatura"/>
        <w:jc w:val="both"/>
        <w:rPr>
          <w:rFonts w:ascii="Arial Narrow" w:hAnsi="Arial Narrow" w:cs="Arial"/>
        </w:rPr>
      </w:pPr>
    </w:p>
    <w:p w:rsidR="00B92BAB" w:rsidRDefault="00B92BAB" w:rsidP="006457F4">
      <w:pPr>
        <w:pStyle w:val="Nessunaspaziatura"/>
        <w:jc w:val="both"/>
        <w:rPr>
          <w:rFonts w:ascii="Arial Narrow" w:hAnsi="Arial Narrow" w:cs="Arial"/>
        </w:rPr>
      </w:pPr>
    </w:p>
    <w:p w:rsidR="00B92BAB" w:rsidRDefault="00B92BAB" w:rsidP="006457F4">
      <w:pPr>
        <w:pStyle w:val="Nessunaspaziatura"/>
        <w:jc w:val="both"/>
        <w:rPr>
          <w:rFonts w:ascii="Arial Narrow" w:hAnsi="Arial Narrow" w:cs="Arial"/>
        </w:rPr>
      </w:pPr>
    </w:p>
    <w:p w:rsidR="00B92BAB" w:rsidRDefault="00B92BAB" w:rsidP="006457F4">
      <w:pPr>
        <w:pStyle w:val="Nessunaspaziatura"/>
        <w:jc w:val="both"/>
        <w:rPr>
          <w:rFonts w:ascii="Arial Narrow" w:hAnsi="Arial Narrow" w:cs="Arial"/>
        </w:rPr>
      </w:pPr>
    </w:p>
    <w:p w:rsidR="00B92BAB" w:rsidRDefault="00B92BAB" w:rsidP="006457F4">
      <w:pPr>
        <w:pStyle w:val="Nessunaspaziatura"/>
        <w:jc w:val="both"/>
        <w:rPr>
          <w:rFonts w:ascii="Arial Narrow" w:hAnsi="Arial Narrow" w:cs="Arial"/>
        </w:rPr>
      </w:pPr>
    </w:p>
    <w:p w:rsidR="00E8473C" w:rsidRDefault="00E8473C" w:rsidP="006457F4">
      <w:pPr>
        <w:pStyle w:val="Nessunaspaziatura"/>
        <w:jc w:val="both"/>
        <w:rPr>
          <w:rFonts w:ascii="Arial Narrow" w:hAnsi="Arial Narrow" w:cs="Arial"/>
        </w:rPr>
      </w:pPr>
    </w:p>
    <w:p w:rsidR="00A8309B" w:rsidRDefault="00A8309B" w:rsidP="006457F4">
      <w:pPr>
        <w:pStyle w:val="Nessunaspaziatura"/>
        <w:jc w:val="both"/>
        <w:rPr>
          <w:rFonts w:ascii="Arial Narrow" w:hAnsi="Arial Narrow" w:cs="Arial"/>
        </w:rPr>
      </w:pPr>
    </w:p>
    <w:p w:rsidR="00A8309B" w:rsidRDefault="00A8309B" w:rsidP="006457F4">
      <w:pPr>
        <w:pStyle w:val="Nessunaspaziatura"/>
        <w:jc w:val="both"/>
        <w:rPr>
          <w:rFonts w:ascii="Arial Narrow" w:hAnsi="Arial Narrow" w:cs="Arial"/>
        </w:rPr>
      </w:pPr>
    </w:p>
    <w:p w:rsidR="00A8309B" w:rsidRDefault="00A8309B" w:rsidP="006457F4">
      <w:pPr>
        <w:pStyle w:val="Nessunaspaziatura"/>
        <w:jc w:val="both"/>
        <w:rPr>
          <w:rFonts w:ascii="Arial Narrow" w:hAnsi="Arial Narrow" w:cs="Arial"/>
        </w:rPr>
      </w:pPr>
    </w:p>
    <w:p w:rsidR="00A8309B" w:rsidRPr="00C0631D" w:rsidRDefault="00A8309B" w:rsidP="006457F4">
      <w:pPr>
        <w:pStyle w:val="Nessunaspaziatura"/>
        <w:jc w:val="both"/>
        <w:rPr>
          <w:rFonts w:ascii="Arial Narrow" w:hAnsi="Arial Narrow" w:cs="Arial"/>
        </w:rPr>
      </w:pPr>
    </w:p>
    <w:p w:rsidR="0044309A" w:rsidRPr="00C0631D" w:rsidRDefault="005B42F5" w:rsidP="006457F4">
      <w:pPr>
        <w:pStyle w:val="Nessunaspaziatura"/>
        <w:jc w:val="both"/>
        <w:rPr>
          <w:rFonts w:ascii="Arial Narrow" w:hAnsi="Arial Narrow" w:cs="Arial"/>
          <w:i/>
        </w:rPr>
      </w:pPr>
      <w:r w:rsidRPr="00C0631D">
        <w:rPr>
          <w:rFonts w:ascii="Arial Narrow" w:hAnsi="Arial Narrow" w:cs="Arial"/>
          <w:i/>
        </w:rPr>
        <w:t xml:space="preserve">Il presente rapporto è stato redatto dallo studio </w:t>
      </w:r>
      <w:proofErr w:type="spellStart"/>
      <w:r w:rsidRPr="00C0631D">
        <w:rPr>
          <w:rFonts w:ascii="Arial Narrow" w:hAnsi="Arial Narrow" w:cs="Arial"/>
          <w:i/>
          <w:highlight w:val="yellow"/>
        </w:rPr>
        <w:t>Aaa</w:t>
      </w:r>
      <w:proofErr w:type="spellEnd"/>
      <w:r w:rsidRPr="00C0631D">
        <w:rPr>
          <w:rFonts w:ascii="Arial Narrow" w:hAnsi="Arial Narrow" w:cs="Arial"/>
          <w:i/>
          <w:highlight w:val="yellow"/>
        </w:rPr>
        <w:t xml:space="preserve"> di Bellinzona</w:t>
      </w:r>
      <w:r w:rsidR="00C0631D">
        <w:rPr>
          <w:rFonts w:ascii="Arial Narrow" w:hAnsi="Arial Narrow" w:cs="Arial"/>
          <w:i/>
        </w:rPr>
        <w:t>.</w:t>
      </w:r>
    </w:p>
    <w:p w:rsidR="00BB555D" w:rsidRPr="00DC5BD2" w:rsidRDefault="00DC5BD2" w:rsidP="006457F4">
      <w:pPr>
        <w:pStyle w:val="Titolo1"/>
        <w:numPr>
          <w:ilvl w:val="0"/>
          <w:numId w:val="1"/>
        </w:numPr>
        <w:pBdr>
          <w:bottom w:val="single" w:sz="4" w:space="1" w:color="auto"/>
        </w:pBdr>
        <w:spacing w:before="0" w:line="240" w:lineRule="auto"/>
        <w:ind w:left="426" w:hanging="426"/>
        <w:jc w:val="both"/>
        <w:rPr>
          <w:rFonts w:ascii="Arial Narrow" w:hAnsi="Arial Narrow"/>
          <w:color w:val="auto"/>
          <w:sz w:val="24"/>
          <w:szCs w:val="22"/>
        </w:rPr>
      </w:pPr>
      <w:bookmarkStart w:id="0" w:name="_Toc22395117"/>
      <w:r>
        <w:rPr>
          <w:rFonts w:ascii="Arial Narrow" w:hAnsi="Arial Narrow"/>
          <w:color w:val="auto"/>
          <w:sz w:val="24"/>
          <w:szCs w:val="22"/>
        </w:rPr>
        <w:lastRenderedPageBreak/>
        <w:t>Premessa</w:t>
      </w:r>
      <w:bookmarkEnd w:id="0"/>
    </w:p>
    <w:p w:rsidR="00BB555D" w:rsidRPr="00C0631D" w:rsidRDefault="00BB555D" w:rsidP="006457F4">
      <w:pPr>
        <w:pStyle w:val="Nessunaspaziatura"/>
        <w:jc w:val="both"/>
        <w:rPr>
          <w:rFonts w:ascii="Arial Narrow" w:hAnsi="Arial Narrow" w:cs="Arial"/>
        </w:rPr>
      </w:pPr>
    </w:p>
    <w:p w:rsidR="00BB555D" w:rsidRPr="00C0631D" w:rsidRDefault="00BB555D" w:rsidP="006457F4">
      <w:pPr>
        <w:pStyle w:val="Nessunaspaziatura"/>
        <w:jc w:val="both"/>
        <w:rPr>
          <w:rFonts w:ascii="Arial Narrow" w:hAnsi="Arial Narrow" w:cs="Arial"/>
        </w:rPr>
      </w:pPr>
      <w:r w:rsidRPr="00C0631D">
        <w:rPr>
          <w:rFonts w:ascii="Arial Narrow" w:hAnsi="Arial Narrow" w:cs="Arial"/>
        </w:rPr>
        <w:t>Per la stesura del presente rapporto sono presi in considerazione e riportati i fatti preponderanti ai fini dell’aggiudicazione indicati nei verbali di sopralluogo</w:t>
      </w:r>
      <w:r w:rsidR="00B27511">
        <w:rPr>
          <w:rFonts w:ascii="Arial Narrow" w:hAnsi="Arial Narrow" w:cs="Arial"/>
        </w:rPr>
        <w:t xml:space="preserve"> </w:t>
      </w:r>
      <w:r w:rsidR="00B27511" w:rsidRPr="00B27511">
        <w:rPr>
          <w:rFonts w:ascii="Arial Narrow" w:hAnsi="Arial Narrow" w:cs="Arial"/>
          <w:highlight w:val="yellow"/>
        </w:rPr>
        <w:t>o incontro obbligatorio</w:t>
      </w:r>
      <w:r w:rsidR="00B27511">
        <w:rPr>
          <w:rFonts w:ascii="Arial Narrow" w:hAnsi="Arial Narrow" w:cs="Arial"/>
        </w:rPr>
        <w:t xml:space="preserve"> con la committenza</w:t>
      </w:r>
      <w:r w:rsidRPr="00C0631D">
        <w:rPr>
          <w:rFonts w:ascii="Arial Narrow" w:hAnsi="Arial Narrow" w:cs="Arial"/>
        </w:rPr>
        <w:t xml:space="preserve"> del </w:t>
      </w:r>
      <w:r w:rsidR="00DE7122">
        <w:rPr>
          <w:rFonts w:ascii="Arial Narrow" w:hAnsi="Arial Narrow" w:cs="Arial"/>
          <w:highlight w:val="yellow"/>
        </w:rPr>
        <w:t>15</w:t>
      </w:r>
      <w:r w:rsidRPr="00C0631D">
        <w:rPr>
          <w:rFonts w:ascii="Arial Narrow" w:hAnsi="Arial Narrow" w:cs="Arial"/>
          <w:highlight w:val="yellow"/>
        </w:rPr>
        <w:t xml:space="preserve"> </w:t>
      </w:r>
      <w:r w:rsidR="00DE7122">
        <w:rPr>
          <w:rFonts w:ascii="Arial Narrow" w:hAnsi="Arial Narrow" w:cs="Arial"/>
          <w:highlight w:val="yellow"/>
        </w:rPr>
        <w:t>maro</w:t>
      </w:r>
      <w:r w:rsidRPr="00C0631D">
        <w:rPr>
          <w:rFonts w:ascii="Arial Narrow" w:hAnsi="Arial Narrow" w:cs="Arial"/>
          <w:highlight w:val="yellow"/>
        </w:rPr>
        <w:t xml:space="preserve"> 201</w:t>
      </w:r>
      <w:r w:rsidR="00DC5BD2" w:rsidRPr="00DC5BD2">
        <w:rPr>
          <w:rFonts w:ascii="Arial Narrow" w:hAnsi="Arial Narrow" w:cs="Arial"/>
          <w:highlight w:val="yellow"/>
        </w:rPr>
        <w:t>9</w:t>
      </w:r>
      <w:r w:rsidRPr="00C0631D">
        <w:rPr>
          <w:rFonts w:ascii="Arial Narrow" w:hAnsi="Arial Narrow" w:cs="Arial"/>
        </w:rPr>
        <w:t xml:space="preserve"> e di apertura del </w:t>
      </w:r>
      <w:r w:rsidR="00DE7122">
        <w:rPr>
          <w:rFonts w:ascii="Arial Narrow" w:hAnsi="Arial Narrow" w:cs="Arial"/>
          <w:highlight w:val="yellow"/>
        </w:rPr>
        <w:t>3</w:t>
      </w:r>
      <w:r w:rsidRPr="00C0631D">
        <w:rPr>
          <w:rFonts w:ascii="Arial Narrow" w:hAnsi="Arial Narrow" w:cs="Arial"/>
          <w:highlight w:val="yellow"/>
        </w:rPr>
        <w:t xml:space="preserve"> </w:t>
      </w:r>
      <w:r w:rsidR="00DE7122">
        <w:rPr>
          <w:rFonts w:ascii="Arial Narrow" w:hAnsi="Arial Narrow" w:cs="Arial"/>
          <w:highlight w:val="yellow"/>
        </w:rPr>
        <w:t>aprile</w:t>
      </w:r>
      <w:r w:rsidRPr="00C0631D">
        <w:rPr>
          <w:rFonts w:ascii="Arial Narrow" w:hAnsi="Arial Narrow" w:cs="Arial"/>
          <w:highlight w:val="yellow"/>
        </w:rPr>
        <w:t xml:space="preserve"> 201</w:t>
      </w:r>
      <w:r w:rsidR="00DC5BD2">
        <w:rPr>
          <w:rFonts w:ascii="Arial Narrow" w:hAnsi="Arial Narrow" w:cs="Arial"/>
          <w:highlight w:val="yellow"/>
        </w:rPr>
        <w:t>9</w:t>
      </w:r>
      <w:r w:rsidRPr="00C0631D">
        <w:rPr>
          <w:rFonts w:ascii="Arial Narrow" w:hAnsi="Arial Narrow" w:cs="Arial"/>
        </w:rPr>
        <w:t>.</w:t>
      </w:r>
    </w:p>
    <w:p w:rsidR="00BB555D" w:rsidRPr="00C0631D" w:rsidRDefault="00BB555D" w:rsidP="006457F4">
      <w:pPr>
        <w:pStyle w:val="Nessunaspaziatura"/>
        <w:jc w:val="both"/>
        <w:rPr>
          <w:rFonts w:ascii="Arial Narrow" w:hAnsi="Arial Narrow" w:cs="Arial"/>
        </w:rPr>
      </w:pPr>
      <w:r w:rsidRPr="003054A5">
        <w:rPr>
          <w:rFonts w:ascii="Arial Narrow" w:hAnsi="Arial Narrow" w:cs="Arial"/>
          <w:highlight w:val="yellow"/>
        </w:rPr>
        <w:t xml:space="preserve">Il preventivo </w:t>
      </w:r>
      <w:r w:rsidR="0052342C">
        <w:rPr>
          <w:rFonts w:ascii="Arial Narrow" w:hAnsi="Arial Narrow" w:cs="Arial"/>
          <w:highlight w:val="yellow"/>
        </w:rPr>
        <w:t xml:space="preserve">depositato </w:t>
      </w:r>
      <w:r w:rsidRPr="003054A5">
        <w:rPr>
          <w:rFonts w:ascii="Arial Narrow" w:hAnsi="Arial Narrow" w:cs="Arial"/>
          <w:highlight w:val="yellow"/>
        </w:rPr>
        <w:t>del committente</w:t>
      </w:r>
      <w:r w:rsidR="0052342C">
        <w:rPr>
          <w:rFonts w:ascii="Arial Narrow" w:hAnsi="Arial Narrow" w:cs="Arial"/>
          <w:highlight w:val="yellow"/>
        </w:rPr>
        <w:t>,</w:t>
      </w:r>
      <w:r w:rsidRPr="003054A5">
        <w:rPr>
          <w:rFonts w:ascii="Arial Narrow" w:hAnsi="Arial Narrow" w:cs="Arial"/>
          <w:highlight w:val="yellow"/>
        </w:rPr>
        <w:t xml:space="preserve"> comunicato e verbalizzato in sede di apertura delle offerte, ammonta a CHF </w:t>
      </w:r>
      <w:r w:rsidRPr="008A1B27">
        <w:rPr>
          <w:rFonts w:ascii="Arial Narrow" w:hAnsi="Arial Narrow" w:cs="Arial"/>
          <w:highlight w:val="yellow"/>
        </w:rPr>
        <w:t>1'</w:t>
      </w:r>
      <w:r w:rsidR="00F95A16" w:rsidRPr="008A1B27">
        <w:rPr>
          <w:rFonts w:ascii="Arial Narrow" w:hAnsi="Arial Narrow" w:cs="Arial"/>
          <w:highlight w:val="yellow"/>
        </w:rPr>
        <w:t>1</w:t>
      </w:r>
      <w:r w:rsidRPr="008A1B27">
        <w:rPr>
          <w:rFonts w:ascii="Arial Narrow" w:hAnsi="Arial Narrow" w:cs="Arial"/>
          <w:highlight w:val="yellow"/>
        </w:rPr>
        <w:t>00'000.</w:t>
      </w:r>
      <w:r w:rsidR="00FF2598" w:rsidRPr="008A1B27">
        <w:rPr>
          <w:rFonts w:ascii="Arial Narrow" w:hAnsi="Arial Narrow" w:cs="Arial"/>
          <w:highlight w:val="yellow"/>
        </w:rPr>
        <w:t>–</w:t>
      </w:r>
      <w:r w:rsidRPr="008A1B27">
        <w:rPr>
          <w:rFonts w:ascii="Arial Narrow" w:hAnsi="Arial Narrow" w:cs="Arial"/>
          <w:highlight w:val="yellow"/>
        </w:rPr>
        <w:t xml:space="preserve"> (IVA </w:t>
      </w:r>
      <w:r w:rsidR="00DC5BD2" w:rsidRPr="008A1B27">
        <w:rPr>
          <w:rFonts w:ascii="Arial Narrow" w:hAnsi="Arial Narrow" w:cs="Arial"/>
          <w:highlight w:val="yellow"/>
        </w:rPr>
        <w:t>7.7</w:t>
      </w:r>
      <w:r w:rsidRPr="008A1B27">
        <w:rPr>
          <w:rFonts w:ascii="Arial Narrow" w:hAnsi="Arial Narrow" w:cs="Arial"/>
          <w:highlight w:val="yellow"/>
        </w:rPr>
        <w:t>% inclusa).</w:t>
      </w:r>
    </w:p>
    <w:p w:rsidR="00812289" w:rsidRDefault="00812289" w:rsidP="006457F4">
      <w:pPr>
        <w:pStyle w:val="Nessunaspaziatura"/>
        <w:jc w:val="both"/>
        <w:rPr>
          <w:rFonts w:ascii="Arial Narrow" w:hAnsi="Arial Narrow" w:cs="Arial"/>
        </w:rPr>
      </w:pPr>
    </w:p>
    <w:p w:rsidR="003755F0" w:rsidRDefault="003755F0" w:rsidP="006457F4">
      <w:pPr>
        <w:pStyle w:val="Nessunaspaziatura"/>
        <w:jc w:val="both"/>
        <w:rPr>
          <w:rFonts w:ascii="Arial Narrow" w:hAnsi="Arial Narrow" w:cs="Arial"/>
        </w:rPr>
      </w:pPr>
    </w:p>
    <w:p w:rsidR="003755F0" w:rsidRDefault="003755F0" w:rsidP="006457F4">
      <w:pPr>
        <w:pStyle w:val="Nessunaspaziatura"/>
        <w:jc w:val="both"/>
        <w:rPr>
          <w:rFonts w:ascii="Arial Narrow" w:hAnsi="Arial Narrow" w:cs="Arial"/>
        </w:rPr>
      </w:pPr>
    </w:p>
    <w:p w:rsidR="003755F0" w:rsidRPr="00DC5BD2" w:rsidRDefault="003755F0" w:rsidP="006457F4">
      <w:pPr>
        <w:pStyle w:val="Titolo1"/>
        <w:numPr>
          <w:ilvl w:val="0"/>
          <w:numId w:val="1"/>
        </w:numPr>
        <w:pBdr>
          <w:bottom w:val="single" w:sz="4" w:space="1" w:color="auto"/>
        </w:pBdr>
        <w:spacing w:before="0" w:line="240" w:lineRule="auto"/>
        <w:ind w:left="426" w:hanging="426"/>
        <w:jc w:val="both"/>
        <w:rPr>
          <w:rFonts w:ascii="Arial Narrow" w:hAnsi="Arial Narrow"/>
          <w:color w:val="auto"/>
          <w:sz w:val="24"/>
          <w:szCs w:val="22"/>
        </w:rPr>
      </w:pPr>
      <w:bookmarkStart w:id="1" w:name="_Toc22395118"/>
      <w:r>
        <w:rPr>
          <w:rFonts w:ascii="Arial Narrow" w:hAnsi="Arial Narrow"/>
          <w:color w:val="auto"/>
          <w:sz w:val="24"/>
          <w:szCs w:val="22"/>
        </w:rPr>
        <w:t>Verifica formale delle offerte</w:t>
      </w:r>
      <w:bookmarkEnd w:id="1"/>
    </w:p>
    <w:p w:rsidR="003755F0" w:rsidRDefault="003755F0" w:rsidP="006457F4">
      <w:pPr>
        <w:pStyle w:val="Nessunaspaziatura"/>
        <w:jc w:val="both"/>
        <w:rPr>
          <w:rFonts w:ascii="Arial Narrow" w:hAnsi="Arial Narrow" w:cs="Arial"/>
        </w:rPr>
      </w:pPr>
    </w:p>
    <w:p w:rsidR="003755F0" w:rsidRDefault="003755F0" w:rsidP="006457F4">
      <w:pPr>
        <w:pStyle w:val="Nessunaspaziatura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Tutte le offerte sono state controllate </w:t>
      </w:r>
      <w:r w:rsidR="00A46AC0">
        <w:rPr>
          <w:rFonts w:ascii="Arial Narrow" w:hAnsi="Arial Narrow" w:cs="Arial"/>
        </w:rPr>
        <w:t xml:space="preserve">a livello formale </w:t>
      </w:r>
      <w:r w:rsidR="002F20B2">
        <w:rPr>
          <w:rFonts w:ascii="Arial Narrow" w:hAnsi="Arial Narrow" w:cs="Arial"/>
        </w:rPr>
        <w:t>alfine di certificare</w:t>
      </w:r>
      <w:r w:rsidR="00E441AE">
        <w:rPr>
          <w:rFonts w:ascii="Arial Narrow" w:hAnsi="Arial Narrow" w:cs="Arial"/>
        </w:rPr>
        <w:t xml:space="preserve"> la forma della ricezione,</w:t>
      </w:r>
      <w:r w:rsidR="002F20B2">
        <w:rPr>
          <w:rFonts w:ascii="Arial Narrow" w:hAnsi="Arial Narrow" w:cs="Arial"/>
        </w:rPr>
        <w:t xml:space="preserve"> la</w:t>
      </w:r>
      <w:r w:rsidR="00A46AC0">
        <w:rPr>
          <w:rFonts w:ascii="Arial Narrow" w:hAnsi="Arial Narrow" w:cs="Arial"/>
        </w:rPr>
        <w:t xml:space="preserve"> completezza della documentazione </w:t>
      </w:r>
      <w:r w:rsidR="002F20B2">
        <w:rPr>
          <w:rFonts w:ascii="Arial Narrow" w:hAnsi="Arial Narrow" w:cs="Arial"/>
        </w:rPr>
        <w:t xml:space="preserve">ricevuta e la compilazione in ogni sua parte conformemente </w:t>
      </w:r>
      <w:r w:rsidR="00E441AE">
        <w:rPr>
          <w:rFonts w:ascii="Arial Narrow" w:hAnsi="Arial Narrow" w:cs="Arial"/>
        </w:rPr>
        <w:t>agli artt.</w:t>
      </w:r>
      <w:r w:rsidR="002F20B2">
        <w:rPr>
          <w:rFonts w:ascii="Arial Narrow" w:hAnsi="Arial Narrow" w:cs="Arial"/>
        </w:rPr>
        <w:t xml:space="preserve"> </w:t>
      </w:r>
      <w:r w:rsidR="00B27511">
        <w:rPr>
          <w:rFonts w:ascii="Arial Narrow" w:hAnsi="Arial Narrow" w:cs="Arial"/>
        </w:rPr>
        <w:t xml:space="preserve">26 LCPubb e </w:t>
      </w:r>
      <w:r w:rsidR="002F20B2">
        <w:rPr>
          <w:rFonts w:ascii="Arial Narrow" w:hAnsi="Arial Narrow" w:cs="Arial"/>
        </w:rPr>
        <w:t xml:space="preserve">40 </w:t>
      </w:r>
      <w:r w:rsidR="00E441AE">
        <w:rPr>
          <w:rFonts w:ascii="Arial Narrow" w:hAnsi="Arial Narrow" w:cs="Arial"/>
        </w:rPr>
        <w:t>e 42</w:t>
      </w:r>
      <w:r w:rsidR="002F20B2">
        <w:rPr>
          <w:rFonts w:ascii="Arial Narrow" w:hAnsi="Arial Narrow" w:cs="Arial"/>
        </w:rPr>
        <w:t xml:space="preserve"> </w:t>
      </w:r>
      <w:proofErr w:type="spellStart"/>
      <w:r w:rsidR="002F20B2">
        <w:rPr>
          <w:rFonts w:ascii="Arial Narrow" w:hAnsi="Arial Narrow" w:cs="Arial"/>
        </w:rPr>
        <w:t>RLCPubb</w:t>
      </w:r>
      <w:proofErr w:type="spellEnd"/>
      <w:r w:rsidR="002F20B2">
        <w:rPr>
          <w:rFonts w:ascii="Arial Narrow" w:hAnsi="Arial Narrow" w:cs="Arial"/>
        </w:rPr>
        <w:t>/CIAP</w:t>
      </w:r>
      <w:r w:rsidR="00A8309B">
        <w:rPr>
          <w:rFonts w:ascii="Arial Narrow" w:hAnsi="Arial Narrow" w:cs="Arial"/>
        </w:rPr>
        <w:t xml:space="preserve"> </w:t>
      </w:r>
      <w:r w:rsidR="00A8309B" w:rsidRPr="00A8309B">
        <w:rPr>
          <w:rFonts w:ascii="Arial Narrow" w:hAnsi="Arial Narrow" w:cs="Arial"/>
          <w:highlight w:val="yellow"/>
        </w:rPr>
        <w:t xml:space="preserve">e alla </w:t>
      </w:r>
      <w:proofErr w:type="spellStart"/>
      <w:r w:rsidR="00A8309B" w:rsidRPr="00A8309B">
        <w:rPr>
          <w:rFonts w:ascii="Arial Narrow" w:hAnsi="Arial Narrow" w:cs="Arial"/>
          <w:highlight w:val="yellow"/>
        </w:rPr>
        <w:t>pos</w:t>
      </w:r>
      <w:proofErr w:type="spellEnd"/>
      <w:r w:rsidR="00A8309B" w:rsidRPr="00A8309B">
        <w:rPr>
          <w:rFonts w:ascii="Arial Narrow" w:hAnsi="Arial Narrow" w:cs="Arial"/>
          <w:highlight w:val="yellow"/>
        </w:rPr>
        <w:t xml:space="preserve">. </w:t>
      </w:r>
      <w:proofErr w:type="spellStart"/>
      <w:r w:rsidR="00685175" w:rsidRPr="00C0631D">
        <w:rPr>
          <w:rFonts w:ascii="Arial Narrow" w:hAnsi="Arial Narrow" w:cs="Arial"/>
          <w:highlight w:val="yellow"/>
        </w:rPr>
        <w:t>xxx.</w:t>
      </w:r>
      <w:r w:rsidR="00685175" w:rsidRPr="00685175">
        <w:rPr>
          <w:rFonts w:ascii="Arial Narrow" w:hAnsi="Arial Narrow" w:cs="Arial"/>
          <w:highlight w:val="yellow"/>
        </w:rPr>
        <w:t>xxx</w:t>
      </w:r>
      <w:proofErr w:type="spellEnd"/>
      <w:r w:rsidR="00685175" w:rsidRPr="00685175">
        <w:rPr>
          <w:rFonts w:ascii="Arial Narrow" w:hAnsi="Arial Narrow" w:cs="Arial"/>
          <w:highlight w:val="yellow"/>
        </w:rPr>
        <w:t xml:space="preserve"> </w:t>
      </w:r>
      <w:r w:rsidR="00A8309B" w:rsidRPr="00685175">
        <w:rPr>
          <w:rFonts w:ascii="Arial Narrow" w:hAnsi="Arial Narrow" w:cs="Arial"/>
          <w:highlight w:val="yellow"/>
        </w:rPr>
        <w:t xml:space="preserve">delle </w:t>
      </w:r>
      <w:r w:rsidR="00A8309B" w:rsidRPr="00A8309B">
        <w:rPr>
          <w:rFonts w:ascii="Arial Narrow" w:hAnsi="Arial Narrow" w:cs="Arial"/>
          <w:highlight w:val="yellow"/>
        </w:rPr>
        <w:t>prescrizioni particolari CPN 102</w:t>
      </w:r>
      <w:r w:rsidR="00F60392">
        <w:rPr>
          <w:rFonts w:ascii="Arial Narrow" w:hAnsi="Arial Narrow" w:cs="Arial"/>
        </w:rPr>
        <w:t>:</w:t>
      </w:r>
    </w:p>
    <w:p w:rsidR="003755F0" w:rsidRPr="008A1B27" w:rsidRDefault="003755F0" w:rsidP="006457F4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535"/>
        <w:gridCol w:w="5104"/>
      </w:tblGrid>
      <w:tr w:rsidR="002F20B2" w:rsidRPr="00C0631D" w:rsidTr="002F20B2">
        <w:trPr>
          <w:jc w:val="center"/>
        </w:trPr>
        <w:tc>
          <w:tcPr>
            <w:tcW w:w="4535" w:type="dxa"/>
            <w:shd w:val="clear" w:color="auto" w:fill="F2F2F2" w:themeFill="background1" w:themeFillShade="F2"/>
          </w:tcPr>
          <w:p w:rsidR="002F20B2" w:rsidRPr="00C0631D" w:rsidRDefault="002F20B2" w:rsidP="006457F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Offerente</w:t>
            </w:r>
          </w:p>
        </w:tc>
        <w:tc>
          <w:tcPr>
            <w:tcW w:w="5104" w:type="dxa"/>
            <w:shd w:val="clear" w:color="auto" w:fill="F2F2F2" w:themeFill="background1" w:themeFillShade="F2"/>
          </w:tcPr>
          <w:p w:rsidR="00B27511" w:rsidRDefault="002F20B2" w:rsidP="006457F4">
            <w:pPr>
              <w:pStyle w:val="Paragrafoelenco"/>
              <w:numPr>
                <w:ilvl w:val="0"/>
                <w:numId w:val="4"/>
              </w:numPr>
              <w:ind w:left="284" w:hanging="284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B27511">
              <w:rPr>
                <w:rFonts w:ascii="Arial Narrow" w:hAnsi="Arial Narrow" w:cs="Arial"/>
                <w:b/>
                <w:sz w:val="20"/>
                <w:szCs w:val="22"/>
              </w:rPr>
              <w:t>Offerta completa</w:t>
            </w:r>
          </w:p>
          <w:p w:rsidR="00B27511" w:rsidRDefault="00B27511" w:rsidP="006457F4">
            <w:pPr>
              <w:pStyle w:val="Paragrafoelenco"/>
              <w:numPr>
                <w:ilvl w:val="0"/>
                <w:numId w:val="4"/>
              </w:numPr>
              <w:ind w:left="284" w:hanging="284"/>
              <w:rPr>
                <w:rFonts w:ascii="Arial Narrow" w:hAnsi="Arial Narrow" w:cs="Arial"/>
                <w:b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 xml:space="preserve">Offerta </w:t>
            </w:r>
            <w:r w:rsidR="002F20B2" w:rsidRPr="00B27511">
              <w:rPr>
                <w:rFonts w:ascii="Arial Narrow" w:hAnsi="Arial Narrow" w:cs="Arial"/>
                <w:b/>
                <w:sz w:val="20"/>
                <w:szCs w:val="22"/>
              </w:rPr>
              <w:t>compilata</w:t>
            </w:r>
            <w:r w:rsidR="00685175" w:rsidRPr="00B27511">
              <w:rPr>
                <w:rFonts w:ascii="Arial Narrow" w:hAnsi="Arial Narrow" w:cs="Arial"/>
                <w:b/>
                <w:sz w:val="20"/>
                <w:szCs w:val="22"/>
              </w:rPr>
              <w:t xml:space="preserve"> in ogni sua parte</w:t>
            </w:r>
          </w:p>
          <w:p w:rsidR="002F20B2" w:rsidRDefault="00B27511" w:rsidP="006457F4">
            <w:pPr>
              <w:pStyle w:val="Paragrafoelenco"/>
              <w:numPr>
                <w:ilvl w:val="0"/>
                <w:numId w:val="4"/>
              </w:numPr>
              <w:ind w:left="284" w:hanging="284"/>
              <w:rPr>
                <w:rFonts w:ascii="Arial Narrow" w:hAnsi="Arial Narrow" w:cs="Arial"/>
                <w:b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 xml:space="preserve">Utilizzato </w:t>
            </w:r>
            <w:r w:rsidRPr="00B27511">
              <w:rPr>
                <w:rFonts w:ascii="Arial Narrow" w:hAnsi="Arial Narrow" w:cs="Arial"/>
                <w:b/>
                <w:sz w:val="20"/>
                <w:szCs w:val="22"/>
              </w:rPr>
              <w:t>i documenti di gara ufficiali messi a disposizione dal committente</w:t>
            </w:r>
          </w:p>
          <w:p w:rsidR="00B27511" w:rsidRPr="00B27511" w:rsidRDefault="00B27511" w:rsidP="006457F4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2F20B2" w:rsidRPr="00C0631D" w:rsidRDefault="002F20B2" w:rsidP="006457F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27511">
              <w:rPr>
                <w:rFonts w:ascii="Arial Narrow" w:hAnsi="Arial Narrow" w:cs="Arial"/>
                <w:b/>
                <w:sz w:val="18"/>
                <w:szCs w:val="22"/>
              </w:rPr>
              <w:t>SÌ / NO</w:t>
            </w:r>
          </w:p>
        </w:tc>
      </w:tr>
      <w:tr w:rsidR="00E441AE" w:rsidRPr="00C0631D" w:rsidTr="00F60392">
        <w:trPr>
          <w:jc w:val="center"/>
        </w:trPr>
        <w:tc>
          <w:tcPr>
            <w:tcW w:w="4535" w:type="dxa"/>
          </w:tcPr>
          <w:p w:rsidR="00E441AE" w:rsidRPr="00C0631D" w:rsidRDefault="00E441AE" w:rsidP="006457F4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Offerente</w:t>
            </w: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1</w:t>
            </w:r>
          </w:p>
        </w:tc>
        <w:tc>
          <w:tcPr>
            <w:tcW w:w="5104" w:type="dxa"/>
          </w:tcPr>
          <w:p w:rsidR="00E441AE" w:rsidRPr="00F60392" w:rsidRDefault="00E441AE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F60392">
              <w:rPr>
                <w:rFonts w:ascii="Arial Narrow" w:hAnsi="Arial Narrow" w:cs="Arial"/>
                <w:sz w:val="20"/>
                <w:szCs w:val="20"/>
                <w:highlight w:val="yellow"/>
              </w:rPr>
              <w:t>SÌ</w:t>
            </w:r>
          </w:p>
        </w:tc>
      </w:tr>
      <w:tr w:rsidR="00E441AE" w:rsidRPr="00C0631D" w:rsidTr="00F60392">
        <w:trPr>
          <w:jc w:val="center"/>
        </w:trPr>
        <w:tc>
          <w:tcPr>
            <w:tcW w:w="4535" w:type="dxa"/>
          </w:tcPr>
          <w:p w:rsidR="00E441AE" w:rsidRPr="00C0631D" w:rsidRDefault="00E441AE" w:rsidP="006457F4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Offerente</w:t>
            </w: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2</w:t>
            </w:r>
          </w:p>
        </w:tc>
        <w:tc>
          <w:tcPr>
            <w:tcW w:w="5104" w:type="dxa"/>
          </w:tcPr>
          <w:p w:rsidR="00E441AE" w:rsidRPr="00F60392" w:rsidRDefault="00E441AE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F60392">
              <w:rPr>
                <w:rFonts w:ascii="Arial Narrow" w:hAnsi="Arial Narrow" w:cs="Arial"/>
                <w:sz w:val="20"/>
                <w:szCs w:val="20"/>
                <w:highlight w:val="yellow"/>
              </w:rPr>
              <w:t>SÌ</w:t>
            </w:r>
          </w:p>
        </w:tc>
      </w:tr>
      <w:tr w:rsidR="00E441AE" w:rsidRPr="00C0631D" w:rsidTr="00F60392">
        <w:trPr>
          <w:jc w:val="center"/>
        </w:trPr>
        <w:tc>
          <w:tcPr>
            <w:tcW w:w="4535" w:type="dxa"/>
          </w:tcPr>
          <w:p w:rsidR="00E441AE" w:rsidRPr="00C0631D" w:rsidRDefault="00E441AE" w:rsidP="006457F4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Offerente</w:t>
            </w: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3</w:t>
            </w:r>
          </w:p>
        </w:tc>
        <w:tc>
          <w:tcPr>
            <w:tcW w:w="5104" w:type="dxa"/>
          </w:tcPr>
          <w:p w:rsidR="00E441AE" w:rsidRPr="00F60392" w:rsidRDefault="00E441AE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F60392">
              <w:rPr>
                <w:rFonts w:ascii="Arial Narrow" w:hAnsi="Arial Narrow" w:cs="Arial"/>
                <w:sz w:val="20"/>
                <w:szCs w:val="20"/>
                <w:highlight w:val="yellow"/>
              </w:rPr>
              <w:t>SÌ</w:t>
            </w:r>
          </w:p>
        </w:tc>
      </w:tr>
      <w:tr w:rsidR="00E441AE" w:rsidRPr="00C0631D" w:rsidTr="00F60392">
        <w:trPr>
          <w:jc w:val="center"/>
        </w:trPr>
        <w:tc>
          <w:tcPr>
            <w:tcW w:w="4535" w:type="dxa"/>
          </w:tcPr>
          <w:p w:rsidR="00E441AE" w:rsidRPr="00C0631D" w:rsidRDefault="00E441AE" w:rsidP="006457F4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Offerente</w:t>
            </w: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4</w:t>
            </w:r>
          </w:p>
        </w:tc>
        <w:tc>
          <w:tcPr>
            <w:tcW w:w="5104" w:type="dxa"/>
          </w:tcPr>
          <w:p w:rsidR="00E441AE" w:rsidRPr="00F60392" w:rsidRDefault="00E441AE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F60392">
              <w:rPr>
                <w:rFonts w:ascii="Arial Narrow" w:hAnsi="Arial Narrow" w:cs="Arial"/>
                <w:sz w:val="20"/>
                <w:szCs w:val="20"/>
                <w:highlight w:val="yellow"/>
              </w:rPr>
              <w:t>SÌ</w:t>
            </w:r>
          </w:p>
        </w:tc>
      </w:tr>
      <w:tr w:rsidR="00E441AE" w:rsidRPr="00C0631D" w:rsidTr="00F60392">
        <w:trPr>
          <w:jc w:val="center"/>
        </w:trPr>
        <w:tc>
          <w:tcPr>
            <w:tcW w:w="4535" w:type="dxa"/>
          </w:tcPr>
          <w:p w:rsidR="00E441AE" w:rsidRPr="00C0631D" w:rsidRDefault="00E441AE" w:rsidP="006457F4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Offerente</w:t>
            </w: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5</w:t>
            </w:r>
          </w:p>
        </w:tc>
        <w:tc>
          <w:tcPr>
            <w:tcW w:w="5104" w:type="dxa"/>
          </w:tcPr>
          <w:p w:rsidR="00E441AE" w:rsidRPr="00F60392" w:rsidRDefault="00E441AE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F60392">
              <w:rPr>
                <w:rFonts w:ascii="Arial Narrow" w:hAnsi="Arial Narrow" w:cs="Arial"/>
                <w:sz w:val="20"/>
                <w:szCs w:val="20"/>
                <w:highlight w:val="yellow"/>
              </w:rPr>
              <w:t>SÌ</w:t>
            </w:r>
          </w:p>
        </w:tc>
      </w:tr>
      <w:tr w:rsidR="00E441AE" w:rsidRPr="00C0631D" w:rsidTr="00F60392">
        <w:trPr>
          <w:jc w:val="center"/>
        </w:trPr>
        <w:tc>
          <w:tcPr>
            <w:tcW w:w="4535" w:type="dxa"/>
          </w:tcPr>
          <w:p w:rsidR="00E441AE" w:rsidRPr="00C0631D" w:rsidRDefault="00E441AE" w:rsidP="006457F4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Offerente</w:t>
            </w: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6</w:t>
            </w:r>
          </w:p>
        </w:tc>
        <w:tc>
          <w:tcPr>
            <w:tcW w:w="5104" w:type="dxa"/>
          </w:tcPr>
          <w:p w:rsidR="00E441AE" w:rsidRPr="00F60392" w:rsidRDefault="00E441AE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F60392">
              <w:rPr>
                <w:rFonts w:ascii="Arial Narrow" w:hAnsi="Arial Narrow" w:cs="Arial"/>
                <w:sz w:val="20"/>
                <w:szCs w:val="20"/>
                <w:highlight w:val="yellow"/>
              </w:rPr>
              <w:t>SÌ</w:t>
            </w:r>
          </w:p>
        </w:tc>
      </w:tr>
      <w:tr w:rsidR="00E441AE" w:rsidRPr="00C0631D" w:rsidTr="00F60392">
        <w:trPr>
          <w:jc w:val="center"/>
        </w:trPr>
        <w:tc>
          <w:tcPr>
            <w:tcW w:w="4535" w:type="dxa"/>
          </w:tcPr>
          <w:p w:rsidR="00E441AE" w:rsidRDefault="00E441AE" w:rsidP="006457F4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Offerente</w:t>
            </w: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5104" w:type="dxa"/>
          </w:tcPr>
          <w:p w:rsidR="00E441AE" w:rsidRPr="00F60392" w:rsidRDefault="00E441AE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F60392">
              <w:rPr>
                <w:rFonts w:ascii="Arial Narrow" w:hAnsi="Arial Narrow" w:cs="Arial"/>
                <w:sz w:val="20"/>
                <w:szCs w:val="20"/>
                <w:highlight w:val="yellow"/>
              </w:rPr>
              <w:t>NO</w:t>
            </w:r>
          </w:p>
        </w:tc>
      </w:tr>
    </w:tbl>
    <w:p w:rsidR="002F20B2" w:rsidRDefault="002F20B2" w:rsidP="006457F4">
      <w:pPr>
        <w:pStyle w:val="Nessunaspaziatura"/>
        <w:jc w:val="both"/>
        <w:rPr>
          <w:rFonts w:ascii="Arial Narrow" w:hAnsi="Arial Narrow" w:cs="Arial"/>
        </w:rPr>
      </w:pPr>
    </w:p>
    <w:p w:rsidR="002F20B2" w:rsidRPr="00C0631D" w:rsidRDefault="002F20B2" w:rsidP="006457F4">
      <w:pPr>
        <w:pStyle w:val="Nessunaspaziatura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Offerenti</w:t>
      </w:r>
      <w:r w:rsidRPr="00C0631D">
        <w:rPr>
          <w:rFonts w:ascii="Arial Narrow" w:hAnsi="Arial Narrow" w:cs="Arial"/>
          <w:b/>
        </w:rPr>
        <w:t xml:space="preserve"> che </w:t>
      </w:r>
      <w:r w:rsidR="00E441AE">
        <w:rPr>
          <w:rFonts w:ascii="Arial Narrow" w:hAnsi="Arial Narrow" w:cs="Arial"/>
          <w:b/>
        </w:rPr>
        <w:t>hanno presentato offerte non complete o compilate in ogni parte</w:t>
      </w:r>
      <w:r w:rsidRPr="00C0631D">
        <w:rPr>
          <w:rFonts w:ascii="Arial Narrow" w:hAnsi="Arial Narrow" w:cs="Arial"/>
          <w:b/>
        </w:rPr>
        <w:t xml:space="preserve"> </w:t>
      </w:r>
      <w:r w:rsidRPr="00C0631D">
        <w:rPr>
          <w:rFonts w:ascii="Arial Narrow" w:hAnsi="Arial Narrow" w:cs="Arial"/>
        </w:rPr>
        <w:t>(l’offerta non sarà presa in considerazione per l’aggiudicazione</w:t>
      </w:r>
      <w:r w:rsidR="00554864">
        <w:rPr>
          <w:rFonts w:ascii="Arial Narrow" w:hAnsi="Arial Narrow" w:cs="Arial"/>
        </w:rPr>
        <w:t xml:space="preserve"> </w:t>
      </w:r>
      <w:r w:rsidR="008A1B27">
        <w:rPr>
          <w:rFonts w:ascii="Arial Narrow" w:hAnsi="Arial Narrow" w:cs="Arial"/>
        </w:rPr>
        <w:t>e sarà esclusa</w:t>
      </w:r>
      <w:r w:rsidRPr="00C0631D">
        <w:rPr>
          <w:rFonts w:ascii="Arial Narrow" w:hAnsi="Arial Narrow" w:cs="Arial"/>
        </w:rPr>
        <w:t>)</w:t>
      </w:r>
      <w:r w:rsidRPr="00C0631D">
        <w:rPr>
          <w:rFonts w:ascii="Arial Narrow" w:hAnsi="Arial Narrow" w:cs="Arial"/>
          <w:b/>
        </w:rPr>
        <w:t>:</w:t>
      </w:r>
    </w:p>
    <w:p w:rsidR="00E441AE" w:rsidRPr="00C0631D" w:rsidRDefault="00E441AE" w:rsidP="008A1B27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>Offerente</w:t>
      </w:r>
      <w:r w:rsidRPr="00C0631D">
        <w:rPr>
          <w:rFonts w:ascii="Arial Narrow" w:hAnsi="Arial Narrow" w:cs="Arial"/>
          <w:highlight w:val="yellow"/>
        </w:rPr>
        <w:t xml:space="preserve"> </w:t>
      </w:r>
      <w:r>
        <w:rPr>
          <w:rFonts w:ascii="Arial Narrow" w:hAnsi="Arial Narrow" w:cs="Arial"/>
          <w:highlight w:val="yellow"/>
        </w:rPr>
        <w:t>7</w:t>
      </w:r>
      <w:r w:rsidRPr="00C0631D">
        <w:rPr>
          <w:rFonts w:ascii="Arial Narrow" w:hAnsi="Arial Narrow" w:cs="Arial"/>
          <w:highlight w:val="yellow"/>
        </w:rPr>
        <w:t xml:space="preserve">: Prezzo unitario </w:t>
      </w:r>
      <w:r>
        <w:rPr>
          <w:rFonts w:ascii="Arial Narrow" w:hAnsi="Arial Narrow" w:cs="Arial"/>
          <w:highlight w:val="yellow"/>
        </w:rPr>
        <w:t>raschiato</w:t>
      </w:r>
      <w:r w:rsidRPr="00C0631D">
        <w:rPr>
          <w:rFonts w:ascii="Arial Narrow" w:hAnsi="Arial Narrow" w:cs="Arial"/>
          <w:highlight w:val="yellow"/>
        </w:rPr>
        <w:t xml:space="preserve"> ai se</w:t>
      </w:r>
      <w:r>
        <w:rPr>
          <w:rFonts w:ascii="Arial Narrow" w:hAnsi="Arial Narrow" w:cs="Arial"/>
          <w:highlight w:val="yellow"/>
        </w:rPr>
        <w:t xml:space="preserve">nsi dell’art. 42 cpv. </w:t>
      </w:r>
      <w:r w:rsidR="006E4530">
        <w:rPr>
          <w:rFonts w:ascii="Arial Narrow" w:hAnsi="Arial Narrow" w:cs="Arial"/>
          <w:highlight w:val="yellow"/>
        </w:rPr>
        <w:t>2</w:t>
      </w:r>
      <w:r>
        <w:rPr>
          <w:rFonts w:ascii="Arial Narrow" w:hAnsi="Arial Narrow" w:cs="Arial"/>
          <w:highlight w:val="yellow"/>
        </w:rPr>
        <w:t xml:space="preserve"> </w:t>
      </w:r>
      <w:r w:rsidR="009A4F57" w:rsidRPr="00C0631D">
        <w:rPr>
          <w:rFonts w:ascii="Arial Narrow" w:hAnsi="Arial Narrow" w:cs="Arial"/>
          <w:highlight w:val="yellow"/>
        </w:rPr>
        <w:t>RLCPubb</w:t>
      </w:r>
      <w:r w:rsidRPr="00C0631D">
        <w:rPr>
          <w:rFonts w:ascii="Arial Narrow" w:hAnsi="Arial Narrow" w:cs="Arial"/>
          <w:highlight w:val="yellow"/>
        </w:rPr>
        <w:t>/CIAP.</w:t>
      </w:r>
    </w:p>
    <w:p w:rsidR="002F20B2" w:rsidRPr="00C0631D" w:rsidRDefault="002F20B2" w:rsidP="006457F4">
      <w:pPr>
        <w:pStyle w:val="Nessunaspaziatura"/>
        <w:jc w:val="both"/>
        <w:rPr>
          <w:rFonts w:ascii="Arial Narrow" w:hAnsi="Arial Narrow" w:cs="Arial"/>
        </w:rPr>
      </w:pPr>
    </w:p>
    <w:p w:rsidR="00812289" w:rsidRDefault="00812289" w:rsidP="006457F4">
      <w:pPr>
        <w:pStyle w:val="Nessunaspaziatura"/>
        <w:jc w:val="both"/>
        <w:rPr>
          <w:rFonts w:ascii="Arial Narrow" w:hAnsi="Arial Narrow" w:cs="Arial"/>
        </w:rPr>
      </w:pPr>
    </w:p>
    <w:p w:rsidR="00DC5BD2" w:rsidRPr="00C0631D" w:rsidRDefault="00DC5BD2" w:rsidP="006457F4">
      <w:pPr>
        <w:pStyle w:val="Nessunaspaziatura"/>
        <w:jc w:val="both"/>
        <w:rPr>
          <w:rFonts w:ascii="Arial Narrow" w:hAnsi="Arial Narrow" w:cs="Arial"/>
        </w:rPr>
      </w:pPr>
    </w:p>
    <w:p w:rsidR="00554864" w:rsidRPr="008A1B27" w:rsidRDefault="00DC5BD2" w:rsidP="00554864">
      <w:pPr>
        <w:pStyle w:val="Titolo1"/>
        <w:numPr>
          <w:ilvl w:val="0"/>
          <w:numId w:val="1"/>
        </w:numPr>
        <w:pBdr>
          <w:bottom w:val="single" w:sz="4" w:space="1" w:color="auto"/>
        </w:pBdr>
        <w:spacing w:before="0" w:line="240" w:lineRule="auto"/>
        <w:ind w:left="426" w:hanging="426"/>
        <w:jc w:val="both"/>
        <w:rPr>
          <w:rFonts w:ascii="Arial Narrow" w:hAnsi="Arial Narrow"/>
          <w:color w:val="auto"/>
          <w:sz w:val="24"/>
          <w:szCs w:val="22"/>
        </w:rPr>
      </w:pPr>
      <w:bookmarkStart w:id="2" w:name="_Toc22395119"/>
      <w:r w:rsidRPr="008A1B27">
        <w:rPr>
          <w:rFonts w:ascii="Arial Narrow" w:hAnsi="Arial Narrow"/>
          <w:color w:val="auto"/>
          <w:sz w:val="24"/>
          <w:szCs w:val="22"/>
        </w:rPr>
        <w:t>Verifica aritmetica delle offerte</w:t>
      </w:r>
      <w:bookmarkEnd w:id="2"/>
    </w:p>
    <w:p w:rsidR="008A1B27" w:rsidRDefault="008A1B27" w:rsidP="006457F4">
      <w:pPr>
        <w:pStyle w:val="Nessunaspaziatura"/>
        <w:jc w:val="both"/>
        <w:rPr>
          <w:rFonts w:ascii="Arial Narrow" w:hAnsi="Arial Narrow" w:cs="Arial"/>
        </w:rPr>
      </w:pPr>
    </w:p>
    <w:p w:rsidR="008A1B27" w:rsidRDefault="008A1B27" w:rsidP="006457F4">
      <w:pPr>
        <w:pStyle w:val="Nessunaspaziatura"/>
        <w:jc w:val="both"/>
        <w:rPr>
          <w:rFonts w:ascii="Arial Narrow" w:hAnsi="Arial Narrow" w:cs="Arial"/>
        </w:rPr>
      </w:pPr>
    </w:p>
    <w:p w:rsidR="008A1B27" w:rsidRPr="009A4F57" w:rsidRDefault="008A1B27" w:rsidP="008A1B27">
      <w:pPr>
        <w:pStyle w:val="Titolo1"/>
        <w:pBdr>
          <w:bottom w:val="single" w:sz="4" w:space="1" w:color="auto"/>
        </w:pBdr>
        <w:spacing w:before="0" w:line="240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3" w:name="_Toc22395120"/>
      <w:r>
        <w:rPr>
          <w:rFonts w:ascii="Arial Narrow" w:hAnsi="Arial Narrow"/>
          <w:color w:val="auto"/>
          <w:sz w:val="22"/>
          <w:szCs w:val="22"/>
        </w:rPr>
        <w:t>3</w:t>
      </w:r>
      <w:r w:rsidRPr="009A4F57">
        <w:rPr>
          <w:rFonts w:ascii="Arial Narrow" w:hAnsi="Arial Narrow"/>
          <w:color w:val="auto"/>
          <w:sz w:val="22"/>
          <w:szCs w:val="22"/>
        </w:rPr>
        <w:t xml:space="preserve">.1 </w:t>
      </w:r>
      <w:r w:rsidRPr="009A4F57"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>Errori aritmetici</w:t>
      </w:r>
      <w:bookmarkEnd w:id="3"/>
    </w:p>
    <w:p w:rsidR="008A1B27" w:rsidRDefault="008A1B27" w:rsidP="006457F4">
      <w:pPr>
        <w:pStyle w:val="Nessunaspaziatura"/>
        <w:jc w:val="both"/>
        <w:rPr>
          <w:rFonts w:ascii="Arial Narrow" w:hAnsi="Arial Narrow" w:cs="Arial"/>
        </w:rPr>
      </w:pPr>
    </w:p>
    <w:p w:rsidR="00812289" w:rsidRPr="00C0631D" w:rsidRDefault="00685175" w:rsidP="006457F4">
      <w:pPr>
        <w:pStyle w:val="Nessunaspaziatura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</w:t>
      </w:r>
      <w:r w:rsidR="00812289" w:rsidRPr="00C0631D">
        <w:rPr>
          <w:rFonts w:ascii="Arial Narrow" w:hAnsi="Arial Narrow" w:cs="Arial"/>
        </w:rPr>
        <w:t xml:space="preserve">e offerte </w:t>
      </w:r>
      <w:r>
        <w:rPr>
          <w:rFonts w:ascii="Arial Narrow" w:hAnsi="Arial Narrow" w:cs="Arial"/>
        </w:rPr>
        <w:t>che hanno superato la verifica del cap</w:t>
      </w:r>
      <w:r w:rsidR="00B27511">
        <w:rPr>
          <w:rFonts w:ascii="Arial Narrow" w:hAnsi="Arial Narrow" w:cs="Arial"/>
        </w:rPr>
        <w:t>itolo</w:t>
      </w:r>
      <w:r>
        <w:rPr>
          <w:rFonts w:ascii="Arial Narrow" w:hAnsi="Arial Narrow" w:cs="Arial"/>
        </w:rPr>
        <w:t xml:space="preserve"> 2 </w:t>
      </w:r>
      <w:r w:rsidR="00812289" w:rsidRPr="00C0631D">
        <w:rPr>
          <w:rFonts w:ascii="Arial Narrow" w:hAnsi="Arial Narrow" w:cs="Arial"/>
        </w:rPr>
        <w:t xml:space="preserve">sono state verificate aritmeticamente </w:t>
      </w:r>
      <w:r w:rsidR="007B4E42" w:rsidRPr="00C0631D">
        <w:rPr>
          <w:rFonts w:ascii="Arial Narrow" w:hAnsi="Arial Narrow" w:cs="Arial"/>
        </w:rPr>
        <w:t xml:space="preserve">dallo </w:t>
      </w:r>
      <w:r w:rsidR="007B4E42" w:rsidRPr="00C0631D">
        <w:rPr>
          <w:rFonts w:ascii="Arial Narrow" w:hAnsi="Arial Narrow" w:cs="Arial"/>
          <w:highlight w:val="yellow"/>
        </w:rPr>
        <w:t xml:space="preserve">studio </w:t>
      </w:r>
      <w:proofErr w:type="spellStart"/>
      <w:r w:rsidR="007B4E42" w:rsidRPr="00C0631D">
        <w:rPr>
          <w:rFonts w:ascii="Arial Narrow" w:hAnsi="Arial Narrow" w:cs="Arial"/>
          <w:highlight w:val="yellow"/>
        </w:rPr>
        <w:t>Aaa</w:t>
      </w:r>
      <w:proofErr w:type="spellEnd"/>
      <w:r w:rsidR="007B4E42" w:rsidRPr="00C0631D">
        <w:rPr>
          <w:rFonts w:ascii="Arial Narrow" w:hAnsi="Arial Narrow" w:cs="Arial"/>
          <w:highlight w:val="yellow"/>
        </w:rPr>
        <w:t xml:space="preserve"> di Bellinzona</w:t>
      </w:r>
      <w:r w:rsidR="007B4E42">
        <w:rPr>
          <w:rFonts w:ascii="Arial Narrow" w:hAnsi="Arial Narrow" w:cs="Arial"/>
        </w:rPr>
        <w:t xml:space="preserve"> e</w:t>
      </w:r>
      <w:r>
        <w:rPr>
          <w:rFonts w:ascii="Arial Narrow" w:hAnsi="Arial Narrow" w:cs="Arial"/>
        </w:rPr>
        <w:t xml:space="preserve"> alcune</w:t>
      </w:r>
      <w:r w:rsidR="00812289" w:rsidRPr="00C0631D">
        <w:rPr>
          <w:rFonts w:ascii="Arial Narrow" w:hAnsi="Arial Narrow" w:cs="Arial"/>
        </w:rPr>
        <w:t xml:space="preserve"> presentano errori aritmetici che, ai sensi dell’art. 42 cpv. </w:t>
      </w:r>
      <w:r w:rsidR="00B27511">
        <w:rPr>
          <w:rFonts w:ascii="Arial Narrow" w:hAnsi="Arial Narrow" w:cs="Arial"/>
        </w:rPr>
        <w:t>3</w:t>
      </w:r>
      <w:r w:rsidR="00812289" w:rsidRPr="00C0631D">
        <w:rPr>
          <w:rFonts w:ascii="Arial Narrow" w:hAnsi="Arial Narrow" w:cs="Arial"/>
        </w:rPr>
        <w:t xml:space="preserve"> RLCPubb/CIAP, non sono motivo di esclusione </w:t>
      </w:r>
      <w:r w:rsidR="00B27511">
        <w:rPr>
          <w:rFonts w:ascii="Arial Narrow" w:hAnsi="Arial Narrow" w:cs="Arial"/>
        </w:rPr>
        <w:t xml:space="preserve">ma </w:t>
      </w:r>
      <w:r w:rsidR="008A1B27">
        <w:rPr>
          <w:rFonts w:ascii="Arial Narrow" w:hAnsi="Arial Narrow" w:cs="Arial"/>
        </w:rPr>
        <w:t>devono essere</w:t>
      </w:r>
      <w:r w:rsidR="00B27511">
        <w:rPr>
          <w:rFonts w:ascii="Arial Narrow" w:hAnsi="Arial Narrow" w:cs="Arial"/>
        </w:rPr>
        <w:t xml:space="preserve"> rettificati</w:t>
      </w:r>
      <w:r w:rsidR="00F60392">
        <w:rPr>
          <w:rFonts w:ascii="Arial Narrow" w:hAnsi="Arial Narrow" w:cs="Arial"/>
        </w:rPr>
        <w:t>:</w:t>
      </w:r>
    </w:p>
    <w:p w:rsidR="00812289" w:rsidRPr="008A1B27" w:rsidRDefault="00812289" w:rsidP="006457F4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535"/>
        <w:gridCol w:w="2552"/>
        <w:gridCol w:w="2552"/>
      </w:tblGrid>
      <w:tr w:rsidR="00812289" w:rsidRPr="00C0631D" w:rsidTr="00DC5BD2">
        <w:trPr>
          <w:jc w:val="center"/>
        </w:trPr>
        <w:tc>
          <w:tcPr>
            <w:tcW w:w="4536" w:type="dxa"/>
            <w:shd w:val="clear" w:color="auto" w:fill="F2F2F2" w:themeFill="background1" w:themeFillShade="F2"/>
          </w:tcPr>
          <w:p w:rsidR="00812289" w:rsidRPr="00C0631D" w:rsidRDefault="00DC5BD2" w:rsidP="006457F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Offerente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12289" w:rsidRPr="00C0631D" w:rsidRDefault="00812289" w:rsidP="006457F4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C0631D">
              <w:rPr>
                <w:rFonts w:ascii="Arial Narrow" w:hAnsi="Arial Narrow" w:cs="Arial"/>
                <w:b/>
                <w:sz w:val="20"/>
                <w:szCs w:val="22"/>
              </w:rPr>
              <w:t>Importo apertura</w:t>
            </w:r>
          </w:p>
          <w:p w:rsidR="00812289" w:rsidRPr="00DD32F5" w:rsidRDefault="00DD32F5" w:rsidP="006457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16"/>
              </w:rPr>
              <w:t>(</w:t>
            </w:r>
            <w:r w:rsidR="00812289" w:rsidRPr="00DD32F5">
              <w:rPr>
                <w:rFonts w:ascii="Arial Narrow" w:hAnsi="Arial Narrow" w:cs="Arial"/>
                <w:sz w:val="20"/>
                <w:szCs w:val="16"/>
              </w:rPr>
              <w:t>IVA inclusa</w:t>
            </w:r>
            <w:r>
              <w:rPr>
                <w:rFonts w:ascii="Arial Narrow" w:hAnsi="Arial Narrow" w:cs="Arial"/>
                <w:sz w:val="20"/>
                <w:szCs w:val="16"/>
              </w:rPr>
              <w:t>)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12289" w:rsidRPr="00C0631D" w:rsidRDefault="00812289" w:rsidP="006457F4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C0631D">
              <w:rPr>
                <w:rFonts w:ascii="Arial Narrow" w:hAnsi="Arial Narrow" w:cs="Arial"/>
                <w:b/>
                <w:sz w:val="20"/>
                <w:szCs w:val="22"/>
              </w:rPr>
              <w:t>Importo rettificato</w:t>
            </w:r>
          </w:p>
          <w:p w:rsidR="00812289" w:rsidRPr="00C0631D" w:rsidRDefault="00DD32F5" w:rsidP="006457F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16"/>
              </w:rPr>
              <w:t>(</w:t>
            </w:r>
            <w:r w:rsidRPr="00DD32F5">
              <w:rPr>
                <w:rFonts w:ascii="Arial Narrow" w:hAnsi="Arial Narrow" w:cs="Arial"/>
                <w:sz w:val="20"/>
                <w:szCs w:val="16"/>
              </w:rPr>
              <w:t>IVA inclusa</w:t>
            </w:r>
            <w:r>
              <w:rPr>
                <w:rFonts w:ascii="Arial Narrow" w:hAnsi="Arial Narrow" w:cs="Arial"/>
                <w:sz w:val="20"/>
                <w:szCs w:val="16"/>
              </w:rPr>
              <w:t>)</w:t>
            </w:r>
          </w:p>
        </w:tc>
      </w:tr>
      <w:tr w:rsidR="00812289" w:rsidRPr="00C0631D" w:rsidTr="00F60392">
        <w:trPr>
          <w:jc w:val="center"/>
        </w:trPr>
        <w:tc>
          <w:tcPr>
            <w:tcW w:w="4536" w:type="dxa"/>
          </w:tcPr>
          <w:p w:rsidR="00812289" w:rsidRPr="00C0631D" w:rsidRDefault="00DC5BD2" w:rsidP="006457F4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Offerente</w:t>
            </w:r>
            <w:r w:rsidR="00812289"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1</w:t>
            </w:r>
          </w:p>
        </w:tc>
        <w:tc>
          <w:tcPr>
            <w:tcW w:w="2552" w:type="dxa"/>
          </w:tcPr>
          <w:p w:rsidR="00812289" w:rsidRPr="00C0631D" w:rsidRDefault="00812289" w:rsidP="006457F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2289" w:rsidRPr="00C0631D" w:rsidRDefault="00812289" w:rsidP="006457F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2289" w:rsidRPr="00C0631D" w:rsidTr="00F60392">
        <w:trPr>
          <w:jc w:val="center"/>
        </w:trPr>
        <w:tc>
          <w:tcPr>
            <w:tcW w:w="4536" w:type="dxa"/>
          </w:tcPr>
          <w:p w:rsidR="00812289" w:rsidRPr="00C0631D" w:rsidRDefault="00DC5BD2" w:rsidP="006457F4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Offerente</w:t>
            </w: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</w:t>
            </w:r>
            <w:r w:rsidR="00812289"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552" w:type="dxa"/>
          </w:tcPr>
          <w:p w:rsidR="00812289" w:rsidRPr="00C0631D" w:rsidRDefault="00812289" w:rsidP="006457F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2289" w:rsidRPr="00C0631D" w:rsidRDefault="00812289" w:rsidP="006457F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2289" w:rsidRPr="00C0631D" w:rsidTr="00F60392">
        <w:trPr>
          <w:jc w:val="center"/>
        </w:trPr>
        <w:tc>
          <w:tcPr>
            <w:tcW w:w="4536" w:type="dxa"/>
          </w:tcPr>
          <w:p w:rsidR="00812289" w:rsidRPr="00C0631D" w:rsidRDefault="00DC5BD2" w:rsidP="006457F4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Offerente</w:t>
            </w: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</w:t>
            </w:r>
            <w:r w:rsidR="00812289"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552" w:type="dxa"/>
          </w:tcPr>
          <w:p w:rsidR="00812289" w:rsidRPr="00C0631D" w:rsidRDefault="00812289" w:rsidP="006457F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2289" w:rsidRPr="00C0631D" w:rsidRDefault="00812289" w:rsidP="006457F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2289" w:rsidRPr="00C0631D" w:rsidTr="00F60392">
        <w:trPr>
          <w:jc w:val="center"/>
        </w:trPr>
        <w:tc>
          <w:tcPr>
            <w:tcW w:w="4536" w:type="dxa"/>
          </w:tcPr>
          <w:p w:rsidR="00812289" w:rsidRPr="00C0631D" w:rsidRDefault="00DC5BD2" w:rsidP="006457F4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Offerente</w:t>
            </w: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</w:t>
            </w:r>
            <w:r w:rsidR="00812289"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552" w:type="dxa"/>
          </w:tcPr>
          <w:p w:rsidR="00812289" w:rsidRPr="00C0631D" w:rsidRDefault="00812289" w:rsidP="006457F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2289" w:rsidRPr="00C0631D" w:rsidRDefault="00812289" w:rsidP="006457F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2289" w:rsidRPr="00C0631D" w:rsidTr="00F60392">
        <w:trPr>
          <w:jc w:val="center"/>
        </w:trPr>
        <w:tc>
          <w:tcPr>
            <w:tcW w:w="4536" w:type="dxa"/>
          </w:tcPr>
          <w:p w:rsidR="00812289" w:rsidRPr="00C0631D" w:rsidRDefault="00DC5BD2" w:rsidP="006457F4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Offerente</w:t>
            </w: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</w:t>
            </w:r>
            <w:r w:rsidR="00812289"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2552" w:type="dxa"/>
          </w:tcPr>
          <w:p w:rsidR="00812289" w:rsidRPr="00C0631D" w:rsidRDefault="00812289" w:rsidP="006457F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2289" w:rsidRPr="00C0631D" w:rsidRDefault="00812289" w:rsidP="006457F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12289" w:rsidRPr="00C0631D" w:rsidTr="00F60392">
        <w:trPr>
          <w:jc w:val="center"/>
        </w:trPr>
        <w:tc>
          <w:tcPr>
            <w:tcW w:w="4536" w:type="dxa"/>
          </w:tcPr>
          <w:p w:rsidR="00812289" w:rsidRPr="00C0631D" w:rsidRDefault="00DC5BD2" w:rsidP="006457F4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Offerente</w:t>
            </w: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</w:t>
            </w:r>
            <w:r w:rsidR="00812289"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2552" w:type="dxa"/>
          </w:tcPr>
          <w:p w:rsidR="00812289" w:rsidRPr="00C0631D" w:rsidRDefault="00812289" w:rsidP="006457F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12289" w:rsidRPr="00C0631D" w:rsidRDefault="00812289" w:rsidP="006457F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12289" w:rsidRPr="007B4E42" w:rsidRDefault="00812289" w:rsidP="006457F4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812289" w:rsidRDefault="00812289" w:rsidP="006457F4">
      <w:pPr>
        <w:pStyle w:val="Nessunaspaziatura"/>
        <w:jc w:val="both"/>
        <w:rPr>
          <w:rFonts w:ascii="Arial Narrow" w:hAnsi="Arial Narrow" w:cs="Arial"/>
        </w:rPr>
      </w:pPr>
      <w:r w:rsidRPr="00C0631D">
        <w:rPr>
          <w:rFonts w:ascii="Arial Narrow" w:hAnsi="Arial Narrow" w:cs="Arial"/>
          <w:highlight w:val="yellow"/>
        </w:rPr>
        <w:lastRenderedPageBreak/>
        <w:t>Oppure:</w:t>
      </w:r>
      <w:r w:rsidR="00685175">
        <w:rPr>
          <w:rFonts w:ascii="Arial Narrow" w:hAnsi="Arial Narrow" w:cs="Arial"/>
        </w:rPr>
        <w:t xml:space="preserve"> </w:t>
      </w:r>
      <w:r w:rsidRPr="00C0631D">
        <w:rPr>
          <w:rFonts w:ascii="Arial Narrow" w:hAnsi="Arial Narrow" w:cs="Arial"/>
        </w:rPr>
        <w:t xml:space="preserve">Tutte le offerte </w:t>
      </w:r>
      <w:r w:rsidR="007B4E42">
        <w:rPr>
          <w:rFonts w:ascii="Arial Narrow" w:hAnsi="Arial Narrow" w:cs="Arial"/>
        </w:rPr>
        <w:t xml:space="preserve">che hanno superato la verifica del capitolo 2 </w:t>
      </w:r>
      <w:r w:rsidRPr="00C0631D">
        <w:rPr>
          <w:rFonts w:ascii="Arial Narrow" w:hAnsi="Arial Narrow" w:cs="Arial"/>
        </w:rPr>
        <w:t xml:space="preserve">sono state verificate aritmeticamente dallo </w:t>
      </w:r>
      <w:r w:rsidRPr="00C0631D">
        <w:rPr>
          <w:rFonts w:ascii="Arial Narrow" w:hAnsi="Arial Narrow" w:cs="Arial"/>
          <w:highlight w:val="yellow"/>
        </w:rPr>
        <w:t xml:space="preserve">studio </w:t>
      </w:r>
      <w:proofErr w:type="spellStart"/>
      <w:r w:rsidRPr="00C0631D">
        <w:rPr>
          <w:rFonts w:ascii="Arial Narrow" w:hAnsi="Arial Narrow" w:cs="Arial"/>
          <w:highlight w:val="yellow"/>
        </w:rPr>
        <w:t>Aaa</w:t>
      </w:r>
      <w:proofErr w:type="spellEnd"/>
      <w:r w:rsidRPr="00C0631D">
        <w:rPr>
          <w:rFonts w:ascii="Arial Narrow" w:hAnsi="Arial Narrow" w:cs="Arial"/>
          <w:highlight w:val="yellow"/>
        </w:rPr>
        <w:t xml:space="preserve"> di Bellinzona</w:t>
      </w:r>
      <w:r w:rsidRPr="00C0631D">
        <w:rPr>
          <w:rFonts w:ascii="Arial Narrow" w:hAnsi="Arial Narrow" w:cs="Arial"/>
        </w:rPr>
        <w:t>, nessuna offerta presenta errori aritmetici.</w:t>
      </w:r>
    </w:p>
    <w:p w:rsidR="008A1B27" w:rsidRDefault="008A1B27" w:rsidP="006457F4">
      <w:pPr>
        <w:pStyle w:val="Nessunaspaziatura"/>
        <w:jc w:val="both"/>
        <w:rPr>
          <w:rFonts w:ascii="Arial Narrow" w:hAnsi="Arial Narrow" w:cs="Arial"/>
        </w:rPr>
      </w:pPr>
    </w:p>
    <w:p w:rsidR="008A1B27" w:rsidRPr="00C0631D" w:rsidRDefault="008A1B27" w:rsidP="008A1B27">
      <w:pPr>
        <w:pStyle w:val="Nessunaspaziatura"/>
        <w:rPr>
          <w:rFonts w:ascii="Arial Narrow" w:hAnsi="Arial Narrow"/>
        </w:rPr>
      </w:pPr>
      <w:r>
        <w:rPr>
          <w:rFonts w:ascii="Arial Narrow" w:hAnsi="Arial Narrow"/>
        </w:rPr>
        <w:t>Per maggiori dettagli si rimanda alla tabella allegata (allegato 1).</w:t>
      </w:r>
    </w:p>
    <w:p w:rsidR="008A1B27" w:rsidRDefault="008A1B27" w:rsidP="006457F4">
      <w:pPr>
        <w:pStyle w:val="Nessunaspaziatura"/>
        <w:jc w:val="both"/>
        <w:rPr>
          <w:rFonts w:ascii="Arial Narrow" w:hAnsi="Arial Narrow" w:cs="Arial"/>
        </w:rPr>
      </w:pPr>
    </w:p>
    <w:p w:rsidR="008A1B27" w:rsidRDefault="008A1B27" w:rsidP="006457F4">
      <w:pPr>
        <w:pStyle w:val="Nessunaspaziatura"/>
        <w:jc w:val="both"/>
        <w:rPr>
          <w:rFonts w:ascii="Arial Narrow" w:hAnsi="Arial Narrow" w:cs="Arial"/>
        </w:rPr>
      </w:pPr>
    </w:p>
    <w:p w:rsidR="008A1B27" w:rsidRPr="009A4F57" w:rsidRDefault="008A1B27" w:rsidP="008A1B27">
      <w:pPr>
        <w:pStyle w:val="Titolo1"/>
        <w:pBdr>
          <w:bottom w:val="single" w:sz="4" w:space="1" w:color="auto"/>
        </w:pBdr>
        <w:spacing w:before="0" w:line="240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4" w:name="_Toc22395121"/>
      <w:r w:rsidRPr="008A1B27">
        <w:rPr>
          <w:rFonts w:ascii="Arial Narrow" w:hAnsi="Arial Narrow"/>
          <w:color w:val="auto"/>
          <w:sz w:val="22"/>
          <w:szCs w:val="22"/>
          <w:highlight w:val="yellow"/>
        </w:rPr>
        <w:t xml:space="preserve">3.2 </w:t>
      </w:r>
      <w:r w:rsidRPr="008A1B27">
        <w:rPr>
          <w:rFonts w:ascii="Arial Narrow" w:hAnsi="Arial Narrow"/>
          <w:color w:val="auto"/>
          <w:sz w:val="22"/>
          <w:szCs w:val="22"/>
          <w:highlight w:val="yellow"/>
        </w:rPr>
        <w:tab/>
        <w:t>Superamento del preventivo del committente</w:t>
      </w:r>
      <w:bookmarkEnd w:id="4"/>
    </w:p>
    <w:p w:rsidR="008A1B27" w:rsidRDefault="008A1B27" w:rsidP="006457F4">
      <w:pPr>
        <w:pStyle w:val="Nessunaspaziatura"/>
        <w:jc w:val="both"/>
        <w:rPr>
          <w:rFonts w:ascii="Arial Narrow" w:hAnsi="Arial Narrow" w:cs="Arial"/>
        </w:rPr>
      </w:pPr>
    </w:p>
    <w:p w:rsidR="00812289" w:rsidRPr="00C0631D" w:rsidRDefault="00812289" w:rsidP="006457F4">
      <w:pPr>
        <w:pStyle w:val="Nessunaspaziatura"/>
        <w:jc w:val="both"/>
        <w:rPr>
          <w:rFonts w:ascii="Arial Narrow" w:hAnsi="Arial Narrow" w:cs="Arial"/>
        </w:rPr>
      </w:pPr>
      <w:r w:rsidRPr="00C0631D">
        <w:rPr>
          <w:rFonts w:ascii="Arial Narrow" w:hAnsi="Arial Narrow" w:cs="Arial"/>
        </w:rPr>
        <w:t xml:space="preserve">Secondo la </w:t>
      </w:r>
      <w:proofErr w:type="spellStart"/>
      <w:r w:rsidRPr="00685175">
        <w:rPr>
          <w:rFonts w:ascii="Arial Narrow" w:hAnsi="Arial Narrow" w:cs="Arial"/>
          <w:highlight w:val="yellow"/>
        </w:rPr>
        <w:t>pos</w:t>
      </w:r>
      <w:proofErr w:type="spellEnd"/>
      <w:r w:rsidRPr="00685175">
        <w:rPr>
          <w:rFonts w:ascii="Arial Narrow" w:hAnsi="Arial Narrow" w:cs="Arial"/>
          <w:highlight w:val="yellow"/>
        </w:rPr>
        <w:t xml:space="preserve">. </w:t>
      </w:r>
      <w:proofErr w:type="spellStart"/>
      <w:r w:rsidRPr="00685175">
        <w:rPr>
          <w:rFonts w:ascii="Arial Narrow" w:hAnsi="Arial Narrow" w:cs="Arial"/>
          <w:highlight w:val="yellow"/>
        </w:rPr>
        <w:t>xxx.xxx</w:t>
      </w:r>
      <w:proofErr w:type="spellEnd"/>
      <w:r w:rsidRPr="00685175">
        <w:rPr>
          <w:rFonts w:ascii="Arial Narrow" w:hAnsi="Arial Narrow" w:cs="Arial"/>
          <w:highlight w:val="yellow"/>
        </w:rPr>
        <w:t xml:space="preserve"> delle disposizioni particolari CPN 102</w:t>
      </w:r>
      <w:r w:rsidRPr="00C0631D">
        <w:rPr>
          <w:rFonts w:ascii="Arial Narrow" w:hAnsi="Arial Narrow" w:cs="Arial"/>
        </w:rPr>
        <w:t xml:space="preserve"> sono escluse dalla procedura di aggiudicazioni le offerte che superano il preventivo </w:t>
      </w:r>
      <w:r w:rsidR="00B27511">
        <w:rPr>
          <w:rFonts w:ascii="Arial Narrow" w:hAnsi="Arial Narrow" w:cs="Arial"/>
        </w:rPr>
        <w:t xml:space="preserve">depositato </w:t>
      </w:r>
      <w:r w:rsidRPr="00C0631D">
        <w:rPr>
          <w:rFonts w:ascii="Arial Narrow" w:hAnsi="Arial Narrow" w:cs="Arial"/>
        </w:rPr>
        <w:t>del committente.</w:t>
      </w:r>
    </w:p>
    <w:p w:rsidR="00812289" w:rsidRDefault="00812289" w:rsidP="006457F4">
      <w:pPr>
        <w:pStyle w:val="Nessunaspaziatura"/>
        <w:jc w:val="both"/>
        <w:rPr>
          <w:rFonts w:ascii="Arial Narrow" w:hAnsi="Arial Narrow" w:cs="Arial"/>
        </w:rPr>
      </w:pPr>
    </w:p>
    <w:p w:rsidR="00812289" w:rsidRPr="00C0631D" w:rsidRDefault="00DC5BD2" w:rsidP="006457F4">
      <w:pPr>
        <w:pStyle w:val="Nessunaspaziatura"/>
        <w:jc w:val="both"/>
        <w:rPr>
          <w:rFonts w:ascii="Arial Narrow" w:hAnsi="Arial Narrow" w:cs="Arial"/>
          <w:b/>
        </w:rPr>
      </w:pPr>
      <w:r w:rsidRPr="00554864">
        <w:rPr>
          <w:rFonts w:ascii="Arial Narrow" w:hAnsi="Arial Narrow" w:cs="Arial"/>
        </w:rPr>
        <w:t>Offerenti</w:t>
      </w:r>
      <w:r w:rsidR="00812289" w:rsidRPr="00554864">
        <w:rPr>
          <w:rFonts w:ascii="Arial Narrow" w:hAnsi="Arial Narrow" w:cs="Arial"/>
        </w:rPr>
        <w:t xml:space="preserve"> </w:t>
      </w:r>
      <w:r w:rsidR="00E441AE" w:rsidRPr="00554864">
        <w:rPr>
          <w:rFonts w:ascii="Arial Narrow" w:hAnsi="Arial Narrow" w:cs="Arial"/>
        </w:rPr>
        <w:t>la cui offerta supera</w:t>
      </w:r>
      <w:r w:rsidR="00812289" w:rsidRPr="00554864">
        <w:rPr>
          <w:rFonts w:ascii="Arial Narrow" w:hAnsi="Arial Narrow" w:cs="Arial"/>
        </w:rPr>
        <w:t xml:space="preserve"> il preventivo</w:t>
      </w:r>
      <w:r w:rsidR="00B27511" w:rsidRPr="00554864">
        <w:rPr>
          <w:rFonts w:ascii="Arial Narrow" w:hAnsi="Arial Narrow" w:cs="Arial"/>
        </w:rPr>
        <w:t xml:space="preserve"> depositato</w:t>
      </w:r>
      <w:r w:rsidR="00812289" w:rsidRPr="00554864">
        <w:rPr>
          <w:rFonts w:ascii="Arial Narrow" w:hAnsi="Arial Narrow" w:cs="Arial"/>
        </w:rPr>
        <w:t xml:space="preserve"> del committente</w:t>
      </w:r>
      <w:r w:rsidR="00812289" w:rsidRPr="00C0631D">
        <w:rPr>
          <w:rFonts w:ascii="Arial Narrow" w:hAnsi="Arial Narrow" w:cs="Arial"/>
          <w:b/>
        </w:rPr>
        <w:t xml:space="preserve"> </w:t>
      </w:r>
      <w:r w:rsidR="00812289" w:rsidRPr="00C0631D">
        <w:rPr>
          <w:rFonts w:ascii="Arial Narrow" w:hAnsi="Arial Narrow" w:cs="Arial"/>
        </w:rPr>
        <w:t>(l’offerta non sarà presa in considerazione per l’aggiudicazione</w:t>
      </w:r>
      <w:r w:rsidR="008A1B27">
        <w:rPr>
          <w:rFonts w:ascii="Arial Narrow" w:hAnsi="Arial Narrow" w:cs="Arial"/>
        </w:rPr>
        <w:t xml:space="preserve"> e sarà esclusa</w:t>
      </w:r>
      <w:r w:rsidR="00812289" w:rsidRPr="00C0631D">
        <w:rPr>
          <w:rFonts w:ascii="Arial Narrow" w:hAnsi="Arial Narrow" w:cs="Arial"/>
        </w:rPr>
        <w:t>)</w:t>
      </w:r>
      <w:r w:rsidR="00812289" w:rsidRPr="00C0631D">
        <w:rPr>
          <w:rFonts w:ascii="Arial Narrow" w:hAnsi="Arial Narrow" w:cs="Arial"/>
          <w:b/>
        </w:rPr>
        <w:t>:</w:t>
      </w:r>
    </w:p>
    <w:p w:rsidR="00812289" w:rsidRPr="00DC5BD2" w:rsidRDefault="00DC5BD2" w:rsidP="008A1B27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highlight w:val="yellow"/>
        </w:rPr>
      </w:pPr>
      <w:r w:rsidRPr="00DC5BD2">
        <w:rPr>
          <w:rFonts w:ascii="Arial Narrow" w:hAnsi="Arial Narrow" w:cs="Arial"/>
          <w:highlight w:val="yellow"/>
        </w:rPr>
        <w:t>Offerente</w:t>
      </w:r>
      <w:r w:rsidR="00812289" w:rsidRPr="00DC5BD2">
        <w:rPr>
          <w:rFonts w:ascii="Arial Narrow" w:hAnsi="Arial Narrow" w:cs="Arial"/>
          <w:highlight w:val="yellow"/>
        </w:rPr>
        <w:t xml:space="preserve"> 4: </w:t>
      </w:r>
      <w:r w:rsidR="008A1B27">
        <w:rPr>
          <w:rFonts w:ascii="Arial Narrow" w:hAnsi="Arial Narrow" w:cs="Arial"/>
          <w:highlight w:val="yellow"/>
        </w:rPr>
        <w:t>Supera il preventivo del committente a</w:t>
      </w:r>
      <w:r w:rsidR="00812289" w:rsidRPr="00DC5BD2">
        <w:rPr>
          <w:rFonts w:ascii="Arial Narrow" w:hAnsi="Arial Narrow" w:cs="Arial"/>
          <w:highlight w:val="yellow"/>
        </w:rPr>
        <w:t>i sens</w:t>
      </w:r>
      <w:r w:rsidR="009A4F57">
        <w:rPr>
          <w:rFonts w:ascii="Arial Narrow" w:hAnsi="Arial Narrow" w:cs="Arial"/>
          <w:highlight w:val="yellow"/>
        </w:rPr>
        <w:t xml:space="preserve">i dell’art. </w:t>
      </w:r>
      <w:r w:rsidR="006457F4">
        <w:rPr>
          <w:rFonts w:ascii="Arial Narrow" w:hAnsi="Arial Narrow" w:cs="Arial"/>
          <w:highlight w:val="yellow"/>
        </w:rPr>
        <w:t xml:space="preserve">25 </w:t>
      </w:r>
      <w:proofErr w:type="spellStart"/>
      <w:r w:rsidR="006457F4">
        <w:rPr>
          <w:rFonts w:ascii="Arial Narrow" w:hAnsi="Arial Narrow" w:cs="Arial"/>
          <w:highlight w:val="yellow"/>
        </w:rPr>
        <w:t>lett</w:t>
      </w:r>
      <w:proofErr w:type="spellEnd"/>
      <w:r w:rsidR="006457F4">
        <w:rPr>
          <w:rFonts w:ascii="Arial Narrow" w:hAnsi="Arial Narrow" w:cs="Arial"/>
          <w:highlight w:val="yellow"/>
        </w:rPr>
        <w:t xml:space="preserve">. a </w:t>
      </w:r>
      <w:r w:rsidR="006457F4" w:rsidRPr="00C0631D">
        <w:rPr>
          <w:rFonts w:ascii="Arial Narrow" w:hAnsi="Arial Narrow" w:cs="Arial"/>
          <w:highlight w:val="yellow"/>
        </w:rPr>
        <w:t>L</w:t>
      </w:r>
      <w:r w:rsidR="006457F4">
        <w:rPr>
          <w:rFonts w:ascii="Arial Narrow" w:hAnsi="Arial Narrow" w:cs="Arial"/>
          <w:highlight w:val="yellow"/>
        </w:rPr>
        <w:t>C</w:t>
      </w:r>
      <w:r w:rsidR="006457F4" w:rsidRPr="00C0631D">
        <w:rPr>
          <w:rFonts w:ascii="Arial Narrow" w:hAnsi="Arial Narrow" w:cs="Arial"/>
          <w:highlight w:val="yellow"/>
        </w:rPr>
        <w:t>Pubb</w:t>
      </w:r>
      <w:r w:rsidR="00E441AE">
        <w:rPr>
          <w:rFonts w:ascii="Arial Narrow" w:hAnsi="Arial Narrow" w:cs="Arial"/>
          <w:highlight w:val="yellow"/>
        </w:rPr>
        <w:t>.</w:t>
      </w:r>
    </w:p>
    <w:p w:rsidR="00812289" w:rsidRDefault="00812289" w:rsidP="006457F4">
      <w:pPr>
        <w:pStyle w:val="Nessunaspaziatura"/>
        <w:jc w:val="both"/>
        <w:rPr>
          <w:rFonts w:ascii="Arial Narrow" w:hAnsi="Arial Narrow" w:cs="Arial"/>
        </w:rPr>
      </w:pPr>
    </w:p>
    <w:p w:rsidR="00DC5BD2" w:rsidRDefault="00DC5BD2" w:rsidP="006457F4">
      <w:pPr>
        <w:pStyle w:val="Nessunaspaziatura"/>
        <w:jc w:val="both"/>
        <w:rPr>
          <w:rFonts w:ascii="Arial Narrow" w:hAnsi="Arial Narrow" w:cs="Arial"/>
        </w:rPr>
      </w:pPr>
    </w:p>
    <w:p w:rsidR="008A1B27" w:rsidRPr="00C0631D" w:rsidRDefault="008A1B27" w:rsidP="006457F4">
      <w:pPr>
        <w:pStyle w:val="Nessunaspaziatura"/>
        <w:jc w:val="both"/>
        <w:rPr>
          <w:rFonts w:ascii="Arial Narrow" w:hAnsi="Arial Narrow" w:cs="Arial"/>
        </w:rPr>
      </w:pPr>
    </w:p>
    <w:p w:rsidR="008F3A2B" w:rsidRPr="00DC5BD2" w:rsidRDefault="00DC5BD2" w:rsidP="006457F4">
      <w:pPr>
        <w:pStyle w:val="Titolo1"/>
        <w:numPr>
          <w:ilvl w:val="0"/>
          <w:numId w:val="1"/>
        </w:numPr>
        <w:pBdr>
          <w:bottom w:val="single" w:sz="4" w:space="1" w:color="auto"/>
        </w:pBdr>
        <w:spacing w:before="0" w:line="240" w:lineRule="auto"/>
        <w:ind w:left="426" w:hanging="426"/>
        <w:jc w:val="both"/>
        <w:rPr>
          <w:rFonts w:ascii="Arial Narrow" w:hAnsi="Arial Narrow"/>
          <w:color w:val="auto"/>
          <w:sz w:val="24"/>
          <w:szCs w:val="22"/>
        </w:rPr>
      </w:pPr>
      <w:bookmarkStart w:id="5" w:name="_Toc22395122"/>
      <w:r>
        <w:rPr>
          <w:rFonts w:ascii="Arial Narrow" w:hAnsi="Arial Narrow"/>
          <w:color w:val="auto"/>
          <w:sz w:val="24"/>
          <w:szCs w:val="22"/>
        </w:rPr>
        <w:t>Verifica dell’idoneità</w:t>
      </w:r>
      <w:r w:rsidR="003755F0">
        <w:rPr>
          <w:rFonts w:ascii="Arial Narrow" w:hAnsi="Arial Narrow"/>
          <w:color w:val="auto"/>
          <w:sz w:val="24"/>
          <w:szCs w:val="22"/>
        </w:rPr>
        <w:t xml:space="preserve"> degli offerenti</w:t>
      </w:r>
      <w:bookmarkEnd w:id="5"/>
    </w:p>
    <w:p w:rsidR="008F3A2B" w:rsidRPr="00C0631D" w:rsidRDefault="008F3A2B" w:rsidP="006457F4">
      <w:pPr>
        <w:pStyle w:val="Nessunaspaziatura"/>
        <w:jc w:val="both"/>
        <w:rPr>
          <w:rFonts w:ascii="Arial Narrow" w:hAnsi="Arial Narrow" w:cs="Arial"/>
        </w:rPr>
      </w:pPr>
    </w:p>
    <w:p w:rsidR="008F3A2B" w:rsidRPr="00C0631D" w:rsidRDefault="00685175" w:rsidP="006457F4">
      <w:pPr>
        <w:pStyle w:val="Nessunaspaziatura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Gli</w:t>
      </w:r>
      <w:r w:rsidR="003755F0">
        <w:rPr>
          <w:rFonts w:ascii="Arial Narrow" w:hAnsi="Arial Narrow" w:cs="Arial"/>
        </w:rPr>
        <w:t xml:space="preserve"> offerenti</w:t>
      </w:r>
      <w:r>
        <w:rPr>
          <w:rFonts w:ascii="Arial Narrow" w:hAnsi="Arial Narrow" w:cs="Arial"/>
        </w:rPr>
        <w:t>, le cui offerte adempiono le verifiche dei cap</w:t>
      </w:r>
      <w:r w:rsidR="006457F4">
        <w:rPr>
          <w:rFonts w:ascii="Arial Narrow" w:hAnsi="Arial Narrow" w:cs="Arial"/>
        </w:rPr>
        <w:t>itoli</w:t>
      </w:r>
      <w:r>
        <w:rPr>
          <w:rFonts w:ascii="Arial Narrow" w:hAnsi="Arial Narrow" w:cs="Arial"/>
        </w:rPr>
        <w:t xml:space="preserve"> 2 e 3,</w:t>
      </w:r>
      <w:r w:rsidR="00DC5BD2">
        <w:rPr>
          <w:rFonts w:ascii="Arial Narrow" w:hAnsi="Arial Narrow" w:cs="Arial"/>
        </w:rPr>
        <w:t xml:space="preserve"> sono stat</w:t>
      </w:r>
      <w:r w:rsidR="003755F0">
        <w:rPr>
          <w:rFonts w:ascii="Arial Narrow" w:hAnsi="Arial Narrow" w:cs="Arial"/>
        </w:rPr>
        <w:t xml:space="preserve">i </w:t>
      </w:r>
      <w:r>
        <w:rPr>
          <w:rFonts w:ascii="Arial Narrow" w:hAnsi="Arial Narrow" w:cs="Arial"/>
        </w:rPr>
        <w:t>esaminati</w:t>
      </w:r>
      <w:r w:rsidR="00DC5BD2">
        <w:rPr>
          <w:rFonts w:ascii="Arial Narrow" w:hAnsi="Arial Narrow" w:cs="Arial"/>
        </w:rPr>
        <w:t xml:space="preserve"> </w:t>
      </w:r>
      <w:r w:rsidR="008F3A2B" w:rsidRPr="00C0631D">
        <w:rPr>
          <w:rFonts w:ascii="Arial Narrow" w:hAnsi="Arial Narrow" w:cs="Arial"/>
        </w:rPr>
        <w:t xml:space="preserve">per quanto riguarda </w:t>
      </w:r>
      <w:r w:rsidR="00DC5BD2">
        <w:rPr>
          <w:rFonts w:ascii="Arial Narrow" w:hAnsi="Arial Narrow" w:cs="Arial"/>
        </w:rPr>
        <w:t>l’idoneità.</w:t>
      </w:r>
    </w:p>
    <w:p w:rsidR="00BB555D" w:rsidRPr="00C0631D" w:rsidRDefault="00BB555D" w:rsidP="006457F4">
      <w:pPr>
        <w:pStyle w:val="Nessunaspaziatura"/>
        <w:jc w:val="both"/>
        <w:rPr>
          <w:rFonts w:ascii="Arial Narrow" w:hAnsi="Arial Narrow" w:cs="Arial"/>
        </w:rPr>
      </w:pPr>
    </w:p>
    <w:p w:rsidR="008F3A2B" w:rsidRPr="00C0631D" w:rsidRDefault="00DC5BD2" w:rsidP="006457F4">
      <w:pPr>
        <w:pStyle w:val="Nessunaspaziatura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Offerenti</w:t>
      </w:r>
      <w:r w:rsidR="008F3A2B" w:rsidRPr="00C0631D">
        <w:rPr>
          <w:rFonts w:ascii="Arial Narrow" w:hAnsi="Arial Narrow" w:cs="Arial"/>
          <w:b/>
        </w:rPr>
        <w:t xml:space="preserve"> che risultano </w:t>
      </w:r>
      <w:r>
        <w:rPr>
          <w:rFonts w:ascii="Arial Narrow" w:hAnsi="Arial Narrow" w:cs="Arial"/>
          <w:b/>
        </w:rPr>
        <w:t>idonei</w:t>
      </w:r>
      <w:r w:rsidR="008F3A2B" w:rsidRPr="00C0631D">
        <w:rPr>
          <w:rFonts w:ascii="Arial Narrow" w:hAnsi="Arial Narrow" w:cs="Arial"/>
        </w:rPr>
        <w:t>:</w:t>
      </w:r>
    </w:p>
    <w:p w:rsidR="007356A0" w:rsidRPr="00C0631D" w:rsidRDefault="007356A0" w:rsidP="006457F4">
      <w:pPr>
        <w:pStyle w:val="Nessunaspaziatura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</w:rPr>
        <w:sectPr w:rsidR="007356A0" w:rsidRPr="00C0631D" w:rsidSect="00DA2F40"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851" w:left="1134" w:header="397" w:footer="170" w:gutter="0"/>
          <w:cols w:space="708"/>
          <w:titlePg/>
          <w:docGrid w:linePitch="360"/>
        </w:sectPr>
      </w:pPr>
    </w:p>
    <w:p w:rsidR="008F3A2B" w:rsidRPr="00C0631D" w:rsidRDefault="00DC5BD2" w:rsidP="008A1B27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lastRenderedPageBreak/>
        <w:t>Offerente</w:t>
      </w:r>
      <w:r w:rsidR="008F3A2B" w:rsidRPr="00C0631D">
        <w:rPr>
          <w:rFonts w:ascii="Arial Narrow" w:hAnsi="Arial Narrow" w:cs="Arial"/>
          <w:highlight w:val="yellow"/>
        </w:rPr>
        <w:t xml:space="preserve"> 1</w:t>
      </w:r>
      <w:r w:rsidR="00F60392">
        <w:rPr>
          <w:rFonts w:ascii="Arial Narrow" w:hAnsi="Arial Narrow" w:cs="Arial"/>
          <w:highlight w:val="yellow"/>
        </w:rPr>
        <w:t>;</w:t>
      </w:r>
    </w:p>
    <w:p w:rsidR="008F3A2B" w:rsidRPr="00C0631D" w:rsidRDefault="00DC5BD2" w:rsidP="008A1B27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>Offerente</w:t>
      </w:r>
      <w:r w:rsidRPr="00C0631D">
        <w:rPr>
          <w:rFonts w:ascii="Arial Narrow" w:hAnsi="Arial Narrow" w:cs="Arial"/>
          <w:highlight w:val="yellow"/>
        </w:rPr>
        <w:t xml:space="preserve"> </w:t>
      </w:r>
      <w:r w:rsidR="008F3A2B" w:rsidRPr="00C0631D">
        <w:rPr>
          <w:rFonts w:ascii="Arial Narrow" w:hAnsi="Arial Narrow" w:cs="Arial"/>
          <w:highlight w:val="yellow"/>
        </w:rPr>
        <w:t>2</w:t>
      </w:r>
      <w:r w:rsidR="00F60392">
        <w:rPr>
          <w:rFonts w:ascii="Arial Narrow" w:hAnsi="Arial Narrow" w:cs="Arial"/>
          <w:highlight w:val="yellow"/>
        </w:rPr>
        <w:t>;</w:t>
      </w:r>
    </w:p>
    <w:p w:rsidR="008F3A2B" w:rsidRPr="00C0631D" w:rsidRDefault="00DC5BD2" w:rsidP="008A1B27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lastRenderedPageBreak/>
        <w:t>Offerente</w:t>
      </w:r>
      <w:r w:rsidRPr="00C0631D">
        <w:rPr>
          <w:rFonts w:ascii="Arial Narrow" w:hAnsi="Arial Narrow" w:cs="Arial"/>
          <w:highlight w:val="yellow"/>
        </w:rPr>
        <w:t xml:space="preserve"> </w:t>
      </w:r>
      <w:r w:rsidR="008F3A2B" w:rsidRPr="00C0631D">
        <w:rPr>
          <w:rFonts w:ascii="Arial Narrow" w:hAnsi="Arial Narrow" w:cs="Arial"/>
          <w:highlight w:val="yellow"/>
        </w:rPr>
        <w:t>3</w:t>
      </w:r>
      <w:r w:rsidR="00F60392">
        <w:rPr>
          <w:rFonts w:ascii="Arial Narrow" w:hAnsi="Arial Narrow" w:cs="Arial"/>
          <w:highlight w:val="yellow"/>
        </w:rPr>
        <w:t>;</w:t>
      </w:r>
    </w:p>
    <w:p w:rsidR="008F3A2B" w:rsidRPr="00C0631D" w:rsidRDefault="00DC5BD2" w:rsidP="008A1B27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>Offerente</w:t>
      </w:r>
      <w:r w:rsidRPr="00C0631D">
        <w:rPr>
          <w:rFonts w:ascii="Arial Narrow" w:hAnsi="Arial Narrow" w:cs="Arial"/>
          <w:highlight w:val="yellow"/>
        </w:rPr>
        <w:t xml:space="preserve"> </w:t>
      </w:r>
      <w:r w:rsidR="008F3A2B" w:rsidRPr="00C0631D">
        <w:rPr>
          <w:rFonts w:ascii="Arial Narrow" w:hAnsi="Arial Narrow" w:cs="Arial"/>
          <w:highlight w:val="yellow"/>
        </w:rPr>
        <w:t>6</w:t>
      </w:r>
      <w:r w:rsidR="00F60392">
        <w:rPr>
          <w:rFonts w:ascii="Arial Narrow" w:hAnsi="Arial Narrow" w:cs="Arial"/>
          <w:highlight w:val="yellow"/>
        </w:rPr>
        <w:t>.</w:t>
      </w:r>
    </w:p>
    <w:p w:rsidR="007356A0" w:rsidRPr="008A1B27" w:rsidRDefault="007356A0" w:rsidP="008A1B27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highlight w:val="yellow"/>
        </w:rPr>
        <w:sectPr w:rsidR="007356A0" w:rsidRPr="008A1B27" w:rsidSect="00DA2F40">
          <w:type w:val="continuous"/>
          <w:pgSz w:w="11906" w:h="16838"/>
          <w:pgMar w:top="1418" w:right="1134" w:bottom="851" w:left="1134" w:header="397" w:footer="170" w:gutter="0"/>
          <w:cols w:num="2" w:space="708"/>
          <w:titlePg/>
          <w:docGrid w:linePitch="360"/>
        </w:sectPr>
      </w:pPr>
    </w:p>
    <w:p w:rsidR="007356A0" w:rsidRPr="00C0631D" w:rsidRDefault="007356A0" w:rsidP="006457F4">
      <w:pPr>
        <w:pStyle w:val="Nessunaspaziatura"/>
        <w:jc w:val="both"/>
        <w:rPr>
          <w:rFonts w:ascii="Arial Narrow" w:hAnsi="Arial Narrow" w:cs="Arial"/>
        </w:rPr>
      </w:pPr>
    </w:p>
    <w:p w:rsidR="008F3A2B" w:rsidRPr="00C0631D" w:rsidRDefault="00DC5BD2" w:rsidP="006457F4">
      <w:pPr>
        <w:pStyle w:val="Nessunaspaziatura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Offerenti</w:t>
      </w:r>
      <w:r w:rsidR="008F3A2B" w:rsidRPr="00C0631D">
        <w:rPr>
          <w:rFonts w:ascii="Arial Narrow" w:hAnsi="Arial Narrow" w:cs="Arial"/>
          <w:b/>
        </w:rPr>
        <w:t xml:space="preserve"> che risultano </w:t>
      </w:r>
      <w:r w:rsidR="00685175">
        <w:rPr>
          <w:rFonts w:ascii="Arial Narrow" w:hAnsi="Arial Narrow" w:cs="Arial"/>
          <w:b/>
        </w:rPr>
        <w:t>non ido</w:t>
      </w:r>
      <w:r>
        <w:rPr>
          <w:rFonts w:ascii="Arial Narrow" w:hAnsi="Arial Narrow" w:cs="Arial"/>
          <w:b/>
        </w:rPr>
        <w:t>nei</w:t>
      </w:r>
      <w:r w:rsidR="008F3A2B" w:rsidRPr="00C0631D">
        <w:rPr>
          <w:rFonts w:ascii="Arial Narrow" w:hAnsi="Arial Narrow" w:cs="Arial"/>
        </w:rPr>
        <w:t xml:space="preserve"> (l’offerta non sarà presa in considerazione per l’aggiudicazione</w:t>
      </w:r>
      <w:r w:rsidR="008A1B27">
        <w:rPr>
          <w:rFonts w:ascii="Arial Narrow" w:hAnsi="Arial Narrow" w:cs="Arial"/>
        </w:rPr>
        <w:t xml:space="preserve"> e sarà esclusa</w:t>
      </w:r>
      <w:r w:rsidR="008F3A2B" w:rsidRPr="00C0631D">
        <w:rPr>
          <w:rFonts w:ascii="Arial Narrow" w:hAnsi="Arial Narrow" w:cs="Arial"/>
        </w:rPr>
        <w:t>):</w:t>
      </w:r>
    </w:p>
    <w:p w:rsidR="008F3A2B" w:rsidRPr="00C0631D" w:rsidRDefault="00DC5BD2" w:rsidP="008A1B27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>Offerente</w:t>
      </w:r>
      <w:r w:rsidRPr="00C0631D">
        <w:rPr>
          <w:rFonts w:ascii="Arial Narrow" w:hAnsi="Arial Narrow" w:cs="Arial"/>
          <w:highlight w:val="yellow"/>
        </w:rPr>
        <w:t xml:space="preserve"> </w:t>
      </w:r>
      <w:r w:rsidR="008F3A2B" w:rsidRPr="00C0631D">
        <w:rPr>
          <w:rFonts w:ascii="Arial Narrow" w:hAnsi="Arial Narrow" w:cs="Arial"/>
          <w:highlight w:val="yellow"/>
        </w:rPr>
        <w:t xml:space="preserve">5: </w:t>
      </w:r>
      <w:r w:rsidR="009A4F57">
        <w:rPr>
          <w:rFonts w:ascii="Arial Narrow" w:hAnsi="Arial Narrow" w:cs="Arial"/>
          <w:highlight w:val="yellow"/>
        </w:rPr>
        <w:t xml:space="preserve">Ai sensi dell’art. </w:t>
      </w:r>
      <w:r w:rsidR="006457F4">
        <w:rPr>
          <w:rFonts w:ascii="Arial Narrow" w:hAnsi="Arial Narrow" w:cs="Arial"/>
          <w:highlight w:val="yellow"/>
        </w:rPr>
        <w:t xml:space="preserve">25 lett. a </w:t>
      </w:r>
      <w:r w:rsidR="009A4F57" w:rsidRPr="00C0631D">
        <w:rPr>
          <w:rFonts w:ascii="Arial Narrow" w:hAnsi="Arial Narrow" w:cs="Arial"/>
          <w:highlight w:val="yellow"/>
        </w:rPr>
        <w:t>L</w:t>
      </w:r>
      <w:r w:rsidR="009A4F57">
        <w:rPr>
          <w:rFonts w:ascii="Arial Narrow" w:hAnsi="Arial Narrow" w:cs="Arial"/>
          <w:highlight w:val="yellow"/>
        </w:rPr>
        <w:t>C</w:t>
      </w:r>
      <w:r w:rsidR="009A4F57" w:rsidRPr="00C0631D">
        <w:rPr>
          <w:rFonts w:ascii="Arial Narrow" w:hAnsi="Arial Narrow" w:cs="Arial"/>
          <w:highlight w:val="yellow"/>
        </w:rPr>
        <w:t>Pubb</w:t>
      </w:r>
      <w:r w:rsidR="009A4F57">
        <w:rPr>
          <w:rFonts w:ascii="Arial Narrow" w:hAnsi="Arial Narrow" w:cs="Arial"/>
          <w:highlight w:val="yellow"/>
        </w:rPr>
        <w:t xml:space="preserve">, in quanto mancante del titolo di studio richiesto dall’art. 34 cpv. </w:t>
      </w:r>
      <w:r w:rsidR="006457F4">
        <w:rPr>
          <w:rFonts w:ascii="Arial Narrow" w:hAnsi="Arial Narrow" w:cs="Arial"/>
          <w:highlight w:val="yellow"/>
        </w:rPr>
        <w:t>2</w:t>
      </w:r>
      <w:r w:rsidR="009A4F57">
        <w:rPr>
          <w:rFonts w:ascii="Arial Narrow" w:hAnsi="Arial Narrow" w:cs="Arial"/>
          <w:highlight w:val="yellow"/>
        </w:rPr>
        <w:t xml:space="preserve"> RLCPubb/CIAP</w:t>
      </w:r>
      <w:r w:rsidR="008F3A2B" w:rsidRPr="00C0631D">
        <w:rPr>
          <w:rFonts w:ascii="Arial Narrow" w:hAnsi="Arial Narrow" w:cs="Arial"/>
          <w:highlight w:val="yellow"/>
        </w:rPr>
        <w:t>.</w:t>
      </w:r>
    </w:p>
    <w:p w:rsidR="0044309A" w:rsidRDefault="0044309A" w:rsidP="006457F4">
      <w:pPr>
        <w:pStyle w:val="Nessunaspaziatura"/>
        <w:rPr>
          <w:rFonts w:ascii="Arial Narrow" w:hAnsi="Arial Narrow"/>
        </w:rPr>
      </w:pPr>
    </w:p>
    <w:p w:rsidR="00DC5BD2" w:rsidRPr="00C0631D" w:rsidRDefault="00DC5BD2" w:rsidP="006457F4">
      <w:pPr>
        <w:pStyle w:val="Nessunaspaziatura"/>
        <w:rPr>
          <w:rFonts w:ascii="Arial Narrow" w:hAnsi="Arial Narrow"/>
        </w:rPr>
      </w:pPr>
      <w:r>
        <w:rPr>
          <w:rFonts w:ascii="Arial Narrow" w:hAnsi="Arial Narrow"/>
        </w:rPr>
        <w:t>Per maggiori dettagli si rimanda alla tabella allegata (</w:t>
      </w:r>
      <w:r w:rsidR="00603F83">
        <w:rPr>
          <w:rFonts w:ascii="Arial Narrow" w:hAnsi="Arial Narrow"/>
        </w:rPr>
        <w:t xml:space="preserve">allegato </w:t>
      </w:r>
      <w:r w:rsidR="0018051E">
        <w:rPr>
          <w:rFonts w:ascii="Arial Narrow" w:hAnsi="Arial Narrow"/>
        </w:rPr>
        <w:t>2</w:t>
      </w:r>
      <w:r w:rsidR="00603F83">
        <w:rPr>
          <w:rFonts w:ascii="Arial Narrow" w:hAnsi="Arial Narrow"/>
        </w:rPr>
        <w:t xml:space="preserve"> - </w:t>
      </w:r>
      <w:r w:rsidRPr="006457F4">
        <w:rPr>
          <w:rFonts w:ascii="Arial Narrow" w:hAnsi="Arial Narrow"/>
        </w:rPr>
        <w:t>Modello</w:t>
      </w:r>
      <w:r w:rsidRPr="00685175">
        <w:rPr>
          <w:rFonts w:ascii="Arial Narrow" w:hAnsi="Arial Narrow"/>
          <w:i/>
          <w:color w:val="808080" w:themeColor="background1" w:themeShade="80"/>
        </w:rPr>
        <w:t xml:space="preserve"> </w:t>
      </w:r>
      <w:r w:rsidRPr="00DC5BD2">
        <w:rPr>
          <w:rFonts w:ascii="Arial Narrow" w:hAnsi="Arial Narrow"/>
          <w:i/>
          <w:color w:val="808080" w:themeColor="background1" w:themeShade="80"/>
        </w:rPr>
        <w:t>[Controllo criteri di idoneità]</w:t>
      </w:r>
      <w:r>
        <w:rPr>
          <w:rFonts w:ascii="Arial Narrow" w:hAnsi="Arial Narrow"/>
        </w:rPr>
        <w:t>).</w:t>
      </w:r>
    </w:p>
    <w:p w:rsidR="0044309A" w:rsidRDefault="0044309A" w:rsidP="006457F4">
      <w:pPr>
        <w:pStyle w:val="Nessunaspaziatura"/>
        <w:rPr>
          <w:rFonts w:ascii="Arial Narrow" w:hAnsi="Arial Narrow"/>
        </w:rPr>
      </w:pPr>
    </w:p>
    <w:p w:rsidR="00DC5BD2" w:rsidRDefault="00DC5BD2" w:rsidP="006457F4">
      <w:pPr>
        <w:pStyle w:val="Nessunaspaziatura"/>
        <w:rPr>
          <w:rFonts w:ascii="Arial Narrow" w:hAnsi="Arial Narrow"/>
        </w:rPr>
      </w:pPr>
    </w:p>
    <w:p w:rsidR="00DC5BD2" w:rsidRPr="00C0631D" w:rsidRDefault="00DC5BD2" w:rsidP="006457F4">
      <w:pPr>
        <w:pStyle w:val="Nessunaspaziatura"/>
        <w:rPr>
          <w:rFonts w:ascii="Arial Narrow" w:hAnsi="Arial Narrow"/>
        </w:rPr>
      </w:pPr>
    </w:p>
    <w:p w:rsidR="00806FB3" w:rsidRPr="00DC5BD2" w:rsidRDefault="00DC5BD2" w:rsidP="006457F4">
      <w:pPr>
        <w:pStyle w:val="Titolo1"/>
        <w:numPr>
          <w:ilvl w:val="0"/>
          <w:numId w:val="1"/>
        </w:numPr>
        <w:pBdr>
          <w:bottom w:val="single" w:sz="4" w:space="1" w:color="auto"/>
        </w:pBdr>
        <w:spacing w:before="0" w:line="240" w:lineRule="auto"/>
        <w:ind w:left="426" w:hanging="426"/>
        <w:jc w:val="both"/>
        <w:rPr>
          <w:rFonts w:ascii="Arial Narrow" w:hAnsi="Arial Narrow"/>
          <w:color w:val="auto"/>
          <w:sz w:val="24"/>
          <w:szCs w:val="22"/>
        </w:rPr>
      </w:pPr>
      <w:bookmarkStart w:id="6" w:name="_Toc22395123"/>
      <w:r>
        <w:rPr>
          <w:rFonts w:ascii="Arial Narrow" w:hAnsi="Arial Narrow"/>
          <w:color w:val="auto"/>
          <w:sz w:val="24"/>
          <w:szCs w:val="22"/>
        </w:rPr>
        <w:t>Verifica tecnica</w:t>
      </w:r>
      <w:r w:rsidR="003755F0">
        <w:rPr>
          <w:rFonts w:ascii="Arial Narrow" w:hAnsi="Arial Narrow"/>
          <w:color w:val="auto"/>
          <w:sz w:val="24"/>
          <w:szCs w:val="22"/>
        </w:rPr>
        <w:t xml:space="preserve"> dei prodotti offerti</w:t>
      </w:r>
      <w:bookmarkEnd w:id="6"/>
    </w:p>
    <w:p w:rsidR="00806FB3" w:rsidRPr="00C0631D" w:rsidRDefault="00806FB3" w:rsidP="006457F4">
      <w:pPr>
        <w:pStyle w:val="Nessunaspaziatura"/>
        <w:jc w:val="both"/>
        <w:rPr>
          <w:rFonts w:ascii="Arial Narrow" w:hAnsi="Arial Narrow" w:cs="Arial"/>
        </w:rPr>
      </w:pPr>
    </w:p>
    <w:p w:rsidR="00806FB3" w:rsidRPr="00C0631D" w:rsidRDefault="00DC5BD2" w:rsidP="006457F4">
      <w:pPr>
        <w:pStyle w:val="Nessunaspaziatura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Alcuni offerenti</w:t>
      </w:r>
      <w:r w:rsidR="00806FB3" w:rsidRPr="00C0631D">
        <w:rPr>
          <w:rFonts w:ascii="Arial Narrow" w:hAnsi="Arial Narrow" w:cs="Arial"/>
        </w:rPr>
        <w:t xml:space="preserve"> hanno proposto prodotti equivalenti a quelli previsti a capitolato. È stata verificata l'equivalenza dei prodotti proposti sulla base delle schede tecniche allegate</w:t>
      </w:r>
      <w:r w:rsidR="00F60392">
        <w:rPr>
          <w:rFonts w:ascii="Arial Narrow" w:hAnsi="Arial Narrow" w:cs="Arial"/>
        </w:rPr>
        <w:t xml:space="preserve"> all’offerta</w:t>
      </w:r>
      <w:r w:rsidR="00806FB3" w:rsidRPr="00C0631D">
        <w:rPr>
          <w:rFonts w:ascii="Arial Narrow" w:hAnsi="Arial Narrow" w:cs="Arial"/>
        </w:rPr>
        <w:t>. Dall'analisi delle proprietà, delle prestaz</w:t>
      </w:r>
      <w:r w:rsidR="00F60392">
        <w:rPr>
          <w:rFonts w:ascii="Arial Narrow" w:hAnsi="Arial Narrow" w:cs="Arial"/>
        </w:rPr>
        <w:t xml:space="preserve">ioni e dei dati tecnici risulta per gli offerenti che adempiono le verifiche dei </w:t>
      </w:r>
      <w:r w:rsidR="006457F4">
        <w:rPr>
          <w:rFonts w:ascii="Arial Narrow" w:hAnsi="Arial Narrow" w:cs="Arial"/>
        </w:rPr>
        <w:t>capitoli</w:t>
      </w:r>
      <w:r w:rsidR="00F60392">
        <w:rPr>
          <w:rFonts w:ascii="Arial Narrow" w:hAnsi="Arial Narrow" w:cs="Arial"/>
        </w:rPr>
        <w:t xml:space="preserve"> 2, 3 e 4</w:t>
      </w:r>
      <w:r w:rsidR="00806FB3" w:rsidRPr="00C0631D">
        <w:rPr>
          <w:rFonts w:ascii="Arial Narrow" w:hAnsi="Arial Narrow" w:cs="Arial"/>
        </w:rPr>
        <w:t>:</w:t>
      </w:r>
    </w:p>
    <w:p w:rsidR="00DC5BD2" w:rsidRPr="00C0631D" w:rsidRDefault="00DC5BD2" w:rsidP="006457F4">
      <w:pPr>
        <w:pStyle w:val="Nessunaspaziatura"/>
        <w:jc w:val="both"/>
        <w:rPr>
          <w:rFonts w:ascii="Arial Narrow" w:hAnsi="Arial Narrow"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536"/>
        <w:gridCol w:w="3402"/>
        <w:gridCol w:w="1701"/>
      </w:tblGrid>
      <w:tr w:rsidR="00806FB3" w:rsidRPr="00C0631D" w:rsidTr="00DC5BD2">
        <w:trPr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806FB3" w:rsidRDefault="00DC5BD2" w:rsidP="006457F4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Offerente</w:t>
            </w:r>
          </w:p>
          <w:p w:rsidR="006457F4" w:rsidRPr="006457F4" w:rsidRDefault="006457F4" w:rsidP="006457F4">
            <w:pPr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6457F4" w:rsidRPr="00C0631D" w:rsidRDefault="006457F4" w:rsidP="006457F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06FB3" w:rsidRDefault="00806FB3" w:rsidP="006457F4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C0631D">
              <w:rPr>
                <w:rFonts w:ascii="Arial Narrow" w:hAnsi="Arial Narrow" w:cs="Arial"/>
                <w:b/>
                <w:sz w:val="20"/>
                <w:szCs w:val="22"/>
              </w:rPr>
              <w:t>Prodotti proposti</w:t>
            </w:r>
          </w:p>
          <w:p w:rsidR="006457F4" w:rsidRPr="006457F4" w:rsidRDefault="006457F4" w:rsidP="006457F4">
            <w:pPr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6457F4" w:rsidRPr="00C0631D" w:rsidRDefault="006457F4" w:rsidP="006457F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06FB3" w:rsidRDefault="00806FB3" w:rsidP="006457F4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C0631D">
              <w:rPr>
                <w:rFonts w:ascii="Arial Narrow" w:hAnsi="Arial Narrow" w:cs="Arial"/>
                <w:b/>
                <w:sz w:val="20"/>
                <w:szCs w:val="22"/>
              </w:rPr>
              <w:t>Prodotti equivalenti</w:t>
            </w:r>
          </w:p>
          <w:p w:rsidR="006457F4" w:rsidRPr="006457F4" w:rsidRDefault="006457F4" w:rsidP="006457F4">
            <w:pPr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  <w:p w:rsidR="00806FB3" w:rsidRPr="00C0631D" w:rsidRDefault="00806FB3" w:rsidP="006457F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457F4">
              <w:rPr>
                <w:rFonts w:ascii="Arial Narrow" w:hAnsi="Arial Narrow" w:cs="Arial"/>
                <w:b/>
                <w:sz w:val="18"/>
                <w:szCs w:val="22"/>
              </w:rPr>
              <w:t>SÌ / NO</w:t>
            </w:r>
          </w:p>
        </w:tc>
      </w:tr>
      <w:tr w:rsidR="00806FB3" w:rsidRPr="00C0631D" w:rsidTr="00F60392">
        <w:trPr>
          <w:jc w:val="center"/>
        </w:trPr>
        <w:tc>
          <w:tcPr>
            <w:tcW w:w="4536" w:type="dxa"/>
          </w:tcPr>
          <w:p w:rsidR="00806FB3" w:rsidRPr="00C0631D" w:rsidRDefault="00DC5BD2" w:rsidP="006457F4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Offerente</w:t>
            </w:r>
            <w:r w:rsidR="00806FB3"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1</w:t>
            </w:r>
          </w:p>
        </w:tc>
        <w:tc>
          <w:tcPr>
            <w:tcW w:w="3402" w:type="dxa"/>
          </w:tcPr>
          <w:p w:rsidR="00806FB3" w:rsidRPr="00C0631D" w:rsidRDefault="00806FB3" w:rsidP="006457F4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Come a capitolato</w:t>
            </w:r>
          </w:p>
        </w:tc>
        <w:tc>
          <w:tcPr>
            <w:tcW w:w="1701" w:type="dxa"/>
          </w:tcPr>
          <w:p w:rsidR="00806FB3" w:rsidRPr="00C0631D" w:rsidRDefault="00806FB3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806FB3" w:rsidRPr="00C0631D" w:rsidTr="00F60392">
        <w:trPr>
          <w:jc w:val="center"/>
        </w:trPr>
        <w:tc>
          <w:tcPr>
            <w:tcW w:w="4536" w:type="dxa"/>
          </w:tcPr>
          <w:p w:rsidR="00806FB3" w:rsidRPr="00C0631D" w:rsidRDefault="00DC5BD2" w:rsidP="006457F4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Offerente</w:t>
            </w: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</w:t>
            </w:r>
            <w:r w:rsidR="00806FB3"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402" w:type="dxa"/>
          </w:tcPr>
          <w:p w:rsidR="00806FB3" w:rsidRPr="00C0631D" w:rsidRDefault="00806FB3" w:rsidP="006457F4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Marca X</w:t>
            </w:r>
            <w:r w:rsidR="00DC5BD2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alla </w:t>
            </w:r>
            <w:proofErr w:type="spellStart"/>
            <w:r w:rsidR="00DC5BD2">
              <w:rPr>
                <w:rFonts w:ascii="Arial Narrow" w:hAnsi="Arial Narrow" w:cs="Arial"/>
                <w:sz w:val="20"/>
                <w:szCs w:val="20"/>
                <w:highlight w:val="yellow"/>
              </w:rPr>
              <w:t>pos</w:t>
            </w:r>
            <w:proofErr w:type="spellEnd"/>
            <w:r w:rsidR="00DC5BD2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="00DC5BD2">
              <w:rPr>
                <w:rFonts w:ascii="Arial Narrow" w:hAnsi="Arial Narrow" w:cs="Arial"/>
                <w:sz w:val="20"/>
                <w:szCs w:val="20"/>
                <w:highlight w:val="yellow"/>
              </w:rPr>
              <w:t>xxx.xxx</w:t>
            </w:r>
            <w:proofErr w:type="spellEnd"/>
          </w:p>
        </w:tc>
        <w:tc>
          <w:tcPr>
            <w:tcW w:w="1701" w:type="dxa"/>
          </w:tcPr>
          <w:p w:rsidR="00806FB3" w:rsidRPr="00C0631D" w:rsidRDefault="00806FB3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NO</w:t>
            </w:r>
          </w:p>
        </w:tc>
      </w:tr>
      <w:tr w:rsidR="00806FB3" w:rsidRPr="00C0631D" w:rsidTr="00F60392">
        <w:trPr>
          <w:jc w:val="center"/>
        </w:trPr>
        <w:tc>
          <w:tcPr>
            <w:tcW w:w="4536" w:type="dxa"/>
          </w:tcPr>
          <w:p w:rsidR="00806FB3" w:rsidRPr="00C0631D" w:rsidRDefault="00DC5BD2" w:rsidP="006457F4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Offerente</w:t>
            </w: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</w:t>
            </w:r>
            <w:r w:rsidR="00806FB3"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402" w:type="dxa"/>
          </w:tcPr>
          <w:p w:rsidR="00806FB3" w:rsidRPr="00C0631D" w:rsidRDefault="00806FB3" w:rsidP="006457F4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Marca Y</w:t>
            </w:r>
            <w:r w:rsidR="00DC5BD2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alla </w:t>
            </w:r>
            <w:proofErr w:type="spellStart"/>
            <w:r w:rsidR="00DC5BD2">
              <w:rPr>
                <w:rFonts w:ascii="Arial Narrow" w:hAnsi="Arial Narrow" w:cs="Arial"/>
                <w:sz w:val="20"/>
                <w:szCs w:val="20"/>
                <w:highlight w:val="yellow"/>
              </w:rPr>
              <w:t>pos</w:t>
            </w:r>
            <w:proofErr w:type="spellEnd"/>
            <w:r w:rsidR="00DC5BD2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="00DC5BD2">
              <w:rPr>
                <w:rFonts w:ascii="Arial Narrow" w:hAnsi="Arial Narrow" w:cs="Arial"/>
                <w:sz w:val="20"/>
                <w:szCs w:val="20"/>
                <w:highlight w:val="yellow"/>
              </w:rPr>
              <w:t>xxx.xxx</w:t>
            </w:r>
            <w:proofErr w:type="spellEnd"/>
          </w:p>
        </w:tc>
        <w:tc>
          <w:tcPr>
            <w:tcW w:w="1701" w:type="dxa"/>
          </w:tcPr>
          <w:p w:rsidR="00806FB3" w:rsidRPr="00C0631D" w:rsidRDefault="00806FB3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SI</w:t>
            </w:r>
          </w:p>
        </w:tc>
      </w:tr>
      <w:tr w:rsidR="00806FB3" w:rsidRPr="00C0631D" w:rsidTr="00F60392">
        <w:trPr>
          <w:jc w:val="center"/>
        </w:trPr>
        <w:tc>
          <w:tcPr>
            <w:tcW w:w="4536" w:type="dxa"/>
          </w:tcPr>
          <w:p w:rsidR="00806FB3" w:rsidRPr="00C0631D" w:rsidRDefault="00DC5BD2" w:rsidP="006457F4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Offerente</w:t>
            </w: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</w:t>
            </w:r>
            <w:r w:rsidR="00806FB3"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402" w:type="dxa"/>
          </w:tcPr>
          <w:p w:rsidR="00806FB3" w:rsidRPr="00C0631D" w:rsidRDefault="00806FB3" w:rsidP="006457F4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Come a capitolato</w:t>
            </w:r>
          </w:p>
        </w:tc>
        <w:tc>
          <w:tcPr>
            <w:tcW w:w="1701" w:type="dxa"/>
          </w:tcPr>
          <w:p w:rsidR="00806FB3" w:rsidRPr="00C0631D" w:rsidRDefault="00806FB3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</w:tbl>
    <w:p w:rsidR="00806FB3" w:rsidRPr="00C0631D" w:rsidRDefault="00806FB3" w:rsidP="006457F4">
      <w:pPr>
        <w:pStyle w:val="Nessunaspaziatura"/>
        <w:jc w:val="both"/>
        <w:rPr>
          <w:rFonts w:ascii="Arial Narrow" w:hAnsi="Arial Narrow" w:cs="Arial"/>
        </w:rPr>
      </w:pPr>
    </w:p>
    <w:p w:rsidR="00806FB3" w:rsidRPr="00C0631D" w:rsidRDefault="00DC5BD2" w:rsidP="006457F4">
      <w:pPr>
        <w:pStyle w:val="Nessunaspaziatura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Offerenti</w:t>
      </w:r>
      <w:r w:rsidR="00806FB3" w:rsidRPr="00C0631D">
        <w:rPr>
          <w:rFonts w:ascii="Arial Narrow" w:hAnsi="Arial Narrow" w:cs="Arial"/>
          <w:b/>
        </w:rPr>
        <w:t xml:space="preserve"> che </w:t>
      </w:r>
      <w:r>
        <w:rPr>
          <w:rFonts w:ascii="Arial Narrow" w:hAnsi="Arial Narrow" w:cs="Arial"/>
          <w:b/>
        </w:rPr>
        <w:t>propongono</w:t>
      </w:r>
      <w:r w:rsidR="00806FB3" w:rsidRPr="00C0631D">
        <w:rPr>
          <w:rFonts w:ascii="Arial Narrow" w:hAnsi="Arial Narrow" w:cs="Arial"/>
          <w:b/>
        </w:rPr>
        <w:t xml:space="preserve"> prodotti non equivalenti </w:t>
      </w:r>
      <w:r w:rsidR="00806FB3" w:rsidRPr="00C0631D">
        <w:rPr>
          <w:rFonts w:ascii="Arial Narrow" w:hAnsi="Arial Narrow" w:cs="Arial"/>
        </w:rPr>
        <w:t>(l’offerta non sarà presa in considerazione per l’aggiudicazione</w:t>
      </w:r>
      <w:r w:rsidR="008A1B27">
        <w:rPr>
          <w:rFonts w:ascii="Arial Narrow" w:hAnsi="Arial Narrow" w:cs="Arial"/>
        </w:rPr>
        <w:t xml:space="preserve"> e sarà esclusa</w:t>
      </w:r>
      <w:r w:rsidR="00806FB3" w:rsidRPr="00C0631D">
        <w:rPr>
          <w:rFonts w:ascii="Arial Narrow" w:hAnsi="Arial Narrow" w:cs="Arial"/>
        </w:rPr>
        <w:t>)</w:t>
      </w:r>
      <w:r w:rsidR="00806FB3" w:rsidRPr="00C0631D">
        <w:rPr>
          <w:rFonts w:ascii="Arial Narrow" w:hAnsi="Arial Narrow" w:cs="Arial"/>
          <w:b/>
        </w:rPr>
        <w:t>:</w:t>
      </w:r>
    </w:p>
    <w:p w:rsidR="00806FB3" w:rsidRPr="00C0631D" w:rsidRDefault="00DC5BD2" w:rsidP="008A1B27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>Offerente</w:t>
      </w:r>
      <w:r w:rsidR="00806FB3" w:rsidRPr="00C0631D">
        <w:rPr>
          <w:rFonts w:ascii="Arial Narrow" w:hAnsi="Arial Narrow" w:cs="Arial"/>
          <w:highlight w:val="yellow"/>
        </w:rPr>
        <w:t xml:space="preserve"> 2: </w:t>
      </w:r>
      <w:r w:rsidR="006457F4">
        <w:rPr>
          <w:rFonts w:ascii="Arial Narrow" w:hAnsi="Arial Narrow" w:cs="Arial"/>
          <w:highlight w:val="yellow"/>
        </w:rPr>
        <w:t>A</w:t>
      </w:r>
      <w:r w:rsidR="00806FB3" w:rsidRPr="00C0631D">
        <w:rPr>
          <w:rFonts w:ascii="Arial Narrow" w:hAnsi="Arial Narrow" w:cs="Arial"/>
          <w:highlight w:val="yellow"/>
        </w:rPr>
        <w:t xml:space="preserve">i sensi dell’art. </w:t>
      </w:r>
      <w:r w:rsidR="006457F4">
        <w:rPr>
          <w:rFonts w:ascii="Arial Narrow" w:hAnsi="Arial Narrow" w:cs="Arial"/>
          <w:highlight w:val="yellow"/>
        </w:rPr>
        <w:t xml:space="preserve">25 lett. a </w:t>
      </w:r>
      <w:r w:rsidR="006457F4" w:rsidRPr="00C0631D">
        <w:rPr>
          <w:rFonts w:ascii="Arial Narrow" w:hAnsi="Arial Narrow" w:cs="Arial"/>
          <w:highlight w:val="yellow"/>
        </w:rPr>
        <w:t>L</w:t>
      </w:r>
      <w:r w:rsidR="006457F4">
        <w:rPr>
          <w:rFonts w:ascii="Arial Narrow" w:hAnsi="Arial Narrow" w:cs="Arial"/>
          <w:highlight w:val="yellow"/>
        </w:rPr>
        <w:t>C</w:t>
      </w:r>
      <w:r w:rsidR="006457F4" w:rsidRPr="00C0631D">
        <w:rPr>
          <w:rFonts w:ascii="Arial Narrow" w:hAnsi="Arial Narrow" w:cs="Arial"/>
          <w:highlight w:val="yellow"/>
        </w:rPr>
        <w:t>Pubb</w:t>
      </w:r>
      <w:r w:rsidR="00806FB3" w:rsidRPr="00C0631D">
        <w:rPr>
          <w:rFonts w:ascii="Arial Narrow" w:hAnsi="Arial Narrow" w:cs="Arial"/>
          <w:highlight w:val="yellow"/>
        </w:rPr>
        <w:t xml:space="preserve">. In dettaglio: alla posizione </w:t>
      </w:r>
      <w:proofErr w:type="spellStart"/>
      <w:r w:rsidR="00806FB3" w:rsidRPr="00C0631D">
        <w:rPr>
          <w:rFonts w:ascii="Arial Narrow" w:hAnsi="Arial Narrow" w:cs="Arial"/>
          <w:highlight w:val="yellow"/>
        </w:rPr>
        <w:t>xxx.xxx</w:t>
      </w:r>
      <w:proofErr w:type="spellEnd"/>
      <w:r w:rsidR="00806FB3" w:rsidRPr="00C0631D">
        <w:rPr>
          <w:rFonts w:ascii="Arial Narrow" w:hAnsi="Arial Narrow" w:cs="Arial"/>
          <w:highlight w:val="yellow"/>
        </w:rPr>
        <w:t xml:space="preserve"> è stato proposto un pannello di rivestimento in legno di spessore </w:t>
      </w:r>
      <w:r w:rsidR="003054A5">
        <w:rPr>
          <w:rFonts w:ascii="Arial Narrow" w:hAnsi="Arial Narrow" w:cs="Arial"/>
          <w:highlight w:val="yellow"/>
        </w:rPr>
        <w:t>1</w:t>
      </w:r>
      <w:r w:rsidR="00806FB3" w:rsidRPr="00C0631D">
        <w:rPr>
          <w:rFonts w:ascii="Arial Narrow" w:hAnsi="Arial Narrow" w:cs="Arial"/>
          <w:highlight w:val="yellow"/>
        </w:rPr>
        <w:t xml:space="preserve">5 mm invece di quello </w:t>
      </w:r>
      <w:r w:rsidR="003054A5">
        <w:rPr>
          <w:rFonts w:ascii="Arial Narrow" w:hAnsi="Arial Narrow" w:cs="Arial"/>
          <w:highlight w:val="yellow"/>
        </w:rPr>
        <w:t>richiesto di</w:t>
      </w:r>
      <w:r w:rsidR="00806FB3" w:rsidRPr="00C0631D">
        <w:rPr>
          <w:rFonts w:ascii="Arial Narrow" w:hAnsi="Arial Narrow" w:cs="Arial"/>
          <w:highlight w:val="yellow"/>
        </w:rPr>
        <w:t xml:space="preserve"> </w:t>
      </w:r>
      <w:r w:rsidR="003054A5">
        <w:rPr>
          <w:rFonts w:ascii="Arial Narrow" w:hAnsi="Arial Narrow" w:cs="Arial"/>
          <w:highlight w:val="yellow"/>
        </w:rPr>
        <w:t>minimo 2</w:t>
      </w:r>
      <w:r w:rsidR="00806FB3" w:rsidRPr="00C0631D">
        <w:rPr>
          <w:rFonts w:ascii="Arial Narrow" w:hAnsi="Arial Narrow" w:cs="Arial"/>
          <w:highlight w:val="yellow"/>
        </w:rPr>
        <w:t xml:space="preserve">5 mm. </w:t>
      </w:r>
    </w:p>
    <w:p w:rsidR="00806FB3" w:rsidRPr="00C0631D" w:rsidRDefault="00806FB3" w:rsidP="006457F4">
      <w:pPr>
        <w:pStyle w:val="Nessunaspaziatura"/>
        <w:jc w:val="both"/>
        <w:rPr>
          <w:rFonts w:ascii="Arial Narrow" w:hAnsi="Arial Narrow" w:cs="Arial"/>
        </w:rPr>
      </w:pPr>
    </w:p>
    <w:p w:rsidR="00806FB3" w:rsidRPr="00C0631D" w:rsidRDefault="00806FB3" w:rsidP="006457F4">
      <w:pPr>
        <w:pStyle w:val="Nessunaspaziatura"/>
        <w:jc w:val="both"/>
        <w:rPr>
          <w:rFonts w:ascii="Arial Narrow" w:hAnsi="Arial Narrow" w:cs="Arial"/>
        </w:rPr>
      </w:pPr>
      <w:r w:rsidRPr="00C0631D">
        <w:rPr>
          <w:rFonts w:ascii="Arial Narrow" w:hAnsi="Arial Narrow" w:cs="Arial"/>
          <w:highlight w:val="yellow"/>
        </w:rPr>
        <w:t>Oppure:</w:t>
      </w:r>
      <w:r w:rsidR="00F60392">
        <w:rPr>
          <w:rFonts w:ascii="Arial Narrow" w:hAnsi="Arial Narrow" w:cs="Arial"/>
        </w:rPr>
        <w:t xml:space="preserve"> </w:t>
      </w:r>
      <w:r w:rsidR="003755F0">
        <w:rPr>
          <w:rFonts w:ascii="Arial Narrow" w:hAnsi="Arial Narrow" w:cs="Arial"/>
        </w:rPr>
        <w:t xml:space="preserve">Tutti gli offerenti </w:t>
      </w:r>
      <w:r w:rsidRPr="00C0631D">
        <w:rPr>
          <w:rFonts w:ascii="Arial Narrow" w:hAnsi="Arial Narrow" w:cs="Arial"/>
        </w:rPr>
        <w:t>hanno proposto i prodotti indicati a capitolato.</w:t>
      </w:r>
    </w:p>
    <w:p w:rsidR="00806FB3" w:rsidRDefault="00806FB3" w:rsidP="006457F4">
      <w:pPr>
        <w:pStyle w:val="Nessunaspaziatura"/>
        <w:jc w:val="both"/>
        <w:rPr>
          <w:rFonts w:ascii="Arial Narrow" w:hAnsi="Arial Narrow" w:cs="Arial"/>
        </w:rPr>
      </w:pPr>
    </w:p>
    <w:p w:rsidR="00B92BAB" w:rsidRPr="00C0631D" w:rsidRDefault="00B92BAB" w:rsidP="006457F4">
      <w:pPr>
        <w:pStyle w:val="Nessunaspaziatura"/>
        <w:jc w:val="both"/>
        <w:rPr>
          <w:rFonts w:ascii="Arial Narrow" w:hAnsi="Arial Narrow" w:cs="Arial"/>
        </w:rPr>
      </w:pPr>
    </w:p>
    <w:p w:rsidR="00806FB3" w:rsidRPr="003755F0" w:rsidRDefault="003755F0" w:rsidP="006457F4">
      <w:pPr>
        <w:pStyle w:val="Titolo1"/>
        <w:numPr>
          <w:ilvl w:val="0"/>
          <w:numId w:val="1"/>
        </w:numPr>
        <w:pBdr>
          <w:bottom w:val="single" w:sz="4" w:space="1" w:color="auto"/>
        </w:pBdr>
        <w:spacing w:before="0" w:line="240" w:lineRule="auto"/>
        <w:ind w:left="426" w:hanging="426"/>
        <w:jc w:val="both"/>
        <w:rPr>
          <w:rFonts w:ascii="Arial Narrow" w:hAnsi="Arial Narrow"/>
          <w:color w:val="auto"/>
          <w:sz w:val="24"/>
          <w:szCs w:val="22"/>
        </w:rPr>
      </w:pPr>
      <w:bookmarkStart w:id="7" w:name="_Toc22395124"/>
      <w:r>
        <w:rPr>
          <w:rFonts w:ascii="Arial Narrow" w:hAnsi="Arial Narrow"/>
          <w:color w:val="auto"/>
          <w:sz w:val="24"/>
          <w:szCs w:val="22"/>
        </w:rPr>
        <w:lastRenderedPageBreak/>
        <w:t>Criteri di aggiudicazione</w:t>
      </w:r>
      <w:bookmarkEnd w:id="7"/>
    </w:p>
    <w:p w:rsidR="00806FB3" w:rsidRPr="00C0631D" w:rsidRDefault="00806FB3" w:rsidP="006457F4">
      <w:pPr>
        <w:pStyle w:val="Nessunaspaziatura"/>
        <w:jc w:val="both"/>
        <w:rPr>
          <w:rFonts w:ascii="Arial Narrow" w:hAnsi="Arial Narrow" w:cs="Arial"/>
        </w:rPr>
      </w:pPr>
    </w:p>
    <w:p w:rsidR="00806FB3" w:rsidRPr="00C0631D" w:rsidRDefault="00F60392" w:rsidP="006457F4">
      <w:pPr>
        <w:pStyle w:val="Nessunaspaziatura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Le offerte dei</w:t>
      </w:r>
      <w:r w:rsidR="00271735">
        <w:rPr>
          <w:rFonts w:ascii="Arial Narrow" w:hAnsi="Arial Narrow" w:cs="Arial"/>
        </w:rPr>
        <w:t xml:space="preserve"> seguenti offerenti</w:t>
      </w:r>
      <w:r w:rsidR="00806FB3" w:rsidRPr="00C0631D">
        <w:rPr>
          <w:rFonts w:ascii="Arial Narrow" w:hAnsi="Arial Narrow" w:cs="Arial"/>
        </w:rPr>
        <w:t xml:space="preserve"> sono giudicate secondo i criteri di aggiudicazione:</w:t>
      </w:r>
    </w:p>
    <w:p w:rsidR="00806FB3" w:rsidRPr="00C0631D" w:rsidRDefault="00806FB3" w:rsidP="006457F4">
      <w:pPr>
        <w:pStyle w:val="Nessunaspaziatura"/>
        <w:numPr>
          <w:ilvl w:val="0"/>
          <w:numId w:val="2"/>
        </w:numPr>
        <w:jc w:val="both"/>
        <w:rPr>
          <w:rFonts w:ascii="Arial Narrow" w:hAnsi="Arial Narrow" w:cs="Arial"/>
          <w:highlight w:val="yellow"/>
        </w:rPr>
        <w:sectPr w:rsidR="00806FB3" w:rsidRPr="00C0631D" w:rsidSect="00DA2F40">
          <w:headerReference w:type="default" r:id="rId12"/>
          <w:footerReference w:type="default" r:id="rId13"/>
          <w:type w:val="continuous"/>
          <w:pgSz w:w="11906" w:h="16838" w:code="9"/>
          <w:pgMar w:top="1418" w:right="1134" w:bottom="851" w:left="1134" w:header="397" w:footer="170" w:gutter="0"/>
          <w:cols w:space="708"/>
          <w:titlePg/>
          <w:docGrid w:linePitch="360"/>
        </w:sectPr>
      </w:pPr>
    </w:p>
    <w:p w:rsidR="00806FB3" w:rsidRPr="00C0631D" w:rsidRDefault="009A4F57" w:rsidP="008A1B27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lastRenderedPageBreak/>
        <w:t>Offerente</w:t>
      </w:r>
      <w:r w:rsidRPr="00C0631D">
        <w:rPr>
          <w:rFonts w:ascii="Arial Narrow" w:hAnsi="Arial Narrow" w:cs="Arial"/>
          <w:highlight w:val="yellow"/>
        </w:rPr>
        <w:t xml:space="preserve"> </w:t>
      </w:r>
      <w:r w:rsidR="00806FB3" w:rsidRPr="00C0631D">
        <w:rPr>
          <w:rFonts w:ascii="Arial Narrow" w:hAnsi="Arial Narrow" w:cs="Arial"/>
          <w:highlight w:val="yellow"/>
        </w:rPr>
        <w:t>1</w:t>
      </w:r>
    </w:p>
    <w:p w:rsidR="00806FB3" w:rsidRPr="00C0631D" w:rsidRDefault="009A4F57" w:rsidP="008A1B27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>Offerente</w:t>
      </w:r>
      <w:r w:rsidRPr="00C0631D">
        <w:rPr>
          <w:rFonts w:ascii="Arial Narrow" w:hAnsi="Arial Narrow" w:cs="Arial"/>
          <w:highlight w:val="yellow"/>
        </w:rPr>
        <w:t xml:space="preserve"> </w:t>
      </w:r>
      <w:r w:rsidR="00806FB3" w:rsidRPr="00C0631D">
        <w:rPr>
          <w:rFonts w:ascii="Arial Narrow" w:hAnsi="Arial Narrow" w:cs="Arial"/>
          <w:highlight w:val="yellow"/>
        </w:rPr>
        <w:t>3</w:t>
      </w:r>
    </w:p>
    <w:p w:rsidR="00806FB3" w:rsidRPr="00C0631D" w:rsidRDefault="009A4F57" w:rsidP="008A1B27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lastRenderedPageBreak/>
        <w:t>Offerente</w:t>
      </w:r>
      <w:r w:rsidRPr="00C0631D">
        <w:rPr>
          <w:rFonts w:ascii="Arial Narrow" w:hAnsi="Arial Narrow" w:cs="Arial"/>
          <w:highlight w:val="yellow"/>
        </w:rPr>
        <w:t xml:space="preserve"> </w:t>
      </w:r>
      <w:r w:rsidR="00806FB3" w:rsidRPr="00C0631D">
        <w:rPr>
          <w:rFonts w:ascii="Arial Narrow" w:hAnsi="Arial Narrow" w:cs="Arial"/>
          <w:highlight w:val="yellow"/>
        </w:rPr>
        <w:t>6</w:t>
      </w:r>
    </w:p>
    <w:p w:rsidR="00806FB3" w:rsidRPr="008A1B27" w:rsidRDefault="00806FB3" w:rsidP="008A1B27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highlight w:val="yellow"/>
        </w:rPr>
        <w:sectPr w:rsidR="00806FB3" w:rsidRPr="008A1B27" w:rsidSect="00DA2F40">
          <w:type w:val="continuous"/>
          <w:pgSz w:w="11906" w:h="16838" w:code="9"/>
          <w:pgMar w:top="1418" w:right="1134" w:bottom="851" w:left="1134" w:header="397" w:footer="170" w:gutter="0"/>
          <w:pgNumType w:start="2"/>
          <w:cols w:num="2" w:space="708"/>
          <w:titlePg/>
          <w:docGrid w:linePitch="360"/>
        </w:sectPr>
      </w:pPr>
    </w:p>
    <w:p w:rsidR="00806FB3" w:rsidRDefault="00806FB3" w:rsidP="006457F4">
      <w:pPr>
        <w:pStyle w:val="Nessunaspaziatura"/>
        <w:jc w:val="both"/>
        <w:rPr>
          <w:rFonts w:ascii="Arial Narrow" w:hAnsi="Arial Narrow" w:cs="Arial"/>
        </w:rPr>
      </w:pPr>
    </w:p>
    <w:p w:rsidR="006457F4" w:rsidRPr="00C0631D" w:rsidRDefault="006457F4" w:rsidP="006457F4">
      <w:pPr>
        <w:pStyle w:val="Nessunaspaziatura"/>
        <w:jc w:val="both"/>
        <w:rPr>
          <w:rFonts w:ascii="Arial Narrow" w:hAnsi="Arial Narrow" w:cs="Arial"/>
        </w:rPr>
      </w:pPr>
    </w:p>
    <w:p w:rsidR="00806FB3" w:rsidRPr="009A4F57" w:rsidRDefault="0018051E" w:rsidP="006457F4">
      <w:pPr>
        <w:pStyle w:val="Titolo1"/>
        <w:pBdr>
          <w:bottom w:val="single" w:sz="4" w:space="1" w:color="auto"/>
        </w:pBdr>
        <w:spacing w:before="0" w:line="240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8" w:name="_Toc22395125"/>
      <w:r>
        <w:rPr>
          <w:rFonts w:ascii="Arial Narrow" w:hAnsi="Arial Narrow"/>
          <w:color w:val="auto"/>
          <w:sz w:val="22"/>
          <w:szCs w:val="22"/>
        </w:rPr>
        <w:t>6</w:t>
      </w:r>
      <w:r w:rsidR="00806FB3" w:rsidRPr="009A4F57">
        <w:rPr>
          <w:rFonts w:ascii="Arial Narrow" w:hAnsi="Arial Narrow"/>
          <w:color w:val="auto"/>
          <w:sz w:val="22"/>
          <w:szCs w:val="22"/>
        </w:rPr>
        <w:t xml:space="preserve">.1 </w:t>
      </w:r>
      <w:r w:rsidR="00806FB3" w:rsidRPr="009A4F57">
        <w:rPr>
          <w:rFonts w:ascii="Arial Narrow" w:hAnsi="Arial Narrow"/>
          <w:color w:val="auto"/>
          <w:sz w:val="22"/>
          <w:szCs w:val="22"/>
        </w:rPr>
        <w:tab/>
      </w:r>
      <w:r w:rsidR="009A4F57">
        <w:rPr>
          <w:rFonts w:ascii="Arial Narrow" w:hAnsi="Arial Narrow"/>
          <w:color w:val="auto"/>
          <w:sz w:val="22"/>
          <w:szCs w:val="22"/>
        </w:rPr>
        <w:t>Criterio di aggiudicazione</w:t>
      </w:r>
      <w:r w:rsidR="00806FB3" w:rsidRPr="009A4F57">
        <w:rPr>
          <w:rFonts w:ascii="Arial Narrow" w:hAnsi="Arial Narrow"/>
          <w:color w:val="auto"/>
          <w:sz w:val="22"/>
          <w:szCs w:val="22"/>
        </w:rPr>
        <w:t xml:space="preserve"> 1: </w:t>
      </w:r>
      <w:r w:rsidR="009A4F57" w:rsidRPr="00603F83">
        <w:rPr>
          <w:rFonts w:ascii="Arial Narrow" w:hAnsi="Arial Narrow"/>
          <w:color w:val="auto"/>
          <w:sz w:val="22"/>
          <w:szCs w:val="22"/>
          <w:highlight w:val="yellow"/>
        </w:rPr>
        <w:t>Prezzo</w:t>
      </w:r>
      <w:bookmarkEnd w:id="8"/>
    </w:p>
    <w:p w:rsidR="00806FB3" w:rsidRDefault="00806FB3" w:rsidP="006457F4">
      <w:pPr>
        <w:pStyle w:val="Nessunaspaziatura"/>
        <w:jc w:val="both"/>
        <w:rPr>
          <w:rFonts w:ascii="Arial Narrow" w:hAnsi="Arial Narrow"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535"/>
        <w:gridCol w:w="2552"/>
        <w:gridCol w:w="2552"/>
      </w:tblGrid>
      <w:tr w:rsidR="00F60392" w:rsidRPr="00C0631D" w:rsidTr="00F60392">
        <w:trPr>
          <w:jc w:val="center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Offerente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Prezzo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Nota</w:t>
            </w:r>
          </w:p>
        </w:tc>
      </w:tr>
      <w:tr w:rsidR="00F60392" w:rsidRPr="00C0631D" w:rsidTr="00F60392">
        <w:trPr>
          <w:jc w:val="center"/>
        </w:trPr>
        <w:tc>
          <w:tcPr>
            <w:tcW w:w="4535" w:type="dxa"/>
          </w:tcPr>
          <w:p w:rsidR="00F60392" w:rsidRPr="00C0631D" w:rsidRDefault="00F60392" w:rsidP="006457F4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Offerente</w:t>
            </w: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1</w:t>
            </w:r>
          </w:p>
        </w:tc>
        <w:tc>
          <w:tcPr>
            <w:tcW w:w="2552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F60392" w:rsidRPr="00C0631D" w:rsidTr="00F60392">
        <w:trPr>
          <w:jc w:val="center"/>
        </w:trPr>
        <w:tc>
          <w:tcPr>
            <w:tcW w:w="4535" w:type="dxa"/>
          </w:tcPr>
          <w:p w:rsidR="00F60392" w:rsidRPr="00C0631D" w:rsidRDefault="00F60392" w:rsidP="006457F4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Offerente</w:t>
            </w: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3</w:t>
            </w:r>
          </w:p>
        </w:tc>
        <w:tc>
          <w:tcPr>
            <w:tcW w:w="2552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F60392" w:rsidRPr="00C0631D" w:rsidTr="00F60392">
        <w:trPr>
          <w:jc w:val="center"/>
        </w:trPr>
        <w:tc>
          <w:tcPr>
            <w:tcW w:w="4535" w:type="dxa"/>
          </w:tcPr>
          <w:p w:rsidR="00F60392" w:rsidRPr="00C0631D" w:rsidRDefault="00F60392" w:rsidP="006457F4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Offerente</w:t>
            </w: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6</w:t>
            </w:r>
          </w:p>
        </w:tc>
        <w:tc>
          <w:tcPr>
            <w:tcW w:w="2552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</w:tbl>
    <w:p w:rsidR="00F60392" w:rsidRPr="00C0631D" w:rsidRDefault="00F60392" w:rsidP="006457F4">
      <w:pPr>
        <w:pStyle w:val="Nessunaspaziatura"/>
        <w:jc w:val="both"/>
        <w:rPr>
          <w:rFonts w:ascii="Arial Narrow" w:hAnsi="Arial Narrow" w:cs="Arial"/>
        </w:rPr>
      </w:pPr>
    </w:p>
    <w:p w:rsidR="00806FB3" w:rsidRPr="00C0631D" w:rsidRDefault="00806FB3" w:rsidP="006457F4">
      <w:pPr>
        <w:pStyle w:val="Nessunaspaziatura"/>
        <w:jc w:val="both"/>
        <w:rPr>
          <w:rFonts w:ascii="Arial Narrow" w:hAnsi="Arial Narrow" w:cs="Arial"/>
        </w:rPr>
      </w:pPr>
      <w:r w:rsidRPr="00C0631D">
        <w:rPr>
          <w:rFonts w:ascii="Arial Narrow" w:hAnsi="Arial Narrow" w:cs="Arial"/>
        </w:rPr>
        <w:t>Vedi scheda dettagliata allegata</w:t>
      </w:r>
      <w:r w:rsidR="00603F83">
        <w:rPr>
          <w:rFonts w:ascii="Arial Narrow" w:hAnsi="Arial Narrow" w:cs="Arial"/>
        </w:rPr>
        <w:t xml:space="preserve"> (allegato </w:t>
      </w:r>
      <w:r w:rsidR="0018051E">
        <w:rPr>
          <w:rFonts w:ascii="Arial Narrow" w:hAnsi="Arial Narrow" w:cs="Arial"/>
        </w:rPr>
        <w:t>3</w:t>
      </w:r>
      <w:r w:rsidR="00603F83">
        <w:rPr>
          <w:rFonts w:ascii="Arial Narrow" w:hAnsi="Arial Narrow" w:cs="Arial"/>
        </w:rPr>
        <w:t>)</w:t>
      </w:r>
      <w:r w:rsidRPr="00C0631D">
        <w:rPr>
          <w:rFonts w:ascii="Arial Narrow" w:hAnsi="Arial Narrow" w:cs="Arial"/>
        </w:rPr>
        <w:t>.</w:t>
      </w:r>
    </w:p>
    <w:p w:rsidR="00806FB3" w:rsidRDefault="00806FB3" w:rsidP="006457F4">
      <w:pPr>
        <w:pStyle w:val="Nessunaspaziatura"/>
        <w:jc w:val="both"/>
        <w:rPr>
          <w:rFonts w:ascii="Arial Narrow" w:hAnsi="Arial Narrow" w:cs="Arial"/>
        </w:rPr>
      </w:pPr>
    </w:p>
    <w:p w:rsidR="0044309A" w:rsidRPr="00C0631D" w:rsidRDefault="0044309A" w:rsidP="006457F4">
      <w:pPr>
        <w:pStyle w:val="Nessunaspaziatura"/>
        <w:rPr>
          <w:rFonts w:ascii="Arial Narrow" w:hAnsi="Arial Narrow"/>
        </w:rPr>
      </w:pPr>
    </w:p>
    <w:p w:rsidR="00806FB3" w:rsidRPr="009A4F57" w:rsidRDefault="0018051E" w:rsidP="006457F4">
      <w:pPr>
        <w:pStyle w:val="Titolo1"/>
        <w:pBdr>
          <w:bottom w:val="single" w:sz="4" w:space="1" w:color="auto"/>
        </w:pBdr>
        <w:spacing w:before="0" w:line="240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9" w:name="_Toc22395126"/>
      <w:r>
        <w:rPr>
          <w:rFonts w:ascii="Arial Narrow" w:hAnsi="Arial Narrow"/>
          <w:color w:val="auto"/>
          <w:sz w:val="22"/>
          <w:szCs w:val="22"/>
        </w:rPr>
        <w:t>6</w:t>
      </w:r>
      <w:r w:rsidR="00806FB3" w:rsidRPr="009A4F57">
        <w:rPr>
          <w:rFonts w:ascii="Arial Narrow" w:hAnsi="Arial Narrow"/>
          <w:color w:val="auto"/>
          <w:sz w:val="22"/>
          <w:szCs w:val="22"/>
        </w:rPr>
        <w:t xml:space="preserve">.2 </w:t>
      </w:r>
      <w:r w:rsidR="00806FB3" w:rsidRPr="009A4F57">
        <w:rPr>
          <w:rFonts w:ascii="Arial Narrow" w:hAnsi="Arial Narrow"/>
          <w:color w:val="auto"/>
          <w:sz w:val="22"/>
          <w:szCs w:val="22"/>
        </w:rPr>
        <w:tab/>
      </w:r>
      <w:r w:rsidR="009A4F57">
        <w:rPr>
          <w:rFonts w:ascii="Arial Narrow" w:hAnsi="Arial Narrow"/>
          <w:color w:val="auto"/>
          <w:sz w:val="22"/>
          <w:szCs w:val="22"/>
        </w:rPr>
        <w:t>Criterio di aggiudicazione</w:t>
      </w:r>
      <w:r w:rsidR="009A4F57" w:rsidRPr="009A4F57">
        <w:rPr>
          <w:rFonts w:ascii="Arial Narrow" w:hAnsi="Arial Narrow"/>
          <w:color w:val="auto"/>
          <w:sz w:val="22"/>
          <w:szCs w:val="22"/>
        </w:rPr>
        <w:t xml:space="preserve"> </w:t>
      </w:r>
      <w:r w:rsidR="00603F83">
        <w:rPr>
          <w:rFonts w:ascii="Arial Narrow" w:hAnsi="Arial Narrow"/>
          <w:color w:val="auto"/>
          <w:sz w:val="22"/>
          <w:szCs w:val="22"/>
        </w:rPr>
        <w:t>2</w:t>
      </w:r>
      <w:r w:rsidR="009A4F57" w:rsidRPr="009A4F57">
        <w:rPr>
          <w:rFonts w:ascii="Arial Narrow" w:hAnsi="Arial Narrow"/>
          <w:color w:val="auto"/>
          <w:sz w:val="22"/>
          <w:szCs w:val="22"/>
        </w:rPr>
        <w:t xml:space="preserve">: </w:t>
      </w:r>
      <w:r w:rsidR="009A4F57" w:rsidRPr="00603F83">
        <w:rPr>
          <w:rFonts w:ascii="Arial Narrow" w:hAnsi="Arial Narrow"/>
          <w:color w:val="auto"/>
          <w:sz w:val="22"/>
          <w:szCs w:val="22"/>
          <w:highlight w:val="yellow"/>
        </w:rPr>
        <w:t>Referenze</w:t>
      </w:r>
      <w:bookmarkEnd w:id="9"/>
    </w:p>
    <w:p w:rsidR="00806FB3" w:rsidRPr="00C0631D" w:rsidRDefault="00806FB3" w:rsidP="006457F4">
      <w:pPr>
        <w:pStyle w:val="Nessunaspaziatura"/>
        <w:jc w:val="both"/>
        <w:rPr>
          <w:rFonts w:ascii="Arial Narrow" w:hAnsi="Arial Narrow"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1701"/>
        <w:gridCol w:w="1701"/>
      </w:tblGrid>
      <w:tr w:rsidR="00F60392" w:rsidRPr="00C0631D" w:rsidTr="00F60392">
        <w:trPr>
          <w:jc w:val="center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:rsidR="00F60392" w:rsidRDefault="00F60392" w:rsidP="006457F4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Offerente</w:t>
            </w:r>
          </w:p>
          <w:p w:rsidR="006457F4" w:rsidRPr="00C0631D" w:rsidRDefault="006457F4" w:rsidP="006457F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0631D">
              <w:rPr>
                <w:rFonts w:ascii="Arial Narrow" w:hAnsi="Arial Narrow" w:cs="Arial"/>
                <w:b/>
                <w:sz w:val="20"/>
                <w:szCs w:val="22"/>
              </w:rPr>
              <w:t>Referenze indicate sul modulo d’offerta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0392" w:rsidRDefault="00F60392" w:rsidP="006457F4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C0631D">
              <w:rPr>
                <w:rFonts w:ascii="Arial Narrow" w:hAnsi="Arial Narrow" w:cs="Arial"/>
                <w:b/>
                <w:sz w:val="20"/>
                <w:szCs w:val="22"/>
              </w:rPr>
              <w:t>Referenze accertate</w:t>
            </w:r>
          </w:p>
          <w:p w:rsidR="006457F4" w:rsidRPr="00C0631D" w:rsidRDefault="006457F4" w:rsidP="006457F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0392" w:rsidRDefault="00F60392" w:rsidP="006457F4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Nota</w:t>
            </w:r>
          </w:p>
          <w:p w:rsidR="006457F4" w:rsidRPr="00C0631D" w:rsidRDefault="006457F4" w:rsidP="006457F4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</w:tr>
      <w:tr w:rsidR="00F60392" w:rsidRPr="00C0631D" w:rsidTr="00F60392">
        <w:trPr>
          <w:jc w:val="center"/>
        </w:trPr>
        <w:tc>
          <w:tcPr>
            <w:tcW w:w="4535" w:type="dxa"/>
          </w:tcPr>
          <w:p w:rsidR="00F60392" w:rsidRPr="00C0631D" w:rsidRDefault="00F60392" w:rsidP="006457F4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Offerente</w:t>
            </w: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1</w:t>
            </w:r>
          </w:p>
        </w:tc>
        <w:tc>
          <w:tcPr>
            <w:tcW w:w="1701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701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701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F60392" w:rsidRPr="00C0631D" w:rsidTr="00F60392">
        <w:trPr>
          <w:jc w:val="center"/>
        </w:trPr>
        <w:tc>
          <w:tcPr>
            <w:tcW w:w="4535" w:type="dxa"/>
          </w:tcPr>
          <w:p w:rsidR="00F60392" w:rsidRPr="00C0631D" w:rsidRDefault="00F60392" w:rsidP="006457F4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Offerente</w:t>
            </w: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3</w:t>
            </w:r>
          </w:p>
        </w:tc>
        <w:tc>
          <w:tcPr>
            <w:tcW w:w="1701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01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701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F60392" w:rsidRPr="00C0631D" w:rsidTr="00F60392">
        <w:trPr>
          <w:jc w:val="center"/>
        </w:trPr>
        <w:tc>
          <w:tcPr>
            <w:tcW w:w="4535" w:type="dxa"/>
          </w:tcPr>
          <w:p w:rsidR="00F60392" w:rsidRPr="00C0631D" w:rsidRDefault="00F60392" w:rsidP="006457F4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Offerente</w:t>
            </w: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6</w:t>
            </w:r>
          </w:p>
        </w:tc>
        <w:tc>
          <w:tcPr>
            <w:tcW w:w="1701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701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701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</w:tbl>
    <w:p w:rsidR="00806FB3" w:rsidRPr="00C0631D" w:rsidRDefault="00806FB3" w:rsidP="006457F4">
      <w:pPr>
        <w:pStyle w:val="Nessunaspaziatura"/>
        <w:jc w:val="both"/>
        <w:rPr>
          <w:rFonts w:ascii="Arial Narrow" w:hAnsi="Arial Narrow" w:cs="Arial"/>
        </w:rPr>
      </w:pPr>
    </w:p>
    <w:p w:rsidR="00806FB3" w:rsidRPr="00C0631D" w:rsidRDefault="007A3ECA" w:rsidP="006457F4">
      <w:pPr>
        <w:pStyle w:val="Nessunaspaziatura"/>
        <w:jc w:val="both"/>
        <w:rPr>
          <w:rFonts w:ascii="Arial Narrow" w:hAnsi="Arial Narrow" w:cs="Arial"/>
          <w:highlight w:val="yellow"/>
        </w:rPr>
      </w:pPr>
      <w:r w:rsidRPr="00C0631D">
        <w:rPr>
          <w:rFonts w:ascii="Arial Narrow" w:hAnsi="Arial Narrow" w:cs="Arial"/>
          <w:highlight w:val="yellow"/>
        </w:rPr>
        <w:t>Osservazioni:</w:t>
      </w:r>
    </w:p>
    <w:p w:rsidR="007A3ECA" w:rsidRPr="00C0631D" w:rsidRDefault="00603F83" w:rsidP="008A1B27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>Offerente</w:t>
      </w:r>
      <w:r w:rsidR="007A3ECA" w:rsidRPr="00C0631D">
        <w:rPr>
          <w:rFonts w:ascii="Arial Narrow" w:hAnsi="Arial Narrow" w:cs="Arial"/>
          <w:highlight w:val="yellow"/>
        </w:rPr>
        <w:t xml:space="preserve"> 6: Terza referenza non raggiunge l’importo minimo </w:t>
      </w:r>
      <w:r w:rsidR="00F95A16">
        <w:rPr>
          <w:rFonts w:ascii="Arial Narrow" w:hAnsi="Arial Narrow" w:cs="Arial"/>
          <w:highlight w:val="yellow"/>
        </w:rPr>
        <w:t xml:space="preserve">richiesto </w:t>
      </w:r>
      <w:r w:rsidR="007A3ECA" w:rsidRPr="00C0631D">
        <w:rPr>
          <w:rFonts w:ascii="Arial Narrow" w:hAnsi="Arial Narrow" w:cs="Arial"/>
          <w:highlight w:val="yellow"/>
        </w:rPr>
        <w:t>per opere analoghe.</w:t>
      </w:r>
    </w:p>
    <w:p w:rsidR="007A3ECA" w:rsidRPr="00C0631D" w:rsidRDefault="007A3ECA" w:rsidP="006457F4">
      <w:pPr>
        <w:pStyle w:val="Nessunaspaziatura"/>
        <w:jc w:val="both"/>
        <w:rPr>
          <w:rFonts w:ascii="Arial Narrow" w:hAnsi="Arial Narrow" w:cs="Arial"/>
        </w:rPr>
      </w:pPr>
    </w:p>
    <w:p w:rsidR="00603F83" w:rsidRPr="00C0631D" w:rsidRDefault="00603F83" w:rsidP="006457F4">
      <w:pPr>
        <w:pStyle w:val="Nessunaspaziatura"/>
        <w:jc w:val="both"/>
        <w:rPr>
          <w:rFonts w:ascii="Arial Narrow" w:hAnsi="Arial Narrow" w:cs="Arial"/>
        </w:rPr>
      </w:pPr>
      <w:r w:rsidRPr="00C0631D">
        <w:rPr>
          <w:rFonts w:ascii="Arial Narrow" w:hAnsi="Arial Narrow" w:cs="Arial"/>
        </w:rPr>
        <w:t>Vedi scheda dettagliata allegata</w:t>
      </w:r>
      <w:r>
        <w:rPr>
          <w:rFonts w:ascii="Arial Narrow" w:hAnsi="Arial Narrow" w:cs="Arial"/>
        </w:rPr>
        <w:t xml:space="preserve"> (allegato </w:t>
      </w:r>
      <w:r w:rsidR="0018051E">
        <w:rPr>
          <w:rFonts w:ascii="Arial Narrow" w:hAnsi="Arial Narrow" w:cs="Arial"/>
        </w:rPr>
        <w:t>4</w:t>
      </w:r>
      <w:r>
        <w:rPr>
          <w:rFonts w:ascii="Arial Narrow" w:hAnsi="Arial Narrow" w:cs="Arial"/>
        </w:rPr>
        <w:t>)</w:t>
      </w:r>
      <w:r w:rsidRPr="00C0631D">
        <w:rPr>
          <w:rFonts w:ascii="Arial Narrow" w:hAnsi="Arial Narrow" w:cs="Arial"/>
        </w:rPr>
        <w:t>.</w:t>
      </w:r>
    </w:p>
    <w:p w:rsidR="00DA2F40" w:rsidRPr="00C0631D" w:rsidRDefault="00DA2F40" w:rsidP="006457F4">
      <w:pPr>
        <w:pStyle w:val="Nessunaspaziatura"/>
        <w:ind w:left="851" w:hanging="567"/>
        <w:jc w:val="both"/>
        <w:rPr>
          <w:rFonts w:ascii="Arial Narrow" w:hAnsi="Arial Narrow" w:cs="Arial"/>
          <w:b/>
        </w:rPr>
      </w:pPr>
    </w:p>
    <w:p w:rsidR="00DA2F40" w:rsidRPr="00C0631D" w:rsidRDefault="00DA2F40" w:rsidP="006457F4">
      <w:pPr>
        <w:pStyle w:val="Nessunaspaziatura"/>
        <w:ind w:left="851" w:hanging="567"/>
        <w:jc w:val="both"/>
        <w:rPr>
          <w:rFonts w:ascii="Arial Narrow" w:hAnsi="Arial Narrow" w:cs="Arial"/>
          <w:b/>
        </w:rPr>
      </w:pPr>
    </w:p>
    <w:p w:rsidR="007A3ECA" w:rsidRPr="00603F83" w:rsidRDefault="0018051E" w:rsidP="006457F4">
      <w:pPr>
        <w:pStyle w:val="Titolo1"/>
        <w:pBdr>
          <w:bottom w:val="single" w:sz="4" w:space="1" w:color="auto"/>
        </w:pBdr>
        <w:spacing w:before="0" w:line="240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10" w:name="_Toc22395127"/>
      <w:r>
        <w:rPr>
          <w:rFonts w:ascii="Arial Narrow" w:hAnsi="Arial Narrow"/>
          <w:color w:val="auto"/>
          <w:sz w:val="22"/>
          <w:szCs w:val="22"/>
        </w:rPr>
        <w:t>6</w:t>
      </w:r>
      <w:r w:rsidR="007A3ECA" w:rsidRPr="00603F83">
        <w:rPr>
          <w:rFonts w:ascii="Arial Narrow" w:hAnsi="Arial Narrow"/>
          <w:color w:val="auto"/>
          <w:sz w:val="22"/>
          <w:szCs w:val="22"/>
        </w:rPr>
        <w:t xml:space="preserve">.3 </w:t>
      </w:r>
      <w:r w:rsidR="007A3ECA" w:rsidRPr="00603F83">
        <w:rPr>
          <w:rFonts w:ascii="Arial Narrow" w:hAnsi="Arial Narrow"/>
          <w:color w:val="auto"/>
          <w:sz w:val="22"/>
          <w:szCs w:val="22"/>
        </w:rPr>
        <w:tab/>
      </w:r>
      <w:r w:rsidR="00603F83">
        <w:rPr>
          <w:rFonts w:ascii="Arial Narrow" w:hAnsi="Arial Narrow"/>
          <w:color w:val="auto"/>
          <w:sz w:val="22"/>
          <w:szCs w:val="22"/>
        </w:rPr>
        <w:t>Criterio di aggiudicazione</w:t>
      </w:r>
      <w:r w:rsidR="00603F83" w:rsidRPr="009A4F57">
        <w:rPr>
          <w:rFonts w:ascii="Arial Narrow" w:hAnsi="Arial Narrow"/>
          <w:color w:val="auto"/>
          <w:sz w:val="22"/>
          <w:szCs w:val="22"/>
        </w:rPr>
        <w:t xml:space="preserve"> </w:t>
      </w:r>
      <w:r w:rsidR="00603F83">
        <w:rPr>
          <w:rFonts w:ascii="Arial Narrow" w:hAnsi="Arial Narrow"/>
          <w:color w:val="auto"/>
          <w:sz w:val="22"/>
          <w:szCs w:val="22"/>
        </w:rPr>
        <w:t>3</w:t>
      </w:r>
      <w:r w:rsidR="00603F83" w:rsidRPr="009A4F57">
        <w:rPr>
          <w:rFonts w:ascii="Arial Narrow" w:hAnsi="Arial Narrow"/>
          <w:color w:val="auto"/>
          <w:sz w:val="22"/>
          <w:szCs w:val="22"/>
        </w:rPr>
        <w:t>:</w:t>
      </w:r>
      <w:r w:rsidR="00603F83">
        <w:rPr>
          <w:rFonts w:ascii="Arial Narrow" w:hAnsi="Arial Narrow"/>
          <w:color w:val="auto"/>
          <w:sz w:val="22"/>
          <w:szCs w:val="22"/>
        </w:rPr>
        <w:t xml:space="preserve"> </w:t>
      </w:r>
      <w:r w:rsidR="00603F83" w:rsidRPr="00603F83">
        <w:rPr>
          <w:rFonts w:ascii="Arial Narrow" w:hAnsi="Arial Narrow"/>
          <w:color w:val="auto"/>
          <w:sz w:val="22"/>
          <w:szCs w:val="22"/>
          <w:highlight w:val="yellow"/>
        </w:rPr>
        <w:t>Prontezza di intervento</w:t>
      </w:r>
      <w:bookmarkEnd w:id="10"/>
    </w:p>
    <w:p w:rsidR="007A3ECA" w:rsidRDefault="007A3ECA" w:rsidP="006457F4">
      <w:pPr>
        <w:pStyle w:val="Nessunaspaziatura"/>
        <w:jc w:val="both"/>
        <w:rPr>
          <w:rFonts w:ascii="Arial Narrow" w:hAnsi="Arial Narrow"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535"/>
        <w:gridCol w:w="2552"/>
        <w:gridCol w:w="2552"/>
      </w:tblGrid>
      <w:tr w:rsidR="00F60392" w:rsidRPr="00C0631D" w:rsidTr="00F60392">
        <w:trPr>
          <w:jc w:val="center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Offerente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60392">
              <w:rPr>
                <w:rFonts w:ascii="Arial Narrow" w:hAnsi="Arial Narrow" w:cs="Arial"/>
                <w:b/>
                <w:sz w:val="20"/>
                <w:szCs w:val="22"/>
                <w:highlight w:val="yellow"/>
              </w:rPr>
              <w:t>Giorni/Mesi</w:t>
            </w:r>
            <w:r>
              <w:rPr>
                <w:rFonts w:ascii="Arial Narrow" w:hAnsi="Arial Narrow" w:cs="Arial"/>
                <w:b/>
                <w:sz w:val="20"/>
                <w:szCs w:val="22"/>
              </w:rPr>
              <w:t xml:space="preserve"> indicati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Nota</w:t>
            </w:r>
          </w:p>
        </w:tc>
      </w:tr>
      <w:tr w:rsidR="00F60392" w:rsidRPr="00C0631D" w:rsidTr="00F60392">
        <w:trPr>
          <w:jc w:val="center"/>
        </w:trPr>
        <w:tc>
          <w:tcPr>
            <w:tcW w:w="4535" w:type="dxa"/>
          </w:tcPr>
          <w:p w:rsidR="00F60392" w:rsidRPr="00C0631D" w:rsidRDefault="00F60392" w:rsidP="006457F4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Offerente</w:t>
            </w: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1</w:t>
            </w:r>
          </w:p>
        </w:tc>
        <w:tc>
          <w:tcPr>
            <w:tcW w:w="2552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F60392" w:rsidRPr="00C0631D" w:rsidTr="00F60392">
        <w:trPr>
          <w:jc w:val="center"/>
        </w:trPr>
        <w:tc>
          <w:tcPr>
            <w:tcW w:w="4535" w:type="dxa"/>
          </w:tcPr>
          <w:p w:rsidR="00F60392" w:rsidRPr="00C0631D" w:rsidRDefault="00F60392" w:rsidP="006457F4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Offerente</w:t>
            </w: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3</w:t>
            </w:r>
          </w:p>
        </w:tc>
        <w:tc>
          <w:tcPr>
            <w:tcW w:w="2552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F60392" w:rsidRPr="00C0631D" w:rsidTr="00F60392">
        <w:trPr>
          <w:jc w:val="center"/>
        </w:trPr>
        <w:tc>
          <w:tcPr>
            <w:tcW w:w="4535" w:type="dxa"/>
          </w:tcPr>
          <w:p w:rsidR="00F60392" w:rsidRPr="00C0631D" w:rsidRDefault="00F60392" w:rsidP="006457F4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Offerente</w:t>
            </w: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6</w:t>
            </w:r>
          </w:p>
        </w:tc>
        <w:tc>
          <w:tcPr>
            <w:tcW w:w="2552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</w:tbl>
    <w:p w:rsidR="00F60392" w:rsidRPr="00C0631D" w:rsidRDefault="00F60392" w:rsidP="006457F4">
      <w:pPr>
        <w:pStyle w:val="Nessunaspaziatura"/>
        <w:jc w:val="both"/>
        <w:rPr>
          <w:rFonts w:ascii="Arial Narrow" w:hAnsi="Arial Narrow" w:cs="Arial"/>
        </w:rPr>
      </w:pPr>
    </w:p>
    <w:p w:rsidR="00603F83" w:rsidRPr="00C0631D" w:rsidRDefault="00603F83" w:rsidP="006457F4">
      <w:pPr>
        <w:pStyle w:val="Nessunaspaziatura"/>
        <w:jc w:val="both"/>
        <w:rPr>
          <w:rFonts w:ascii="Arial Narrow" w:hAnsi="Arial Narrow" w:cs="Arial"/>
        </w:rPr>
      </w:pPr>
      <w:r w:rsidRPr="00C0631D">
        <w:rPr>
          <w:rFonts w:ascii="Arial Narrow" w:hAnsi="Arial Narrow" w:cs="Arial"/>
        </w:rPr>
        <w:t>Vedi scheda dettagliata allegata</w:t>
      </w:r>
      <w:r>
        <w:rPr>
          <w:rFonts w:ascii="Arial Narrow" w:hAnsi="Arial Narrow" w:cs="Arial"/>
        </w:rPr>
        <w:t xml:space="preserve"> (allegato </w:t>
      </w:r>
      <w:r w:rsidR="0018051E">
        <w:rPr>
          <w:rFonts w:ascii="Arial Narrow" w:hAnsi="Arial Narrow" w:cs="Arial"/>
        </w:rPr>
        <w:t>5</w:t>
      </w:r>
      <w:r>
        <w:rPr>
          <w:rFonts w:ascii="Arial Narrow" w:hAnsi="Arial Narrow" w:cs="Arial"/>
        </w:rPr>
        <w:t>)</w:t>
      </w:r>
      <w:r w:rsidRPr="00C0631D">
        <w:rPr>
          <w:rFonts w:ascii="Arial Narrow" w:hAnsi="Arial Narrow" w:cs="Arial"/>
        </w:rPr>
        <w:t>.</w:t>
      </w:r>
    </w:p>
    <w:p w:rsidR="00603F83" w:rsidRPr="00C0631D" w:rsidRDefault="00603F83" w:rsidP="006457F4">
      <w:pPr>
        <w:pStyle w:val="Nessunaspaziatura"/>
        <w:rPr>
          <w:rFonts w:ascii="Arial Narrow" w:hAnsi="Arial Narrow"/>
        </w:rPr>
      </w:pPr>
    </w:p>
    <w:p w:rsidR="0044309A" w:rsidRPr="00C0631D" w:rsidRDefault="0044309A" w:rsidP="006457F4">
      <w:pPr>
        <w:pStyle w:val="Nessunaspaziatura"/>
        <w:rPr>
          <w:rFonts w:ascii="Arial Narrow" w:hAnsi="Arial Narrow"/>
        </w:rPr>
      </w:pPr>
    </w:p>
    <w:p w:rsidR="007A3ECA" w:rsidRPr="00603F83" w:rsidRDefault="0018051E" w:rsidP="006457F4">
      <w:pPr>
        <w:pStyle w:val="Titolo1"/>
        <w:pBdr>
          <w:bottom w:val="single" w:sz="4" w:space="1" w:color="auto"/>
        </w:pBdr>
        <w:spacing w:before="0" w:line="240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11" w:name="_Toc22395128"/>
      <w:r>
        <w:rPr>
          <w:rFonts w:ascii="Arial Narrow" w:hAnsi="Arial Narrow"/>
          <w:color w:val="auto"/>
          <w:sz w:val="22"/>
          <w:szCs w:val="22"/>
        </w:rPr>
        <w:t>6</w:t>
      </w:r>
      <w:r w:rsidR="007A3ECA" w:rsidRPr="00603F83">
        <w:rPr>
          <w:rFonts w:ascii="Arial Narrow" w:hAnsi="Arial Narrow"/>
          <w:color w:val="auto"/>
          <w:sz w:val="22"/>
          <w:szCs w:val="22"/>
        </w:rPr>
        <w:t xml:space="preserve">.4 </w:t>
      </w:r>
      <w:r w:rsidR="007A3ECA" w:rsidRPr="00603F83">
        <w:rPr>
          <w:rFonts w:ascii="Arial Narrow" w:hAnsi="Arial Narrow"/>
          <w:color w:val="auto"/>
          <w:sz w:val="22"/>
          <w:szCs w:val="22"/>
        </w:rPr>
        <w:tab/>
      </w:r>
      <w:r w:rsidR="00603F83">
        <w:rPr>
          <w:rFonts w:ascii="Arial Narrow" w:hAnsi="Arial Narrow"/>
          <w:color w:val="auto"/>
          <w:sz w:val="22"/>
          <w:szCs w:val="22"/>
        </w:rPr>
        <w:t>Criterio di aggiudicazione</w:t>
      </w:r>
      <w:r w:rsidR="00603F83" w:rsidRPr="009A4F57">
        <w:rPr>
          <w:rFonts w:ascii="Arial Narrow" w:hAnsi="Arial Narrow"/>
          <w:color w:val="auto"/>
          <w:sz w:val="22"/>
          <w:szCs w:val="22"/>
        </w:rPr>
        <w:t xml:space="preserve"> </w:t>
      </w:r>
      <w:r w:rsidR="007A3ECA" w:rsidRPr="00603F83">
        <w:rPr>
          <w:rFonts w:ascii="Arial Narrow" w:hAnsi="Arial Narrow"/>
          <w:color w:val="auto"/>
          <w:sz w:val="22"/>
          <w:szCs w:val="22"/>
        </w:rPr>
        <w:t>4</w:t>
      </w:r>
      <w:r w:rsidR="003D2DDD" w:rsidRPr="00603F83">
        <w:rPr>
          <w:rFonts w:ascii="Arial Narrow" w:hAnsi="Arial Narrow"/>
          <w:color w:val="auto"/>
          <w:sz w:val="22"/>
          <w:szCs w:val="22"/>
        </w:rPr>
        <w:t xml:space="preserve">: </w:t>
      </w:r>
      <w:r w:rsidR="00603F83" w:rsidRPr="00603F83">
        <w:rPr>
          <w:rFonts w:ascii="Arial Narrow" w:hAnsi="Arial Narrow"/>
          <w:color w:val="auto"/>
          <w:sz w:val="22"/>
          <w:szCs w:val="22"/>
          <w:highlight w:val="yellow"/>
        </w:rPr>
        <w:t>Formazione apprendisti</w:t>
      </w:r>
      <w:bookmarkEnd w:id="11"/>
    </w:p>
    <w:p w:rsidR="007A3ECA" w:rsidRPr="00C0631D" w:rsidRDefault="007A3ECA" w:rsidP="006457F4">
      <w:pPr>
        <w:pStyle w:val="Nessunaspaziatura"/>
        <w:jc w:val="both"/>
        <w:rPr>
          <w:rFonts w:ascii="Arial Narrow" w:hAnsi="Arial Narrow"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1701"/>
        <w:gridCol w:w="1701"/>
      </w:tblGrid>
      <w:tr w:rsidR="00F60392" w:rsidRPr="00C0631D" w:rsidTr="00F60392">
        <w:trPr>
          <w:jc w:val="center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:rsidR="00F60392" w:rsidRDefault="00F60392" w:rsidP="006457F4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Offerente</w:t>
            </w:r>
          </w:p>
          <w:p w:rsidR="006457F4" w:rsidRPr="006457F4" w:rsidRDefault="006457F4" w:rsidP="006457F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6457F4" w:rsidRPr="00C0631D" w:rsidRDefault="006457F4" w:rsidP="006457F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C0631D">
              <w:rPr>
                <w:rFonts w:ascii="Arial Narrow" w:hAnsi="Arial Narrow" w:cs="Arial"/>
                <w:b/>
                <w:sz w:val="20"/>
                <w:szCs w:val="22"/>
              </w:rPr>
              <w:t>Dati indicati sul modulo d’offerta</w:t>
            </w:r>
          </w:p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0631D">
              <w:rPr>
                <w:rFonts w:ascii="Arial Narrow" w:hAnsi="Arial Narrow" w:cs="Arial"/>
                <w:b/>
                <w:sz w:val="16"/>
                <w:szCs w:val="16"/>
              </w:rPr>
              <w:t>Maestranze / Apprenditi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C0631D">
              <w:rPr>
                <w:rFonts w:ascii="Arial Narrow" w:hAnsi="Arial Narrow" w:cs="Arial"/>
                <w:b/>
                <w:sz w:val="20"/>
                <w:szCs w:val="22"/>
              </w:rPr>
              <w:t>Dati accertati</w:t>
            </w:r>
          </w:p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0631D">
              <w:rPr>
                <w:rFonts w:ascii="Arial Narrow" w:hAnsi="Arial Narrow" w:cs="Arial"/>
                <w:b/>
                <w:sz w:val="16"/>
                <w:szCs w:val="16"/>
              </w:rPr>
              <w:t>Maestranze / Apprenditi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0392" w:rsidRDefault="00F60392" w:rsidP="006457F4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Nota</w:t>
            </w:r>
          </w:p>
          <w:p w:rsidR="006457F4" w:rsidRPr="006457F4" w:rsidRDefault="006457F4" w:rsidP="006457F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6457F4" w:rsidRPr="00C0631D" w:rsidRDefault="006457F4" w:rsidP="006457F4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</w:tc>
      </w:tr>
      <w:tr w:rsidR="00F60392" w:rsidRPr="00C0631D" w:rsidTr="00F60392">
        <w:trPr>
          <w:jc w:val="center"/>
        </w:trPr>
        <w:tc>
          <w:tcPr>
            <w:tcW w:w="4535" w:type="dxa"/>
          </w:tcPr>
          <w:p w:rsidR="00F60392" w:rsidRPr="00C0631D" w:rsidRDefault="00F60392" w:rsidP="006457F4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Offerente</w:t>
            </w: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1</w:t>
            </w:r>
          </w:p>
        </w:tc>
        <w:tc>
          <w:tcPr>
            <w:tcW w:w="1701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20 / 5</w:t>
            </w:r>
          </w:p>
        </w:tc>
        <w:tc>
          <w:tcPr>
            <w:tcW w:w="1701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19 / 5</w:t>
            </w:r>
          </w:p>
        </w:tc>
        <w:tc>
          <w:tcPr>
            <w:tcW w:w="1701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F60392" w:rsidRPr="00C0631D" w:rsidTr="00F60392">
        <w:trPr>
          <w:jc w:val="center"/>
        </w:trPr>
        <w:tc>
          <w:tcPr>
            <w:tcW w:w="4535" w:type="dxa"/>
          </w:tcPr>
          <w:p w:rsidR="00F60392" w:rsidRPr="00C0631D" w:rsidRDefault="00F60392" w:rsidP="006457F4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Offerente</w:t>
            </w: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3</w:t>
            </w:r>
          </w:p>
        </w:tc>
        <w:tc>
          <w:tcPr>
            <w:tcW w:w="1701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10 / 6</w:t>
            </w:r>
          </w:p>
        </w:tc>
        <w:tc>
          <w:tcPr>
            <w:tcW w:w="1701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10 / 5</w:t>
            </w:r>
          </w:p>
        </w:tc>
        <w:tc>
          <w:tcPr>
            <w:tcW w:w="1701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F60392" w:rsidRPr="00C0631D" w:rsidTr="00F60392">
        <w:trPr>
          <w:jc w:val="center"/>
        </w:trPr>
        <w:tc>
          <w:tcPr>
            <w:tcW w:w="4535" w:type="dxa"/>
          </w:tcPr>
          <w:p w:rsidR="00F60392" w:rsidRPr="00C0631D" w:rsidRDefault="00F60392" w:rsidP="006457F4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Offerente</w:t>
            </w: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6</w:t>
            </w:r>
          </w:p>
        </w:tc>
        <w:tc>
          <w:tcPr>
            <w:tcW w:w="1701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11 / 3</w:t>
            </w:r>
          </w:p>
        </w:tc>
        <w:tc>
          <w:tcPr>
            <w:tcW w:w="1701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11 / 3</w:t>
            </w:r>
          </w:p>
        </w:tc>
        <w:tc>
          <w:tcPr>
            <w:tcW w:w="1701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</w:tbl>
    <w:p w:rsidR="007A3ECA" w:rsidRPr="00C0631D" w:rsidRDefault="007A3ECA" w:rsidP="006457F4">
      <w:pPr>
        <w:pStyle w:val="Nessunaspaziatura"/>
        <w:jc w:val="both"/>
        <w:rPr>
          <w:rFonts w:ascii="Arial Narrow" w:hAnsi="Arial Narrow" w:cs="Arial"/>
        </w:rPr>
      </w:pPr>
    </w:p>
    <w:p w:rsidR="007A3ECA" w:rsidRPr="00C0631D" w:rsidRDefault="007A3ECA" w:rsidP="006457F4">
      <w:pPr>
        <w:pStyle w:val="Nessunaspaziatura"/>
        <w:jc w:val="both"/>
        <w:rPr>
          <w:rFonts w:ascii="Arial Narrow" w:hAnsi="Arial Narrow" w:cs="Arial"/>
          <w:highlight w:val="yellow"/>
        </w:rPr>
      </w:pPr>
      <w:r w:rsidRPr="00C0631D">
        <w:rPr>
          <w:rFonts w:ascii="Arial Narrow" w:hAnsi="Arial Narrow" w:cs="Arial"/>
          <w:highlight w:val="yellow"/>
        </w:rPr>
        <w:t>Osservazioni:</w:t>
      </w:r>
    </w:p>
    <w:p w:rsidR="00F60392" w:rsidRPr="00C0631D" w:rsidRDefault="00F60392" w:rsidP="008A1B27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>Offerente</w:t>
      </w:r>
      <w:r w:rsidRPr="00C0631D">
        <w:rPr>
          <w:rFonts w:ascii="Arial Narrow" w:hAnsi="Arial Narrow" w:cs="Arial"/>
          <w:highlight w:val="yellow"/>
        </w:rPr>
        <w:t xml:space="preserve"> </w:t>
      </w:r>
      <w:r>
        <w:rPr>
          <w:rFonts w:ascii="Arial Narrow" w:hAnsi="Arial Narrow" w:cs="Arial"/>
          <w:highlight w:val="yellow"/>
        </w:rPr>
        <w:t>1</w:t>
      </w:r>
      <w:r w:rsidRPr="00C0631D">
        <w:rPr>
          <w:rFonts w:ascii="Arial Narrow" w:hAnsi="Arial Narrow" w:cs="Arial"/>
          <w:highlight w:val="yellow"/>
        </w:rPr>
        <w:t xml:space="preserve">: </w:t>
      </w:r>
      <w:r>
        <w:rPr>
          <w:rFonts w:ascii="Arial Narrow" w:hAnsi="Arial Narrow" w:cs="Arial"/>
          <w:highlight w:val="yellow"/>
        </w:rPr>
        <w:t>Sono state accertate unicamente 19 maestranze</w:t>
      </w:r>
      <w:r w:rsidRPr="00C0631D">
        <w:rPr>
          <w:rFonts w:ascii="Arial Narrow" w:hAnsi="Arial Narrow" w:cs="Arial"/>
          <w:highlight w:val="yellow"/>
        </w:rPr>
        <w:t>.</w:t>
      </w:r>
    </w:p>
    <w:p w:rsidR="00F60392" w:rsidRPr="00C0631D" w:rsidRDefault="00F60392" w:rsidP="008A1B27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>Offerente</w:t>
      </w:r>
      <w:r w:rsidRPr="00C0631D">
        <w:rPr>
          <w:rFonts w:ascii="Arial Narrow" w:hAnsi="Arial Narrow" w:cs="Arial"/>
          <w:highlight w:val="yellow"/>
        </w:rPr>
        <w:t xml:space="preserve"> 3: </w:t>
      </w:r>
      <w:r>
        <w:rPr>
          <w:rFonts w:ascii="Arial Narrow" w:hAnsi="Arial Narrow" w:cs="Arial"/>
          <w:highlight w:val="yellow"/>
        </w:rPr>
        <w:t xml:space="preserve">Per </w:t>
      </w:r>
      <w:r w:rsidRPr="00C0631D">
        <w:rPr>
          <w:rFonts w:ascii="Arial Narrow" w:hAnsi="Arial Narrow" w:cs="Arial"/>
          <w:highlight w:val="yellow"/>
        </w:rPr>
        <w:t xml:space="preserve">l’anno scolastico 2015/2016 è stato consegnato </w:t>
      </w:r>
      <w:r>
        <w:rPr>
          <w:rFonts w:ascii="Arial Narrow" w:hAnsi="Arial Narrow" w:cs="Arial"/>
          <w:highlight w:val="yellow"/>
        </w:rPr>
        <w:t>un solo</w:t>
      </w:r>
      <w:r w:rsidRPr="00C0631D">
        <w:rPr>
          <w:rFonts w:ascii="Arial Narrow" w:hAnsi="Arial Narrow" w:cs="Arial"/>
          <w:highlight w:val="yellow"/>
        </w:rPr>
        <w:t xml:space="preserve"> contratto di tirocinio e non 2.</w:t>
      </w:r>
    </w:p>
    <w:p w:rsidR="007A3ECA" w:rsidRPr="00C0631D" w:rsidRDefault="007A3ECA" w:rsidP="006457F4">
      <w:pPr>
        <w:pStyle w:val="Nessunaspaziatura"/>
        <w:jc w:val="both"/>
        <w:rPr>
          <w:rFonts w:ascii="Arial Narrow" w:hAnsi="Arial Narrow" w:cs="Arial"/>
        </w:rPr>
      </w:pPr>
    </w:p>
    <w:p w:rsidR="00603F83" w:rsidRDefault="00603F83" w:rsidP="006457F4">
      <w:pPr>
        <w:pStyle w:val="Nessunaspaziatura"/>
        <w:jc w:val="both"/>
        <w:rPr>
          <w:rFonts w:ascii="Arial Narrow" w:hAnsi="Arial Narrow" w:cs="Arial"/>
        </w:rPr>
      </w:pPr>
      <w:r w:rsidRPr="00C0631D">
        <w:rPr>
          <w:rFonts w:ascii="Arial Narrow" w:hAnsi="Arial Narrow" w:cs="Arial"/>
        </w:rPr>
        <w:t>Vedi scheda dettagliata allegata</w:t>
      </w:r>
      <w:r>
        <w:rPr>
          <w:rFonts w:ascii="Arial Narrow" w:hAnsi="Arial Narrow" w:cs="Arial"/>
        </w:rPr>
        <w:t xml:space="preserve"> (allegato </w:t>
      </w:r>
      <w:r w:rsidR="0018051E">
        <w:rPr>
          <w:rFonts w:ascii="Arial Narrow" w:hAnsi="Arial Narrow" w:cs="Arial"/>
        </w:rPr>
        <w:t>6</w:t>
      </w:r>
      <w:r>
        <w:rPr>
          <w:rFonts w:ascii="Arial Narrow" w:hAnsi="Arial Narrow" w:cs="Arial"/>
        </w:rPr>
        <w:t>)</w:t>
      </w:r>
      <w:r w:rsidRPr="00C0631D">
        <w:rPr>
          <w:rFonts w:ascii="Arial Narrow" w:hAnsi="Arial Narrow" w:cs="Arial"/>
        </w:rPr>
        <w:t>.</w:t>
      </w:r>
    </w:p>
    <w:p w:rsidR="006457F4" w:rsidRDefault="006457F4" w:rsidP="006457F4">
      <w:pPr>
        <w:pStyle w:val="Nessunaspaziatura"/>
        <w:jc w:val="both"/>
        <w:rPr>
          <w:rFonts w:ascii="Arial Narrow" w:hAnsi="Arial Narrow" w:cs="Arial"/>
        </w:rPr>
      </w:pPr>
    </w:p>
    <w:p w:rsidR="006457F4" w:rsidRPr="00C0631D" w:rsidRDefault="006457F4" w:rsidP="006457F4">
      <w:pPr>
        <w:pStyle w:val="Nessunaspaziatura"/>
        <w:jc w:val="both"/>
        <w:rPr>
          <w:rFonts w:ascii="Arial Narrow" w:hAnsi="Arial Narrow" w:cs="Arial"/>
        </w:rPr>
      </w:pPr>
    </w:p>
    <w:p w:rsidR="003D2DDD" w:rsidRPr="00603F83" w:rsidRDefault="0018051E" w:rsidP="006457F4">
      <w:pPr>
        <w:pStyle w:val="Titolo1"/>
        <w:pBdr>
          <w:bottom w:val="single" w:sz="4" w:space="1" w:color="auto"/>
        </w:pBdr>
        <w:spacing w:before="0" w:line="240" w:lineRule="auto"/>
        <w:ind w:left="426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12" w:name="_Toc22395129"/>
      <w:r>
        <w:rPr>
          <w:rFonts w:ascii="Arial Narrow" w:hAnsi="Arial Narrow"/>
          <w:color w:val="auto"/>
          <w:sz w:val="22"/>
          <w:szCs w:val="22"/>
        </w:rPr>
        <w:t>6</w:t>
      </w:r>
      <w:r w:rsidR="003D2DDD" w:rsidRPr="00603F83">
        <w:rPr>
          <w:rFonts w:ascii="Arial Narrow" w:hAnsi="Arial Narrow"/>
          <w:color w:val="auto"/>
          <w:sz w:val="22"/>
          <w:szCs w:val="22"/>
        </w:rPr>
        <w:t xml:space="preserve">.5 </w:t>
      </w:r>
      <w:r w:rsidR="003D2DDD" w:rsidRPr="00603F83">
        <w:rPr>
          <w:rFonts w:ascii="Arial Narrow" w:hAnsi="Arial Narrow"/>
          <w:color w:val="auto"/>
          <w:sz w:val="22"/>
          <w:szCs w:val="22"/>
        </w:rPr>
        <w:tab/>
      </w:r>
      <w:r w:rsidR="00603F83">
        <w:rPr>
          <w:rFonts w:ascii="Arial Narrow" w:hAnsi="Arial Narrow"/>
          <w:color w:val="auto"/>
          <w:sz w:val="22"/>
          <w:szCs w:val="22"/>
        </w:rPr>
        <w:t>Criterio di aggiudicazione</w:t>
      </w:r>
      <w:r w:rsidR="00603F83" w:rsidRPr="009A4F57">
        <w:rPr>
          <w:rFonts w:ascii="Arial Narrow" w:hAnsi="Arial Narrow"/>
          <w:color w:val="auto"/>
          <w:sz w:val="22"/>
          <w:szCs w:val="22"/>
        </w:rPr>
        <w:t xml:space="preserve"> </w:t>
      </w:r>
      <w:r w:rsidR="00603F83">
        <w:rPr>
          <w:rFonts w:ascii="Arial Narrow" w:hAnsi="Arial Narrow"/>
          <w:color w:val="auto"/>
          <w:sz w:val="22"/>
          <w:szCs w:val="22"/>
        </w:rPr>
        <w:t>5</w:t>
      </w:r>
      <w:r w:rsidR="003D2DDD" w:rsidRPr="00603F83">
        <w:rPr>
          <w:rFonts w:ascii="Arial Narrow" w:hAnsi="Arial Narrow"/>
          <w:color w:val="auto"/>
          <w:sz w:val="22"/>
          <w:szCs w:val="22"/>
        </w:rPr>
        <w:t xml:space="preserve">: </w:t>
      </w:r>
      <w:r w:rsidR="00603F83" w:rsidRPr="00603F83">
        <w:rPr>
          <w:rFonts w:ascii="Arial Narrow" w:hAnsi="Arial Narrow"/>
          <w:color w:val="auto"/>
          <w:sz w:val="22"/>
          <w:szCs w:val="22"/>
          <w:highlight w:val="yellow"/>
        </w:rPr>
        <w:t>Perfezionamento professionale</w:t>
      </w:r>
      <w:bookmarkEnd w:id="12"/>
    </w:p>
    <w:p w:rsidR="003D2DDD" w:rsidRPr="00C0631D" w:rsidRDefault="003D2DDD" w:rsidP="006457F4">
      <w:pPr>
        <w:pStyle w:val="Nessunaspaziatura"/>
        <w:jc w:val="both"/>
        <w:rPr>
          <w:rFonts w:ascii="Arial Narrow" w:hAnsi="Arial Narrow"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1701"/>
        <w:gridCol w:w="1701"/>
      </w:tblGrid>
      <w:tr w:rsidR="00F60392" w:rsidRPr="00C0631D" w:rsidTr="00F60392">
        <w:trPr>
          <w:jc w:val="center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Offerente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C0631D">
              <w:rPr>
                <w:rFonts w:ascii="Arial Narrow" w:hAnsi="Arial Narrow" w:cs="Arial"/>
                <w:b/>
                <w:sz w:val="20"/>
                <w:szCs w:val="22"/>
              </w:rPr>
              <w:t>Dati indicati sul modulo d’offerta</w:t>
            </w:r>
          </w:p>
          <w:p w:rsidR="00F60392" w:rsidRPr="00C0631D" w:rsidRDefault="000A0BA5" w:rsidP="006457F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0631D">
              <w:rPr>
                <w:rFonts w:ascii="Arial Narrow" w:hAnsi="Arial Narrow" w:cs="Arial"/>
                <w:b/>
                <w:sz w:val="16"/>
                <w:szCs w:val="16"/>
              </w:rPr>
              <w:t xml:space="preserve">Maestranze /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Dipendenti in </w:t>
            </w: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perf.professionale</w:t>
            </w:r>
            <w:proofErr w:type="spellEnd"/>
            <w:r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C0631D">
              <w:rPr>
                <w:rFonts w:ascii="Arial Narrow" w:hAnsi="Arial Narrow" w:cs="Arial"/>
                <w:b/>
                <w:sz w:val="20"/>
                <w:szCs w:val="22"/>
              </w:rPr>
              <w:t>Dati accertati</w:t>
            </w:r>
          </w:p>
          <w:p w:rsidR="000A0BA5" w:rsidRPr="00C0631D" w:rsidRDefault="000A0BA5" w:rsidP="000A0BA5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</w:p>
          <w:p w:rsidR="00F60392" w:rsidRPr="00C0631D" w:rsidRDefault="000A0BA5" w:rsidP="000A0BA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0631D">
              <w:rPr>
                <w:rFonts w:ascii="Arial Narrow" w:hAnsi="Arial Narrow" w:cs="Arial"/>
                <w:b/>
                <w:sz w:val="16"/>
                <w:szCs w:val="16"/>
              </w:rPr>
              <w:t xml:space="preserve">Maestranze /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Dipendenti in </w:t>
            </w: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perf.professionale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b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Nota</w:t>
            </w:r>
          </w:p>
        </w:tc>
      </w:tr>
      <w:tr w:rsidR="00F60392" w:rsidRPr="00C0631D" w:rsidTr="00F60392">
        <w:trPr>
          <w:jc w:val="center"/>
        </w:trPr>
        <w:tc>
          <w:tcPr>
            <w:tcW w:w="4535" w:type="dxa"/>
          </w:tcPr>
          <w:p w:rsidR="00F60392" w:rsidRPr="00C0631D" w:rsidRDefault="00F60392" w:rsidP="006457F4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Offerente</w:t>
            </w: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1</w:t>
            </w:r>
          </w:p>
        </w:tc>
        <w:tc>
          <w:tcPr>
            <w:tcW w:w="1701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20 / 2</w:t>
            </w:r>
          </w:p>
        </w:tc>
        <w:tc>
          <w:tcPr>
            <w:tcW w:w="1701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19 / 2</w:t>
            </w:r>
          </w:p>
        </w:tc>
        <w:tc>
          <w:tcPr>
            <w:tcW w:w="1701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F60392" w:rsidRPr="00C0631D" w:rsidTr="00F60392">
        <w:trPr>
          <w:jc w:val="center"/>
        </w:trPr>
        <w:tc>
          <w:tcPr>
            <w:tcW w:w="4535" w:type="dxa"/>
          </w:tcPr>
          <w:p w:rsidR="00F60392" w:rsidRPr="00C0631D" w:rsidRDefault="00F60392" w:rsidP="006457F4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Offerente</w:t>
            </w: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3</w:t>
            </w:r>
          </w:p>
        </w:tc>
        <w:tc>
          <w:tcPr>
            <w:tcW w:w="1701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10 / 1</w:t>
            </w:r>
          </w:p>
        </w:tc>
        <w:tc>
          <w:tcPr>
            <w:tcW w:w="1701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10 / 1</w:t>
            </w:r>
          </w:p>
        </w:tc>
        <w:tc>
          <w:tcPr>
            <w:tcW w:w="1701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F60392" w:rsidRPr="00C0631D" w:rsidTr="00F60392">
        <w:trPr>
          <w:jc w:val="center"/>
        </w:trPr>
        <w:tc>
          <w:tcPr>
            <w:tcW w:w="4535" w:type="dxa"/>
          </w:tcPr>
          <w:p w:rsidR="00F60392" w:rsidRPr="00C0631D" w:rsidRDefault="00F60392" w:rsidP="006457F4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Offerente</w:t>
            </w: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6</w:t>
            </w:r>
          </w:p>
        </w:tc>
        <w:tc>
          <w:tcPr>
            <w:tcW w:w="1701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11 / 3</w:t>
            </w:r>
          </w:p>
        </w:tc>
        <w:tc>
          <w:tcPr>
            <w:tcW w:w="1701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11 / 3</w:t>
            </w:r>
          </w:p>
        </w:tc>
        <w:tc>
          <w:tcPr>
            <w:tcW w:w="1701" w:type="dxa"/>
          </w:tcPr>
          <w:p w:rsidR="00F60392" w:rsidRPr="00C0631D" w:rsidRDefault="00F60392" w:rsidP="006457F4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</w:tbl>
    <w:p w:rsidR="00603F83" w:rsidRPr="00C0631D" w:rsidRDefault="00603F83" w:rsidP="006457F4">
      <w:pPr>
        <w:pStyle w:val="Nessunaspaziatura"/>
        <w:jc w:val="both"/>
        <w:rPr>
          <w:rFonts w:ascii="Arial Narrow" w:hAnsi="Arial Narrow" w:cs="Arial"/>
        </w:rPr>
      </w:pPr>
    </w:p>
    <w:p w:rsidR="003D2DDD" w:rsidRPr="00C0631D" w:rsidRDefault="003D2DDD" w:rsidP="006457F4">
      <w:pPr>
        <w:pStyle w:val="Nessunaspaziatura"/>
        <w:jc w:val="both"/>
        <w:rPr>
          <w:rFonts w:ascii="Arial Narrow" w:hAnsi="Arial Narrow" w:cs="Arial"/>
          <w:highlight w:val="yellow"/>
        </w:rPr>
      </w:pPr>
      <w:r w:rsidRPr="00C0631D">
        <w:rPr>
          <w:rFonts w:ascii="Arial Narrow" w:hAnsi="Arial Narrow" w:cs="Arial"/>
          <w:highlight w:val="yellow"/>
        </w:rPr>
        <w:t>Osservazioni:</w:t>
      </w:r>
    </w:p>
    <w:p w:rsidR="00F60392" w:rsidRPr="00C0631D" w:rsidRDefault="00F60392" w:rsidP="008A1B27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highlight w:val="yellow"/>
        </w:rPr>
      </w:pPr>
      <w:r>
        <w:rPr>
          <w:rFonts w:ascii="Arial Narrow" w:hAnsi="Arial Narrow" w:cs="Arial"/>
          <w:highlight w:val="yellow"/>
        </w:rPr>
        <w:t>Offerente</w:t>
      </w:r>
      <w:r w:rsidRPr="00C0631D">
        <w:rPr>
          <w:rFonts w:ascii="Arial Narrow" w:hAnsi="Arial Narrow" w:cs="Arial"/>
          <w:highlight w:val="yellow"/>
        </w:rPr>
        <w:t xml:space="preserve"> </w:t>
      </w:r>
      <w:r>
        <w:rPr>
          <w:rFonts w:ascii="Arial Narrow" w:hAnsi="Arial Narrow" w:cs="Arial"/>
          <w:highlight w:val="yellow"/>
        </w:rPr>
        <w:t>1</w:t>
      </w:r>
      <w:r w:rsidRPr="00C0631D">
        <w:rPr>
          <w:rFonts w:ascii="Arial Narrow" w:hAnsi="Arial Narrow" w:cs="Arial"/>
          <w:highlight w:val="yellow"/>
        </w:rPr>
        <w:t xml:space="preserve">: </w:t>
      </w:r>
      <w:r>
        <w:rPr>
          <w:rFonts w:ascii="Arial Narrow" w:hAnsi="Arial Narrow" w:cs="Arial"/>
          <w:highlight w:val="yellow"/>
        </w:rPr>
        <w:t>Sono state accertate unicamente 19 maestranze</w:t>
      </w:r>
      <w:r w:rsidRPr="00C0631D">
        <w:rPr>
          <w:rFonts w:ascii="Arial Narrow" w:hAnsi="Arial Narrow" w:cs="Arial"/>
          <w:highlight w:val="yellow"/>
        </w:rPr>
        <w:t>.</w:t>
      </w:r>
    </w:p>
    <w:p w:rsidR="003D2DDD" w:rsidRPr="00C0631D" w:rsidRDefault="003D2DDD" w:rsidP="006457F4">
      <w:pPr>
        <w:pStyle w:val="Nessunaspaziatura"/>
        <w:jc w:val="both"/>
        <w:rPr>
          <w:rFonts w:ascii="Arial Narrow" w:hAnsi="Arial Narrow" w:cs="Arial"/>
        </w:rPr>
      </w:pPr>
    </w:p>
    <w:p w:rsidR="00603F83" w:rsidRPr="00C0631D" w:rsidRDefault="00603F83" w:rsidP="006457F4">
      <w:pPr>
        <w:pStyle w:val="Nessunaspaziatura"/>
        <w:jc w:val="both"/>
        <w:rPr>
          <w:rFonts w:ascii="Arial Narrow" w:hAnsi="Arial Narrow" w:cs="Arial"/>
        </w:rPr>
      </w:pPr>
      <w:r w:rsidRPr="00C0631D">
        <w:rPr>
          <w:rFonts w:ascii="Arial Narrow" w:hAnsi="Arial Narrow" w:cs="Arial"/>
        </w:rPr>
        <w:t>Vedi scheda dettagliata allegata</w:t>
      </w:r>
      <w:r>
        <w:rPr>
          <w:rFonts w:ascii="Arial Narrow" w:hAnsi="Arial Narrow" w:cs="Arial"/>
        </w:rPr>
        <w:t xml:space="preserve"> (allegato </w:t>
      </w:r>
      <w:r w:rsidR="0018051E">
        <w:rPr>
          <w:rFonts w:ascii="Arial Narrow" w:hAnsi="Arial Narrow" w:cs="Arial"/>
        </w:rPr>
        <w:t>7</w:t>
      </w:r>
      <w:r>
        <w:rPr>
          <w:rFonts w:ascii="Arial Narrow" w:hAnsi="Arial Narrow" w:cs="Arial"/>
        </w:rPr>
        <w:t>)</w:t>
      </w:r>
      <w:r w:rsidRPr="00C0631D">
        <w:rPr>
          <w:rFonts w:ascii="Arial Narrow" w:hAnsi="Arial Narrow" w:cs="Arial"/>
        </w:rPr>
        <w:t>.</w:t>
      </w:r>
    </w:p>
    <w:p w:rsidR="003D2DDD" w:rsidRPr="00C0631D" w:rsidRDefault="003D2DDD" w:rsidP="006457F4">
      <w:pPr>
        <w:pStyle w:val="Nessunaspaziatura"/>
        <w:rPr>
          <w:rFonts w:ascii="Arial Narrow" w:hAnsi="Arial Narrow"/>
        </w:rPr>
      </w:pPr>
    </w:p>
    <w:p w:rsidR="003D2DDD" w:rsidRPr="00C0631D" w:rsidRDefault="003D2DDD" w:rsidP="006457F4">
      <w:pPr>
        <w:pStyle w:val="Nessunaspaziatura"/>
        <w:rPr>
          <w:rFonts w:ascii="Arial Narrow" w:hAnsi="Arial Narrow"/>
        </w:rPr>
      </w:pPr>
    </w:p>
    <w:p w:rsidR="003D2DDD" w:rsidRPr="00C0631D" w:rsidRDefault="003D2DDD" w:rsidP="006457F4">
      <w:pPr>
        <w:pStyle w:val="Nessunaspaziatura"/>
        <w:rPr>
          <w:rFonts w:ascii="Arial Narrow" w:hAnsi="Arial Narrow"/>
        </w:rPr>
      </w:pPr>
    </w:p>
    <w:p w:rsidR="00806FB3" w:rsidRPr="00603F83" w:rsidRDefault="00603F83" w:rsidP="006457F4">
      <w:pPr>
        <w:pStyle w:val="Titolo1"/>
        <w:numPr>
          <w:ilvl w:val="0"/>
          <w:numId w:val="1"/>
        </w:numPr>
        <w:pBdr>
          <w:bottom w:val="single" w:sz="4" w:space="1" w:color="auto"/>
        </w:pBdr>
        <w:spacing w:before="0" w:line="240" w:lineRule="auto"/>
        <w:ind w:left="426" w:hanging="426"/>
        <w:jc w:val="both"/>
        <w:rPr>
          <w:rFonts w:ascii="Arial Narrow" w:hAnsi="Arial Narrow"/>
          <w:color w:val="auto"/>
          <w:sz w:val="24"/>
          <w:szCs w:val="22"/>
        </w:rPr>
      </w:pPr>
      <w:bookmarkStart w:id="13" w:name="_Toc22395130"/>
      <w:r>
        <w:rPr>
          <w:rFonts w:ascii="Arial Narrow" w:hAnsi="Arial Narrow"/>
          <w:color w:val="auto"/>
          <w:sz w:val="24"/>
          <w:szCs w:val="22"/>
        </w:rPr>
        <w:t>Conclusione</w:t>
      </w:r>
      <w:bookmarkEnd w:id="13"/>
    </w:p>
    <w:p w:rsidR="00806FB3" w:rsidRPr="00C0631D" w:rsidRDefault="00806FB3" w:rsidP="006457F4">
      <w:pPr>
        <w:pStyle w:val="Nessunaspaziatura"/>
        <w:jc w:val="both"/>
        <w:rPr>
          <w:rFonts w:ascii="Arial Narrow" w:hAnsi="Arial Narrow" w:cs="Arial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99"/>
        <w:gridCol w:w="1076"/>
        <w:gridCol w:w="1076"/>
        <w:gridCol w:w="1077"/>
        <w:gridCol w:w="1077"/>
        <w:gridCol w:w="1077"/>
        <w:gridCol w:w="1077"/>
        <w:gridCol w:w="1077"/>
        <w:gridCol w:w="403"/>
      </w:tblGrid>
      <w:tr w:rsidR="00DA2F40" w:rsidRPr="00C0631D" w:rsidTr="00A60C24">
        <w:trPr>
          <w:jc w:val="center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7A3ECA" w:rsidRDefault="00271735" w:rsidP="006457F4">
            <w:pPr>
              <w:pStyle w:val="Nessunaspaziatura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Offerente</w:t>
            </w:r>
          </w:p>
          <w:p w:rsidR="009E29DD" w:rsidRDefault="009E29DD" w:rsidP="006457F4">
            <w:pPr>
              <w:pStyle w:val="Nessunaspaziatura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E29DD" w:rsidRDefault="009E29DD" w:rsidP="006457F4">
            <w:pPr>
              <w:pStyle w:val="Nessunaspaziatura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E29DD" w:rsidRDefault="009E29DD" w:rsidP="006457F4">
            <w:pPr>
              <w:pStyle w:val="Nessunaspaziatura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E29DD" w:rsidRPr="00C0631D" w:rsidRDefault="009E29DD" w:rsidP="006457F4">
            <w:pPr>
              <w:pStyle w:val="Nessunaspaziatura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shd w:val="clear" w:color="auto" w:fill="F2F2F2" w:themeFill="background1" w:themeFillShade="F2"/>
            <w:vAlign w:val="center"/>
          </w:tcPr>
          <w:p w:rsidR="007A3ECA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631D">
              <w:rPr>
                <w:rFonts w:ascii="Arial Narrow" w:hAnsi="Arial Narrow" w:cs="Arial"/>
                <w:b/>
                <w:sz w:val="20"/>
                <w:szCs w:val="20"/>
              </w:rPr>
              <w:t>Prezzo</w:t>
            </w:r>
          </w:p>
          <w:p w:rsidR="009E29DD" w:rsidRDefault="009E29DD" w:rsidP="006457F4">
            <w:pPr>
              <w:pStyle w:val="Nessunaspaziatura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E29DD" w:rsidRDefault="009E29DD" w:rsidP="006457F4">
            <w:pPr>
              <w:pStyle w:val="Nessunaspaziatura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E29DD" w:rsidRDefault="009E29DD" w:rsidP="006457F4">
            <w:pPr>
              <w:pStyle w:val="Nessunaspaziatura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E29DD" w:rsidRPr="00C0631D" w:rsidRDefault="009E29DD" w:rsidP="006457F4">
            <w:pPr>
              <w:pStyle w:val="Nessunaspaziatura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7A3ECA" w:rsidRPr="00F95A16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5A16">
              <w:rPr>
                <w:rFonts w:ascii="Arial Narrow" w:hAnsi="Arial Narrow" w:cs="Arial"/>
                <w:b/>
                <w:sz w:val="20"/>
                <w:szCs w:val="20"/>
              </w:rPr>
              <w:t>Criterio 1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7A3ECA" w:rsidRPr="00F95A16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5A16">
              <w:rPr>
                <w:rFonts w:ascii="Arial Narrow" w:hAnsi="Arial Narrow" w:cs="Arial"/>
                <w:b/>
                <w:sz w:val="20"/>
                <w:szCs w:val="20"/>
              </w:rPr>
              <w:t>Criterio 2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7A3ECA" w:rsidRPr="00F95A16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5A16">
              <w:rPr>
                <w:rFonts w:ascii="Arial Narrow" w:hAnsi="Arial Narrow" w:cs="Arial"/>
                <w:b/>
                <w:sz w:val="20"/>
                <w:szCs w:val="20"/>
              </w:rPr>
              <w:t>Criterio 3</w:t>
            </w: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7A3ECA" w:rsidRPr="00F95A16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5A16">
              <w:rPr>
                <w:rFonts w:ascii="Arial Narrow" w:hAnsi="Arial Narrow" w:cs="Arial"/>
                <w:b/>
                <w:sz w:val="20"/>
                <w:szCs w:val="20"/>
              </w:rPr>
              <w:t>Criterio 4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:rsidR="007A3ECA" w:rsidRPr="00F95A16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5A16">
              <w:rPr>
                <w:rFonts w:ascii="Arial Narrow" w:hAnsi="Arial Narrow" w:cs="Arial"/>
                <w:b/>
                <w:sz w:val="20"/>
                <w:szCs w:val="20"/>
              </w:rPr>
              <w:t>Criterio 5</w:t>
            </w:r>
          </w:p>
        </w:tc>
        <w:tc>
          <w:tcPr>
            <w:tcW w:w="1077" w:type="dxa"/>
            <w:vMerge w:val="restart"/>
            <w:shd w:val="clear" w:color="auto" w:fill="F2F2F2" w:themeFill="background1" w:themeFillShade="F2"/>
            <w:vAlign w:val="center"/>
          </w:tcPr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631D">
              <w:rPr>
                <w:rFonts w:ascii="Arial Narrow" w:hAnsi="Arial Narrow" w:cs="Arial"/>
                <w:b/>
                <w:sz w:val="20"/>
                <w:szCs w:val="20"/>
              </w:rPr>
              <w:t>Punteggio</w:t>
            </w:r>
          </w:p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631D">
              <w:rPr>
                <w:rFonts w:ascii="Arial Narrow" w:hAnsi="Arial Narrow" w:cs="Arial"/>
                <w:b/>
                <w:sz w:val="20"/>
                <w:szCs w:val="20"/>
              </w:rPr>
              <w:t>finale</w:t>
            </w:r>
          </w:p>
          <w:p w:rsidR="007A3ECA" w:rsidRPr="009E29D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0631D">
              <w:rPr>
                <w:rFonts w:ascii="Arial Narrow" w:hAnsi="Arial Narrow" w:cs="Arial"/>
                <w:sz w:val="18"/>
                <w:szCs w:val="20"/>
                <w:highlight w:val="yellow"/>
              </w:rPr>
              <w:t>(</w:t>
            </w:r>
            <w:proofErr w:type="spellStart"/>
            <w:r w:rsidRPr="00C0631D">
              <w:rPr>
                <w:rFonts w:ascii="Arial Narrow" w:hAnsi="Arial Narrow" w:cs="Arial"/>
                <w:sz w:val="18"/>
                <w:szCs w:val="20"/>
                <w:highlight w:val="yellow"/>
              </w:rPr>
              <w:t>max</w:t>
            </w:r>
            <w:proofErr w:type="spellEnd"/>
            <w:r w:rsidRPr="00C0631D">
              <w:rPr>
                <w:rFonts w:ascii="Arial Narrow" w:hAnsi="Arial Narrow" w:cs="Arial"/>
                <w:sz w:val="18"/>
                <w:szCs w:val="20"/>
                <w:highlight w:val="yellow"/>
              </w:rPr>
              <w:t xml:space="preserve"> 6.00)</w:t>
            </w:r>
          </w:p>
        </w:tc>
        <w:tc>
          <w:tcPr>
            <w:tcW w:w="403" w:type="dxa"/>
            <w:vMerge w:val="restart"/>
            <w:shd w:val="clear" w:color="auto" w:fill="F2F2F2" w:themeFill="background1" w:themeFillShade="F2"/>
            <w:vAlign w:val="center"/>
          </w:tcPr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631D">
              <w:rPr>
                <w:rFonts w:ascii="Arial Narrow" w:hAnsi="Arial Narrow" w:cs="Arial"/>
                <w:b/>
                <w:sz w:val="20"/>
                <w:szCs w:val="20"/>
              </w:rPr>
              <w:t>#</w:t>
            </w:r>
          </w:p>
        </w:tc>
      </w:tr>
      <w:tr w:rsidR="00DA2F40" w:rsidRPr="00C0631D" w:rsidTr="00A60C24">
        <w:trPr>
          <w:jc w:val="center"/>
        </w:trPr>
        <w:tc>
          <w:tcPr>
            <w:tcW w:w="1701" w:type="dxa"/>
            <w:vMerge/>
            <w:shd w:val="clear" w:color="auto" w:fill="F2F2F2" w:themeFill="background1" w:themeFillShade="F2"/>
          </w:tcPr>
          <w:p w:rsidR="007A3ECA" w:rsidRPr="00C0631D" w:rsidRDefault="007A3ECA" w:rsidP="006457F4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1077" w:type="dxa"/>
            <w:vMerge/>
            <w:shd w:val="clear" w:color="auto" w:fill="F2F2F2" w:themeFill="background1" w:themeFillShade="F2"/>
          </w:tcPr>
          <w:p w:rsidR="007A3ECA" w:rsidRPr="00C0631D" w:rsidRDefault="007A3ECA" w:rsidP="006457F4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Prezzo</w:t>
            </w:r>
          </w:p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50%</w:t>
            </w:r>
          </w:p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18"/>
                <w:szCs w:val="20"/>
                <w:highlight w:val="yellow"/>
              </w:rPr>
              <w:t>(</w:t>
            </w:r>
            <w:proofErr w:type="spellStart"/>
            <w:r w:rsidRPr="00C0631D">
              <w:rPr>
                <w:rFonts w:ascii="Arial Narrow" w:hAnsi="Arial Narrow" w:cs="Arial"/>
                <w:sz w:val="18"/>
                <w:szCs w:val="20"/>
                <w:highlight w:val="yellow"/>
              </w:rPr>
              <w:t>max</w:t>
            </w:r>
            <w:proofErr w:type="spellEnd"/>
            <w:r w:rsidRPr="00C0631D">
              <w:rPr>
                <w:rFonts w:ascii="Arial Narrow" w:hAnsi="Arial Narrow" w:cs="Arial"/>
                <w:sz w:val="18"/>
                <w:szCs w:val="20"/>
                <w:highlight w:val="yellow"/>
              </w:rPr>
              <w:t xml:space="preserve"> 3.00)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Referenze</w:t>
            </w:r>
          </w:p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3</w:t>
            </w:r>
            <w:r w:rsidR="0058005F"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2</w:t>
            </w: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%</w:t>
            </w:r>
          </w:p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18"/>
                <w:szCs w:val="20"/>
                <w:highlight w:val="yellow"/>
              </w:rPr>
              <w:t>(</w:t>
            </w:r>
            <w:proofErr w:type="spellStart"/>
            <w:r w:rsidRPr="00C0631D">
              <w:rPr>
                <w:rFonts w:ascii="Arial Narrow" w:hAnsi="Arial Narrow" w:cs="Arial"/>
                <w:sz w:val="18"/>
                <w:szCs w:val="20"/>
                <w:highlight w:val="yellow"/>
              </w:rPr>
              <w:t>max</w:t>
            </w:r>
            <w:proofErr w:type="spellEnd"/>
            <w:r w:rsidRPr="00C0631D">
              <w:rPr>
                <w:rFonts w:ascii="Arial Narrow" w:hAnsi="Arial Narrow" w:cs="Arial"/>
                <w:sz w:val="18"/>
                <w:szCs w:val="20"/>
                <w:highlight w:val="yellow"/>
              </w:rPr>
              <w:t xml:space="preserve"> </w:t>
            </w:r>
            <w:r w:rsidR="0058005F" w:rsidRPr="00C0631D">
              <w:rPr>
                <w:rFonts w:ascii="Arial Narrow" w:hAnsi="Arial Narrow" w:cs="Arial"/>
                <w:sz w:val="18"/>
                <w:szCs w:val="20"/>
                <w:highlight w:val="yellow"/>
              </w:rPr>
              <w:t>1</w:t>
            </w:r>
            <w:r w:rsidRPr="00C0631D">
              <w:rPr>
                <w:rFonts w:ascii="Arial Narrow" w:hAnsi="Arial Narrow" w:cs="Arial"/>
                <w:sz w:val="18"/>
                <w:szCs w:val="20"/>
                <w:highlight w:val="yellow"/>
              </w:rPr>
              <w:t>.</w:t>
            </w:r>
            <w:r w:rsidR="0058005F" w:rsidRPr="00C0631D">
              <w:rPr>
                <w:rFonts w:ascii="Arial Narrow" w:hAnsi="Arial Narrow" w:cs="Arial"/>
                <w:sz w:val="18"/>
                <w:szCs w:val="20"/>
                <w:highlight w:val="yellow"/>
              </w:rPr>
              <w:t>92</w:t>
            </w:r>
            <w:r w:rsidRPr="00C0631D">
              <w:rPr>
                <w:rFonts w:ascii="Arial Narrow" w:hAnsi="Arial Narrow" w:cs="Arial"/>
                <w:sz w:val="18"/>
                <w:szCs w:val="20"/>
                <w:highlight w:val="yellow"/>
              </w:rPr>
              <w:t>)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Prontezza interventi</w:t>
            </w:r>
          </w:p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10%</w:t>
            </w:r>
          </w:p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18"/>
                <w:szCs w:val="20"/>
                <w:highlight w:val="yellow"/>
              </w:rPr>
              <w:t>(</w:t>
            </w:r>
            <w:proofErr w:type="spellStart"/>
            <w:r w:rsidRPr="00C0631D">
              <w:rPr>
                <w:rFonts w:ascii="Arial Narrow" w:hAnsi="Arial Narrow" w:cs="Arial"/>
                <w:sz w:val="18"/>
                <w:szCs w:val="20"/>
                <w:highlight w:val="yellow"/>
              </w:rPr>
              <w:t>max</w:t>
            </w:r>
            <w:proofErr w:type="spellEnd"/>
            <w:r w:rsidRPr="00C0631D">
              <w:rPr>
                <w:rFonts w:ascii="Arial Narrow" w:hAnsi="Arial Narrow" w:cs="Arial"/>
                <w:sz w:val="18"/>
                <w:szCs w:val="20"/>
                <w:highlight w:val="yellow"/>
              </w:rPr>
              <w:t xml:space="preserve"> 0.60)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:rsidR="007A3ECA" w:rsidRPr="00C0631D" w:rsidRDefault="003D2DDD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proofErr w:type="spellStart"/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Apprendis</w:t>
            </w:r>
            <w:proofErr w:type="spellEnd"/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.</w:t>
            </w:r>
          </w:p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5%</w:t>
            </w:r>
          </w:p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18"/>
                <w:szCs w:val="20"/>
                <w:highlight w:val="yellow"/>
              </w:rPr>
              <w:t>(</w:t>
            </w:r>
            <w:proofErr w:type="spellStart"/>
            <w:r w:rsidRPr="00C0631D">
              <w:rPr>
                <w:rFonts w:ascii="Arial Narrow" w:hAnsi="Arial Narrow" w:cs="Arial"/>
                <w:sz w:val="18"/>
                <w:szCs w:val="20"/>
                <w:highlight w:val="yellow"/>
              </w:rPr>
              <w:t>max</w:t>
            </w:r>
            <w:proofErr w:type="spellEnd"/>
            <w:r w:rsidRPr="00C0631D">
              <w:rPr>
                <w:rFonts w:ascii="Arial Narrow" w:hAnsi="Arial Narrow" w:cs="Arial"/>
                <w:sz w:val="18"/>
                <w:szCs w:val="20"/>
                <w:highlight w:val="yellow"/>
              </w:rPr>
              <w:t xml:space="preserve"> 0.30)</w:t>
            </w:r>
          </w:p>
        </w:tc>
        <w:tc>
          <w:tcPr>
            <w:tcW w:w="1077" w:type="dxa"/>
            <w:shd w:val="clear" w:color="auto" w:fill="F2F2F2" w:themeFill="background1" w:themeFillShade="F2"/>
          </w:tcPr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proofErr w:type="spellStart"/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Perfezion</w:t>
            </w:r>
            <w:proofErr w:type="spellEnd"/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="003D2DDD"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p</w:t>
            </w: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rofess</w:t>
            </w:r>
            <w:r w:rsidR="003D2DDD"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io</w:t>
            </w:r>
            <w:proofErr w:type="spellEnd"/>
            <w:r w:rsidR="003D2DDD"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.</w:t>
            </w:r>
          </w:p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3%</w:t>
            </w:r>
          </w:p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0631D">
              <w:rPr>
                <w:rFonts w:ascii="Arial Narrow" w:hAnsi="Arial Narrow" w:cs="Arial"/>
                <w:sz w:val="18"/>
                <w:szCs w:val="20"/>
                <w:highlight w:val="yellow"/>
              </w:rPr>
              <w:t>(</w:t>
            </w:r>
            <w:proofErr w:type="spellStart"/>
            <w:r w:rsidRPr="00C0631D">
              <w:rPr>
                <w:rFonts w:ascii="Arial Narrow" w:hAnsi="Arial Narrow" w:cs="Arial"/>
                <w:sz w:val="18"/>
                <w:szCs w:val="20"/>
                <w:highlight w:val="yellow"/>
              </w:rPr>
              <w:t>max</w:t>
            </w:r>
            <w:proofErr w:type="spellEnd"/>
            <w:r w:rsidRPr="00C0631D">
              <w:rPr>
                <w:rFonts w:ascii="Arial Narrow" w:hAnsi="Arial Narrow" w:cs="Arial"/>
                <w:sz w:val="18"/>
                <w:szCs w:val="20"/>
                <w:highlight w:val="yellow"/>
              </w:rPr>
              <w:t xml:space="preserve"> 0.18)</w:t>
            </w:r>
          </w:p>
        </w:tc>
        <w:tc>
          <w:tcPr>
            <w:tcW w:w="1077" w:type="dxa"/>
            <w:vMerge/>
            <w:shd w:val="clear" w:color="auto" w:fill="F2F2F2" w:themeFill="background1" w:themeFillShade="F2"/>
          </w:tcPr>
          <w:p w:rsidR="007A3ECA" w:rsidRPr="00C0631D" w:rsidRDefault="007A3ECA" w:rsidP="006457F4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3" w:type="dxa"/>
            <w:vMerge/>
            <w:shd w:val="clear" w:color="auto" w:fill="F2F2F2" w:themeFill="background1" w:themeFillShade="F2"/>
          </w:tcPr>
          <w:p w:rsidR="007A3ECA" w:rsidRPr="00C0631D" w:rsidRDefault="007A3ECA" w:rsidP="006457F4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A2F40" w:rsidRPr="00C0631D" w:rsidTr="003D2DDD">
        <w:trPr>
          <w:jc w:val="center"/>
        </w:trPr>
        <w:tc>
          <w:tcPr>
            <w:tcW w:w="1701" w:type="dxa"/>
            <w:vAlign w:val="center"/>
          </w:tcPr>
          <w:p w:rsidR="007A3ECA" w:rsidRPr="00C0631D" w:rsidRDefault="00A60C24" w:rsidP="006457F4">
            <w:pPr>
              <w:pStyle w:val="Nessunaspaziatura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Offerente</w:t>
            </w: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</w:t>
            </w:r>
            <w:r w:rsidR="007A3ECA"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077" w:type="dxa"/>
            <w:vAlign w:val="center"/>
          </w:tcPr>
          <w:p w:rsidR="007A3ECA" w:rsidRPr="00C0631D" w:rsidRDefault="007A3ECA" w:rsidP="006457F4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2.</w:t>
            </w:r>
          </w:p>
        </w:tc>
      </w:tr>
      <w:tr w:rsidR="00DA2F40" w:rsidRPr="00C0631D" w:rsidTr="003D2DDD">
        <w:trPr>
          <w:jc w:val="center"/>
        </w:trPr>
        <w:tc>
          <w:tcPr>
            <w:tcW w:w="1701" w:type="dxa"/>
            <w:vAlign w:val="center"/>
          </w:tcPr>
          <w:p w:rsidR="007A3ECA" w:rsidRPr="00C0631D" w:rsidRDefault="00A60C24" w:rsidP="006457F4">
            <w:pPr>
              <w:pStyle w:val="Nessunaspaziatura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Offerente</w:t>
            </w: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</w:t>
            </w:r>
            <w:r w:rsidR="007A3ECA"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077" w:type="dxa"/>
            <w:vAlign w:val="center"/>
          </w:tcPr>
          <w:p w:rsidR="007A3ECA" w:rsidRPr="00C0631D" w:rsidRDefault="007A3ECA" w:rsidP="006457F4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3.</w:t>
            </w:r>
          </w:p>
        </w:tc>
      </w:tr>
      <w:tr w:rsidR="00DA2F40" w:rsidRPr="00C0631D" w:rsidTr="003D2DDD">
        <w:trPr>
          <w:jc w:val="center"/>
        </w:trPr>
        <w:tc>
          <w:tcPr>
            <w:tcW w:w="1701" w:type="dxa"/>
            <w:vAlign w:val="center"/>
          </w:tcPr>
          <w:p w:rsidR="007A3ECA" w:rsidRPr="00C0631D" w:rsidRDefault="00A60C24" w:rsidP="006457F4">
            <w:pPr>
              <w:pStyle w:val="Nessunaspaziatura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  <w:highlight w:val="yellow"/>
              </w:rPr>
              <w:t>Offerente</w:t>
            </w: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 xml:space="preserve"> </w:t>
            </w:r>
            <w:r w:rsidR="007A3ECA"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077" w:type="dxa"/>
            <w:vAlign w:val="center"/>
          </w:tcPr>
          <w:p w:rsidR="007A3ECA" w:rsidRPr="00C0631D" w:rsidRDefault="007A3ECA" w:rsidP="006457F4">
            <w:pPr>
              <w:pStyle w:val="Nessunaspaziatura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3" w:type="dxa"/>
            <w:vAlign w:val="center"/>
          </w:tcPr>
          <w:p w:rsidR="007A3ECA" w:rsidRPr="00C0631D" w:rsidRDefault="007A3ECA" w:rsidP="006457F4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C0631D">
              <w:rPr>
                <w:rFonts w:ascii="Arial Narrow" w:hAnsi="Arial Narrow" w:cs="Arial"/>
                <w:sz w:val="20"/>
                <w:szCs w:val="20"/>
                <w:highlight w:val="yellow"/>
              </w:rPr>
              <w:t>1.</w:t>
            </w:r>
          </w:p>
        </w:tc>
      </w:tr>
    </w:tbl>
    <w:p w:rsidR="00806FB3" w:rsidRPr="00C0631D" w:rsidRDefault="00806FB3" w:rsidP="006457F4">
      <w:pPr>
        <w:pStyle w:val="Nessunaspaziatura"/>
        <w:jc w:val="both"/>
        <w:rPr>
          <w:rFonts w:ascii="Arial Narrow" w:hAnsi="Arial Narrow" w:cs="Arial"/>
        </w:rPr>
      </w:pPr>
    </w:p>
    <w:p w:rsidR="00806FB3" w:rsidRPr="00C0631D" w:rsidRDefault="00806FB3" w:rsidP="006457F4">
      <w:pPr>
        <w:pStyle w:val="Nessunaspaziatura"/>
        <w:jc w:val="both"/>
        <w:rPr>
          <w:rFonts w:ascii="Arial Narrow" w:hAnsi="Arial Narrow" w:cs="Arial"/>
        </w:rPr>
      </w:pPr>
    </w:p>
    <w:p w:rsidR="00806FB3" w:rsidRPr="00C0631D" w:rsidRDefault="009F2CF1" w:rsidP="006457F4">
      <w:pPr>
        <w:pStyle w:val="Nessunaspaziatura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Dalla valutazione dei</w:t>
      </w:r>
      <w:r w:rsidR="00806FB3" w:rsidRPr="00C0631D">
        <w:rPr>
          <w:rFonts w:ascii="Arial Narrow" w:hAnsi="Arial Narrow" w:cs="Arial"/>
        </w:rPr>
        <w:t xml:space="preserve"> criteri di aggiudicazione, per la delibera entra </w:t>
      </w:r>
      <w:r w:rsidR="00DE7122">
        <w:rPr>
          <w:rFonts w:ascii="Arial Narrow" w:hAnsi="Arial Narrow" w:cs="Arial"/>
        </w:rPr>
        <w:t xml:space="preserve">quindi </w:t>
      </w:r>
      <w:r w:rsidR="00806FB3" w:rsidRPr="00C0631D">
        <w:rPr>
          <w:rFonts w:ascii="Arial Narrow" w:hAnsi="Arial Narrow" w:cs="Arial"/>
        </w:rPr>
        <w:t xml:space="preserve">in considerazione </w:t>
      </w:r>
      <w:r w:rsidR="00806FB3" w:rsidRPr="00A81557">
        <w:rPr>
          <w:rFonts w:ascii="Arial Narrow" w:hAnsi="Arial Narrow" w:cs="Arial"/>
        </w:rPr>
        <w:t xml:space="preserve">l’offerta </w:t>
      </w:r>
      <w:r w:rsidR="00A60C24" w:rsidRPr="00A81557">
        <w:rPr>
          <w:rFonts w:ascii="Arial Narrow" w:hAnsi="Arial Narrow" w:cs="Arial"/>
        </w:rPr>
        <w:t>dell’</w:t>
      </w:r>
      <w:r w:rsidR="00A81557" w:rsidRPr="00A81557">
        <w:rPr>
          <w:rFonts w:ascii="Arial Narrow" w:hAnsi="Arial Narrow" w:cs="Arial"/>
        </w:rPr>
        <w:t xml:space="preserve">offerente </w:t>
      </w:r>
      <w:r w:rsidR="00A60C24" w:rsidRPr="00A60C24">
        <w:rPr>
          <w:rFonts w:ascii="Arial Narrow" w:hAnsi="Arial Narrow" w:cs="Arial"/>
          <w:b/>
          <w:highlight w:val="yellow"/>
        </w:rPr>
        <w:t>Offerente</w:t>
      </w:r>
      <w:r w:rsidR="00806FB3" w:rsidRPr="00A60C24">
        <w:rPr>
          <w:rFonts w:ascii="Arial Narrow" w:hAnsi="Arial Narrow" w:cs="Arial"/>
          <w:b/>
          <w:highlight w:val="yellow"/>
        </w:rPr>
        <w:t xml:space="preserve"> 6</w:t>
      </w:r>
      <w:r w:rsidR="00A81557">
        <w:rPr>
          <w:rFonts w:ascii="Arial Narrow" w:hAnsi="Arial Narrow" w:cs="Arial"/>
          <w:b/>
          <w:highlight w:val="yellow"/>
        </w:rPr>
        <w:t xml:space="preserve"> di</w:t>
      </w:r>
      <w:r w:rsidR="003D2DDD" w:rsidRPr="00C0631D">
        <w:rPr>
          <w:rFonts w:ascii="Arial Narrow" w:hAnsi="Arial Narrow" w:cs="Arial"/>
          <w:b/>
          <w:highlight w:val="yellow"/>
        </w:rPr>
        <w:t xml:space="preserve"> Bellinzona</w:t>
      </w:r>
      <w:r w:rsidR="00806FB3" w:rsidRPr="00C0631D">
        <w:rPr>
          <w:rFonts w:ascii="Arial Narrow" w:hAnsi="Arial Narrow" w:cs="Arial"/>
        </w:rPr>
        <w:t xml:space="preserve"> per un importo offerto di </w:t>
      </w:r>
      <w:r w:rsidR="00806FB3" w:rsidRPr="00C0631D">
        <w:rPr>
          <w:rFonts w:ascii="Arial Narrow" w:hAnsi="Arial Narrow" w:cs="Arial"/>
          <w:b/>
        </w:rPr>
        <w:t xml:space="preserve">CHF </w:t>
      </w:r>
      <w:r w:rsidR="00806FB3" w:rsidRPr="00C0631D">
        <w:rPr>
          <w:rFonts w:ascii="Arial Narrow" w:hAnsi="Arial Narrow" w:cs="Arial"/>
          <w:b/>
          <w:highlight w:val="yellow"/>
        </w:rPr>
        <w:t>1'000'000.</w:t>
      </w:r>
      <w:r w:rsidR="00FF2598" w:rsidRPr="00C0631D">
        <w:rPr>
          <w:rFonts w:ascii="Arial Narrow" w:hAnsi="Arial Narrow" w:cs="Arial"/>
          <w:b/>
          <w:highlight w:val="yellow"/>
        </w:rPr>
        <w:t>–</w:t>
      </w:r>
      <w:r w:rsidR="00FF2598" w:rsidRPr="00C0631D">
        <w:rPr>
          <w:rFonts w:ascii="Arial Narrow" w:hAnsi="Arial Narrow" w:cs="Arial"/>
          <w:b/>
        </w:rPr>
        <w:t xml:space="preserve">  </w:t>
      </w:r>
      <w:r w:rsidR="00806FB3" w:rsidRPr="00C0631D">
        <w:rPr>
          <w:rFonts w:ascii="Arial Narrow" w:hAnsi="Arial Narrow" w:cs="Arial"/>
          <w:sz w:val="18"/>
        </w:rPr>
        <w:t xml:space="preserve">(IVA </w:t>
      </w:r>
      <w:r w:rsidR="00A60C24">
        <w:rPr>
          <w:rFonts w:ascii="Arial Narrow" w:hAnsi="Arial Narrow" w:cs="Arial"/>
          <w:sz w:val="18"/>
        </w:rPr>
        <w:t>7.7</w:t>
      </w:r>
      <w:r w:rsidR="00806FB3" w:rsidRPr="00C0631D">
        <w:rPr>
          <w:rFonts w:ascii="Arial Narrow" w:hAnsi="Arial Narrow" w:cs="Arial"/>
          <w:sz w:val="18"/>
        </w:rPr>
        <w:t>% inclusa)</w:t>
      </w:r>
      <w:r w:rsidR="00806FB3" w:rsidRPr="00C0631D">
        <w:rPr>
          <w:rFonts w:ascii="Arial Narrow" w:hAnsi="Arial Narrow" w:cs="Arial"/>
        </w:rPr>
        <w:t>.</w:t>
      </w:r>
    </w:p>
    <w:p w:rsidR="003D2DDD" w:rsidRPr="00C0631D" w:rsidRDefault="003D2DDD" w:rsidP="006457F4">
      <w:pPr>
        <w:pStyle w:val="Nessunaspaziatura"/>
        <w:jc w:val="both"/>
        <w:rPr>
          <w:rFonts w:ascii="Arial Narrow" w:hAnsi="Arial Narrow" w:cs="Arial"/>
        </w:rPr>
      </w:pPr>
    </w:p>
    <w:p w:rsidR="003D2DDD" w:rsidRPr="00C0631D" w:rsidRDefault="003D2DDD" w:rsidP="006457F4">
      <w:pPr>
        <w:pStyle w:val="Nessunaspaziatura"/>
        <w:jc w:val="both"/>
        <w:rPr>
          <w:rFonts w:ascii="Arial Narrow" w:hAnsi="Arial Narrow" w:cs="Arial"/>
        </w:rPr>
      </w:pPr>
    </w:p>
    <w:p w:rsidR="00806FB3" w:rsidRPr="00C0631D" w:rsidRDefault="00806FB3" w:rsidP="006457F4">
      <w:pPr>
        <w:pStyle w:val="Nessunaspaziatura"/>
        <w:jc w:val="both"/>
        <w:rPr>
          <w:rFonts w:ascii="Arial Narrow" w:hAnsi="Arial Narrow" w:cs="Arial"/>
        </w:rPr>
      </w:pPr>
    </w:p>
    <w:p w:rsidR="00806FB3" w:rsidRPr="00C0631D" w:rsidRDefault="00806FB3" w:rsidP="006457F4">
      <w:pPr>
        <w:pStyle w:val="Nessunaspaziatura"/>
        <w:jc w:val="both"/>
        <w:rPr>
          <w:rFonts w:ascii="Arial Narrow" w:hAnsi="Arial Narrow" w:cs="Arial"/>
        </w:rPr>
      </w:pPr>
    </w:p>
    <w:p w:rsidR="00806FB3" w:rsidRPr="00C0631D" w:rsidRDefault="00806FB3" w:rsidP="006457F4">
      <w:pPr>
        <w:pStyle w:val="Nessunaspaziatura"/>
        <w:jc w:val="both"/>
        <w:rPr>
          <w:rFonts w:ascii="Arial Narrow" w:hAnsi="Arial Narrow" w:cs="Arial"/>
        </w:rPr>
      </w:pPr>
    </w:p>
    <w:p w:rsidR="00806FB3" w:rsidRPr="00C0631D" w:rsidRDefault="00806FB3" w:rsidP="006457F4">
      <w:pPr>
        <w:pStyle w:val="Nessunaspaziatura"/>
        <w:tabs>
          <w:tab w:val="left" w:pos="4820"/>
        </w:tabs>
        <w:jc w:val="both"/>
        <w:rPr>
          <w:rFonts w:ascii="Arial Narrow" w:hAnsi="Arial Narrow" w:cs="Arial"/>
        </w:rPr>
      </w:pPr>
      <w:r w:rsidRPr="00C0631D">
        <w:rPr>
          <w:rFonts w:ascii="Arial Narrow" w:hAnsi="Arial Narrow" w:cs="Arial"/>
          <w:highlight w:val="yellow"/>
        </w:rPr>
        <w:t xml:space="preserve">Bellinzona, </w:t>
      </w:r>
      <w:r w:rsidR="000A0BA5">
        <w:rPr>
          <w:rFonts w:ascii="Arial Narrow" w:hAnsi="Arial Narrow" w:cs="Arial"/>
          <w:highlight w:val="yellow"/>
        </w:rPr>
        <w:t>16</w:t>
      </w:r>
      <w:r w:rsidRPr="00C0631D">
        <w:rPr>
          <w:rFonts w:ascii="Arial Narrow" w:hAnsi="Arial Narrow" w:cs="Arial"/>
          <w:highlight w:val="yellow"/>
        </w:rPr>
        <w:t>.</w:t>
      </w:r>
      <w:r w:rsidR="00A60C24">
        <w:rPr>
          <w:rFonts w:ascii="Arial Narrow" w:hAnsi="Arial Narrow" w:cs="Arial"/>
          <w:highlight w:val="yellow"/>
        </w:rPr>
        <w:t>0</w:t>
      </w:r>
      <w:r w:rsidR="000A0BA5">
        <w:rPr>
          <w:rFonts w:ascii="Arial Narrow" w:hAnsi="Arial Narrow" w:cs="Arial"/>
          <w:highlight w:val="yellow"/>
        </w:rPr>
        <w:t>4</w:t>
      </w:r>
      <w:bookmarkStart w:id="14" w:name="_GoBack"/>
      <w:bookmarkEnd w:id="14"/>
      <w:r w:rsidRPr="00C0631D">
        <w:rPr>
          <w:rFonts w:ascii="Arial Narrow" w:hAnsi="Arial Narrow" w:cs="Arial"/>
          <w:highlight w:val="yellow"/>
        </w:rPr>
        <w:t>.20</w:t>
      </w:r>
      <w:r w:rsidRPr="00A60C24">
        <w:rPr>
          <w:rFonts w:ascii="Arial Narrow" w:hAnsi="Arial Narrow" w:cs="Arial"/>
          <w:highlight w:val="yellow"/>
        </w:rPr>
        <w:t>1</w:t>
      </w:r>
      <w:r w:rsidR="00A60C24" w:rsidRPr="00A60C24">
        <w:rPr>
          <w:rFonts w:ascii="Arial Narrow" w:hAnsi="Arial Narrow" w:cs="Arial"/>
          <w:highlight w:val="yellow"/>
        </w:rPr>
        <w:t>9</w:t>
      </w:r>
      <w:r w:rsidRPr="00C0631D">
        <w:rPr>
          <w:rFonts w:ascii="Arial Narrow" w:hAnsi="Arial Narrow" w:cs="Arial"/>
        </w:rPr>
        <w:tab/>
      </w:r>
      <w:r w:rsidRPr="00C0631D">
        <w:rPr>
          <w:rFonts w:ascii="Arial Narrow" w:hAnsi="Arial Narrow" w:cs="Arial"/>
          <w:highlight w:val="yellow"/>
        </w:rPr>
        <w:t xml:space="preserve">Studio </w:t>
      </w:r>
      <w:proofErr w:type="spellStart"/>
      <w:r w:rsidRPr="00C0631D">
        <w:rPr>
          <w:rFonts w:ascii="Arial Narrow" w:hAnsi="Arial Narrow" w:cs="Arial"/>
          <w:highlight w:val="yellow"/>
        </w:rPr>
        <w:t>Aaa</w:t>
      </w:r>
      <w:proofErr w:type="spellEnd"/>
      <w:r w:rsidR="007A3ECA" w:rsidRPr="00C0631D">
        <w:rPr>
          <w:rFonts w:ascii="Arial Narrow" w:hAnsi="Arial Narrow" w:cs="Arial"/>
          <w:highlight w:val="yellow"/>
        </w:rPr>
        <w:t xml:space="preserve"> (timbro e firma legale)</w:t>
      </w:r>
    </w:p>
    <w:p w:rsidR="00B92BAB" w:rsidRPr="00C0631D" w:rsidRDefault="00B92BAB" w:rsidP="006457F4">
      <w:pPr>
        <w:pStyle w:val="Nessunaspaziatura"/>
        <w:rPr>
          <w:rFonts w:ascii="Arial Narrow" w:hAnsi="Arial Narrow"/>
        </w:rPr>
      </w:pPr>
    </w:p>
    <w:sectPr w:rsidR="00B92BAB" w:rsidRPr="00C0631D" w:rsidSect="004C402A">
      <w:headerReference w:type="default" r:id="rId14"/>
      <w:footerReference w:type="default" r:id="rId15"/>
      <w:type w:val="continuous"/>
      <w:pgSz w:w="11906" w:h="16838"/>
      <w:pgMar w:top="1418" w:right="1134" w:bottom="851" w:left="1134" w:header="397" w:footer="170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92" w:rsidRDefault="00F60392" w:rsidP="0044309A">
      <w:r>
        <w:separator/>
      </w:r>
    </w:p>
  </w:endnote>
  <w:endnote w:type="continuationSeparator" w:id="0">
    <w:p w:rsidR="00F60392" w:rsidRDefault="00F60392" w:rsidP="0044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BAB" w:rsidRPr="0044309A" w:rsidRDefault="00B92BAB" w:rsidP="00B92BAB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B92BAB" w:rsidRPr="00080C18" w:rsidTr="00424C61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B92BAB" w:rsidRPr="000A5ED6" w:rsidRDefault="00B92BAB" w:rsidP="00424C61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B92BAB" w:rsidRPr="000A5ED6" w:rsidRDefault="00B92BAB" w:rsidP="00424C61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B92BAB" w:rsidRPr="000A5ED6" w:rsidRDefault="00B92BAB" w:rsidP="00424C61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B92BAB" w:rsidRPr="00080C18" w:rsidRDefault="00B92BAB" w:rsidP="00424C61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0A0BA5">
            <w:rPr>
              <w:rFonts w:ascii="Gill Sans Light" w:hAnsi="Gill Sans Light" w:cs="Arial"/>
              <w:noProof/>
              <w:sz w:val="16"/>
              <w:szCs w:val="16"/>
            </w:rPr>
            <w:t>3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Pr="00080C18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0A0BA5">
            <w:rPr>
              <w:rFonts w:ascii="Gill Sans Light" w:hAnsi="Gill Sans Light" w:cs="Arial"/>
              <w:noProof/>
              <w:sz w:val="16"/>
              <w:szCs w:val="16"/>
            </w:rPr>
            <w:t>5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</w:tc>
    </w:tr>
  </w:tbl>
  <w:p w:rsidR="00B92BAB" w:rsidRPr="0044309A" w:rsidRDefault="00B92BAB" w:rsidP="00B92BAB">
    <w:pPr>
      <w:pStyle w:val="Pidipagina"/>
      <w:rPr>
        <w:rFonts w:ascii="Arial" w:hAnsi="Arial" w:cs="Arial"/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92" w:rsidRPr="0044309A" w:rsidRDefault="00F60392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F60392" w:rsidRPr="00080C18" w:rsidTr="00F60392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F60392" w:rsidRPr="000A5ED6" w:rsidRDefault="00F60392" w:rsidP="00F60392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F60392" w:rsidRPr="000A5ED6" w:rsidRDefault="00F60392" w:rsidP="00F60392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F60392" w:rsidRPr="000A5ED6" w:rsidRDefault="00F60392" w:rsidP="00F60392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F60392" w:rsidRPr="00080C18" w:rsidRDefault="004C402A" w:rsidP="00F60392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0A0BA5">
            <w:rPr>
              <w:rFonts w:ascii="Gill Sans Light" w:hAnsi="Gill Sans Light" w:cs="Arial"/>
              <w:noProof/>
              <w:sz w:val="16"/>
              <w:szCs w:val="16"/>
            </w:rPr>
            <w:t>1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Pr="00080C18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0A0BA5">
            <w:rPr>
              <w:rFonts w:ascii="Gill Sans Light" w:hAnsi="Gill Sans Light" w:cs="Arial"/>
              <w:noProof/>
              <w:sz w:val="16"/>
              <w:szCs w:val="16"/>
            </w:rPr>
            <w:t>5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</w:tc>
    </w:tr>
  </w:tbl>
  <w:p w:rsidR="00F60392" w:rsidRPr="0044309A" w:rsidRDefault="00F60392">
    <w:pPr>
      <w:pStyle w:val="Pidipagina"/>
      <w:rPr>
        <w:rFonts w:ascii="Arial" w:hAnsi="Arial" w:cs="Arial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BAB" w:rsidRPr="0044309A" w:rsidRDefault="00B92BAB" w:rsidP="00B92BAB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B92BAB" w:rsidRPr="00080C18" w:rsidTr="00424C61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B92BAB" w:rsidRPr="000A5ED6" w:rsidRDefault="00B92BAB" w:rsidP="00424C61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B92BAB" w:rsidRPr="000A5ED6" w:rsidRDefault="00B92BAB" w:rsidP="00424C61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B92BAB" w:rsidRPr="000A5ED6" w:rsidRDefault="00B92BAB" w:rsidP="00424C61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B92BAB" w:rsidRPr="00080C18" w:rsidRDefault="00B92BAB" w:rsidP="00424C61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0A0BA5">
            <w:rPr>
              <w:rFonts w:ascii="Gill Sans Light" w:hAnsi="Gill Sans Light" w:cs="Arial"/>
              <w:noProof/>
              <w:sz w:val="16"/>
              <w:szCs w:val="16"/>
            </w:rPr>
            <w:t>4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Pr="00080C18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0A0BA5">
            <w:rPr>
              <w:rFonts w:ascii="Gill Sans Light" w:hAnsi="Gill Sans Light" w:cs="Arial"/>
              <w:noProof/>
              <w:sz w:val="16"/>
              <w:szCs w:val="16"/>
            </w:rPr>
            <w:t>5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</w:tc>
    </w:tr>
  </w:tbl>
  <w:p w:rsidR="00B92BAB" w:rsidRPr="0044309A" w:rsidRDefault="00B92BAB" w:rsidP="00B92BAB">
    <w:pPr>
      <w:pStyle w:val="Pidipagina"/>
      <w:rPr>
        <w:rFonts w:ascii="Arial" w:hAnsi="Arial" w:cs="Arial"/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BAB" w:rsidRPr="0044309A" w:rsidRDefault="00B92BAB" w:rsidP="00B92BAB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B92BAB" w:rsidRPr="00080C18" w:rsidTr="00424C61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B92BAB" w:rsidRPr="000A5ED6" w:rsidRDefault="00B92BAB" w:rsidP="00424C61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B92BAB" w:rsidRPr="000A5ED6" w:rsidRDefault="00B92BAB" w:rsidP="00424C61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B92BAB" w:rsidRPr="000A5ED6" w:rsidRDefault="00B92BAB" w:rsidP="00424C61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B92BAB" w:rsidRPr="00080C18" w:rsidRDefault="00B92BAB" w:rsidP="00424C61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0A0BA5">
            <w:rPr>
              <w:rFonts w:ascii="Gill Sans Light" w:hAnsi="Gill Sans Light" w:cs="Arial"/>
              <w:noProof/>
              <w:sz w:val="16"/>
              <w:szCs w:val="16"/>
            </w:rPr>
            <w:t>5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Pr="00080C18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0A0BA5">
            <w:rPr>
              <w:rFonts w:ascii="Gill Sans Light" w:hAnsi="Gill Sans Light" w:cs="Arial"/>
              <w:noProof/>
              <w:sz w:val="16"/>
              <w:szCs w:val="16"/>
            </w:rPr>
            <w:t>5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</w:tc>
    </w:tr>
  </w:tbl>
  <w:p w:rsidR="00B92BAB" w:rsidRPr="0044309A" w:rsidRDefault="00B92BAB" w:rsidP="00B92BAB">
    <w:pPr>
      <w:pStyle w:val="Pidipagina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92" w:rsidRDefault="00F60392" w:rsidP="0044309A">
      <w:r>
        <w:separator/>
      </w:r>
    </w:p>
  </w:footnote>
  <w:footnote w:type="continuationSeparator" w:id="0">
    <w:p w:rsidR="00F60392" w:rsidRDefault="00F60392" w:rsidP="00443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BAB" w:rsidRDefault="00B92BAB" w:rsidP="00B92BAB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25ACFA1" wp14:editId="20DC4B9A">
              <wp:simplePos x="0" y="0"/>
              <wp:positionH relativeFrom="column">
                <wp:posOffset>939</wp:posOffset>
              </wp:positionH>
              <wp:positionV relativeFrom="paragraph">
                <wp:posOffset>-88900</wp:posOffset>
              </wp:positionV>
              <wp:extent cx="2242268" cy="572494"/>
              <wp:effectExtent l="0" t="0" r="24765" b="184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268" cy="572494"/>
                      </a:xfrm>
                      <a:prstGeom prst="rect">
                        <a:avLst/>
                      </a:prstGeom>
                      <a:solidFill>
                        <a:srgbClr val="FFFF00">
                          <a:alpha val="50000"/>
                        </a:srgbClr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2BAB" w:rsidRPr="00412D32" w:rsidRDefault="00B92BAB" w:rsidP="00B92BAB">
                          <w:pPr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957AD"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  <w:t>Logo Committente / Progettista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.05pt;margin-top:-7pt;width:176.55pt;height:4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" fillcolor="yellow">
              <v:fill opacity="32896f"/>
              <v:stroke dashstyle="dash"/>
              <v:textbox>
                <w:txbxContent>
                  <w:p w:rsidR="00B92BAB" w:rsidRPr="00412D32" w:rsidRDefault="00B92BAB" w:rsidP="00B92BAB">
                    <w:pPr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</w:pPr>
                    <w:r w:rsidRPr="00E957AD"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  <w:t>Logo Committente / Progettista</w:t>
                    </w:r>
                  </w:p>
                </w:txbxContent>
              </v:textbox>
            </v:shape>
          </w:pict>
        </mc:Fallback>
      </mc:AlternateContent>
    </w:r>
  </w:p>
  <w:p w:rsidR="00B92BAB" w:rsidRPr="00B92BAB" w:rsidRDefault="00B92BAB" w:rsidP="00B92B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2A" w:rsidRPr="0044309A" w:rsidRDefault="004C402A">
    <w:pPr>
      <w:pStyle w:val="Intestazione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2A" w:rsidRPr="0044309A" w:rsidRDefault="004C402A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518D"/>
    <w:multiLevelType w:val="hybridMultilevel"/>
    <w:tmpl w:val="5F62C0A8"/>
    <w:lvl w:ilvl="0" w:tplc="2D488AE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64FBD"/>
    <w:multiLevelType w:val="hybridMultilevel"/>
    <w:tmpl w:val="2A8A3D9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27883"/>
    <w:multiLevelType w:val="hybridMultilevel"/>
    <w:tmpl w:val="2A8A3D9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35FC7"/>
    <w:multiLevelType w:val="hybridMultilevel"/>
    <w:tmpl w:val="CB2E5D16"/>
    <w:lvl w:ilvl="0" w:tplc="3A3EDF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9A"/>
    <w:rsid w:val="000605E7"/>
    <w:rsid w:val="00073760"/>
    <w:rsid w:val="000A0BA5"/>
    <w:rsid w:val="0018051E"/>
    <w:rsid w:val="00271735"/>
    <w:rsid w:val="002E7279"/>
    <w:rsid w:val="002F20B2"/>
    <w:rsid w:val="002F3B20"/>
    <w:rsid w:val="003054A5"/>
    <w:rsid w:val="003755F0"/>
    <w:rsid w:val="003D2DDD"/>
    <w:rsid w:val="003D60C5"/>
    <w:rsid w:val="0044309A"/>
    <w:rsid w:val="004C402A"/>
    <w:rsid w:val="0052342C"/>
    <w:rsid w:val="00554864"/>
    <w:rsid w:val="0058005F"/>
    <w:rsid w:val="005B42F5"/>
    <w:rsid w:val="00603F83"/>
    <w:rsid w:val="00632740"/>
    <w:rsid w:val="006457F4"/>
    <w:rsid w:val="00685175"/>
    <w:rsid w:val="006E4530"/>
    <w:rsid w:val="007356A0"/>
    <w:rsid w:val="007A3ECA"/>
    <w:rsid w:val="007B4E42"/>
    <w:rsid w:val="00806FB3"/>
    <w:rsid w:val="00812289"/>
    <w:rsid w:val="00881450"/>
    <w:rsid w:val="008A1B27"/>
    <w:rsid w:val="008F3A2B"/>
    <w:rsid w:val="009A4F57"/>
    <w:rsid w:val="009E29DD"/>
    <w:rsid w:val="009F2CF1"/>
    <w:rsid w:val="00A07BEC"/>
    <w:rsid w:val="00A46AC0"/>
    <w:rsid w:val="00A60C24"/>
    <w:rsid w:val="00A81557"/>
    <w:rsid w:val="00A8309B"/>
    <w:rsid w:val="00B27511"/>
    <w:rsid w:val="00B701DA"/>
    <w:rsid w:val="00B92BAB"/>
    <w:rsid w:val="00BB555D"/>
    <w:rsid w:val="00C0631D"/>
    <w:rsid w:val="00DA2F40"/>
    <w:rsid w:val="00DC5BD2"/>
    <w:rsid w:val="00DD32F5"/>
    <w:rsid w:val="00DE7122"/>
    <w:rsid w:val="00E206FA"/>
    <w:rsid w:val="00E441AE"/>
    <w:rsid w:val="00E8473C"/>
    <w:rsid w:val="00F06393"/>
    <w:rsid w:val="00F60392"/>
    <w:rsid w:val="00F95A16"/>
    <w:rsid w:val="00FC134F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C5BD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CH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309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430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09A"/>
  </w:style>
  <w:style w:type="paragraph" w:styleId="Pidipagina">
    <w:name w:val="footer"/>
    <w:basedOn w:val="Normale"/>
    <w:link w:val="PidipaginaCarattere"/>
    <w:uiPriority w:val="99"/>
    <w:unhideWhenUsed/>
    <w:rsid w:val="004430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9A"/>
  </w:style>
  <w:style w:type="table" w:styleId="Grigliatabella">
    <w:name w:val="Table Grid"/>
    <w:basedOn w:val="Tabellanormale"/>
    <w:uiPriority w:val="59"/>
    <w:rsid w:val="0080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C5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imandocommento">
    <w:name w:val="annotation reference"/>
    <w:basedOn w:val="Carpredefinitoparagrafo"/>
    <w:uiPriority w:val="99"/>
    <w:semiHidden/>
    <w:unhideWhenUsed/>
    <w:rsid w:val="002E72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727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727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72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7279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2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279"/>
    <w:rPr>
      <w:rFonts w:ascii="Tahoma" w:eastAsia="Times New Roman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A8309B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A8309B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val="it-CH" w:eastAsia="en-US"/>
    </w:rPr>
  </w:style>
  <w:style w:type="paragraph" w:styleId="Paragrafoelenco">
    <w:name w:val="List Paragraph"/>
    <w:basedOn w:val="Normale"/>
    <w:uiPriority w:val="34"/>
    <w:qFormat/>
    <w:rsid w:val="00B27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C5BD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CH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309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430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09A"/>
  </w:style>
  <w:style w:type="paragraph" w:styleId="Pidipagina">
    <w:name w:val="footer"/>
    <w:basedOn w:val="Normale"/>
    <w:link w:val="PidipaginaCarattere"/>
    <w:uiPriority w:val="99"/>
    <w:unhideWhenUsed/>
    <w:rsid w:val="004430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9A"/>
  </w:style>
  <w:style w:type="table" w:styleId="Grigliatabella">
    <w:name w:val="Table Grid"/>
    <w:basedOn w:val="Tabellanormale"/>
    <w:uiPriority w:val="59"/>
    <w:rsid w:val="0080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C5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imandocommento">
    <w:name w:val="annotation reference"/>
    <w:basedOn w:val="Carpredefinitoparagrafo"/>
    <w:uiPriority w:val="99"/>
    <w:semiHidden/>
    <w:unhideWhenUsed/>
    <w:rsid w:val="002E72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E727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E727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72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7279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2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279"/>
    <w:rPr>
      <w:rFonts w:ascii="Tahoma" w:eastAsia="Times New Roman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A8309B"/>
    <w:rPr>
      <w:color w:val="0000FF" w:themeColor="hyperlink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rsid w:val="00A8309B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val="it-CH" w:eastAsia="en-US"/>
    </w:rPr>
  </w:style>
  <w:style w:type="paragraph" w:styleId="Paragrafoelenco">
    <w:name w:val="List Paragraph"/>
    <w:basedOn w:val="Normale"/>
    <w:uiPriority w:val="34"/>
    <w:qFormat/>
    <w:rsid w:val="00B27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F6192-8DF7-4A35-BF13-E329371D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 Mirko</dc:creator>
  <cp:lastModifiedBy>Ambrosetti Davide / T146089</cp:lastModifiedBy>
  <cp:revision>27</cp:revision>
  <cp:lastPrinted>2019-09-30T06:57:00Z</cp:lastPrinted>
  <dcterms:created xsi:type="dcterms:W3CDTF">2019-01-14T08:57:00Z</dcterms:created>
  <dcterms:modified xsi:type="dcterms:W3CDTF">2019-10-24T08:45:00Z</dcterms:modified>
</cp:coreProperties>
</file>