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E2" w:rsidRDefault="00D909E2">
      <w:pPr>
        <w:pStyle w:val="Titolo1"/>
        <w:tabs>
          <w:tab w:val="left" w:pos="6521"/>
        </w:tabs>
        <w:ind w:right="403"/>
        <w:jc w:val="both"/>
      </w:pPr>
      <w:r>
        <w:tab/>
      </w:r>
    </w:p>
    <w:p w:rsidR="00626F51" w:rsidRPr="001632AA" w:rsidRDefault="00626F51" w:rsidP="00626F51">
      <w:pPr>
        <w:tabs>
          <w:tab w:val="left" w:pos="5954"/>
        </w:tabs>
        <w:jc w:val="both"/>
        <w:rPr>
          <w:rFonts w:ascii="Arial" w:hAnsi="Arial"/>
          <w:i/>
          <w:sz w:val="24"/>
          <w:szCs w:val="24"/>
        </w:rPr>
      </w:pPr>
      <w:r w:rsidRPr="001632AA">
        <w:rPr>
          <w:rFonts w:ascii="Arial" w:hAnsi="Arial"/>
          <w:sz w:val="24"/>
          <w:szCs w:val="24"/>
        </w:rPr>
        <w:t xml:space="preserve">Patriziato di </w:t>
      </w:r>
    </w:p>
    <w:p w:rsidR="00626F51" w:rsidRPr="001632AA" w:rsidRDefault="00626F51" w:rsidP="00626F51">
      <w:pPr>
        <w:tabs>
          <w:tab w:val="left" w:pos="5954"/>
        </w:tabs>
        <w:jc w:val="both"/>
        <w:rPr>
          <w:rFonts w:ascii="Arial" w:hAnsi="Arial"/>
          <w:sz w:val="24"/>
          <w:szCs w:val="24"/>
        </w:rPr>
      </w:pPr>
      <w:r w:rsidRPr="001632AA">
        <w:rPr>
          <w:rFonts w:ascii="Arial" w:hAnsi="Arial"/>
          <w:sz w:val="24"/>
          <w:szCs w:val="24"/>
        </w:rPr>
        <w:t>Degagna  di</w:t>
      </w:r>
      <w:r w:rsidRPr="001632AA">
        <w:rPr>
          <w:rFonts w:ascii="Arial" w:hAnsi="Arial"/>
          <w:sz w:val="24"/>
          <w:szCs w:val="24"/>
        </w:rPr>
        <w:tab/>
        <w:t>Luogo e data</w:t>
      </w:r>
    </w:p>
    <w:p w:rsidR="00626F51" w:rsidRPr="001632AA" w:rsidRDefault="00626F51" w:rsidP="00626F51">
      <w:pPr>
        <w:tabs>
          <w:tab w:val="left" w:pos="567"/>
          <w:tab w:val="left" w:pos="5954"/>
        </w:tabs>
        <w:jc w:val="both"/>
        <w:rPr>
          <w:rFonts w:ascii="Arial" w:hAnsi="Arial"/>
          <w:sz w:val="24"/>
          <w:szCs w:val="24"/>
        </w:rPr>
      </w:pPr>
      <w:r w:rsidRPr="001632AA">
        <w:rPr>
          <w:rFonts w:ascii="Arial" w:hAnsi="Arial"/>
          <w:sz w:val="24"/>
          <w:szCs w:val="24"/>
        </w:rPr>
        <w:t>Vicinato   di</w:t>
      </w:r>
    </w:p>
    <w:p w:rsidR="00626F51" w:rsidRDefault="00626F51" w:rsidP="00626F51">
      <w:pPr>
        <w:tabs>
          <w:tab w:val="left" w:pos="567"/>
          <w:tab w:val="left" w:pos="5954"/>
        </w:tabs>
        <w:jc w:val="both"/>
        <w:rPr>
          <w:rFonts w:ascii="Arial" w:hAnsi="Arial"/>
          <w:sz w:val="24"/>
        </w:rPr>
      </w:pPr>
    </w:p>
    <w:p w:rsidR="00626F51" w:rsidRDefault="00626F51" w:rsidP="00626F51">
      <w:pPr>
        <w:tabs>
          <w:tab w:val="left" w:pos="567"/>
          <w:tab w:val="left" w:pos="5954"/>
        </w:tabs>
        <w:jc w:val="both"/>
        <w:rPr>
          <w:rFonts w:ascii="Arial" w:hAnsi="Arial"/>
          <w:sz w:val="24"/>
        </w:rPr>
      </w:pPr>
    </w:p>
    <w:p w:rsidR="004E4C76" w:rsidRDefault="00626F51" w:rsidP="00626F5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4"/>
        <w:jc w:val="center"/>
        <w:rPr>
          <w:rFonts w:cs="Arial"/>
          <w:b/>
          <w:sz w:val="28"/>
          <w:szCs w:val="28"/>
        </w:rPr>
      </w:pPr>
      <w:r w:rsidRPr="00A050AF">
        <w:rPr>
          <w:rFonts w:cs="Arial"/>
          <w:b/>
          <w:sz w:val="28"/>
          <w:szCs w:val="28"/>
        </w:rPr>
        <w:t>AVVISO DI CONVOCAZIONE DELL’ASSEMBLEA PATRI</w:t>
      </w:r>
      <w:r w:rsidR="00C94000">
        <w:rPr>
          <w:rFonts w:cs="Arial"/>
          <w:b/>
          <w:sz w:val="28"/>
          <w:szCs w:val="28"/>
        </w:rPr>
        <w:t>ZIALE</w:t>
      </w:r>
      <w:r w:rsidR="00C94000">
        <w:rPr>
          <w:rFonts w:cs="Arial"/>
          <w:b/>
          <w:sz w:val="28"/>
          <w:szCs w:val="28"/>
        </w:rPr>
        <w:br/>
        <w:t>ELEZIONI PATRIZIALI DEL 30 APRILE 2017</w:t>
      </w:r>
      <w:r w:rsidR="00DD13C4">
        <w:rPr>
          <w:rFonts w:cs="Arial"/>
          <w:b/>
          <w:sz w:val="28"/>
          <w:szCs w:val="28"/>
        </w:rPr>
        <w:t xml:space="preserve"> </w:t>
      </w:r>
    </w:p>
    <w:p w:rsidR="00626F51" w:rsidRPr="00A050AF" w:rsidRDefault="00C94000" w:rsidP="00626F5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PER LA LEGISLATURA 2017-2021</w:t>
      </w:r>
    </w:p>
    <w:p w:rsidR="00626F51" w:rsidRDefault="00626F51" w:rsidP="00626F51">
      <w:pPr>
        <w:tabs>
          <w:tab w:val="left" w:pos="567"/>
          <w:tab w:val="left" w:pos="5954"/>
        </w:tabs>
        <w:jc w:val="both"/>
        <w:rPr>
          <w:rFonts w:ascii="Arial" w:hAnsi="Arial"/>
          <w:sz w:val="24"/>
        </w:rPr>
      </w:pPr>
    </w:p>
    <w:p w:rsidR="00626F51" w:rsidRPr="00C20EC0" w:rsidRDefault="00626F51" w:rsidP="00626F51">
      <w:pPr>
        <w:tabs>
          <w:tab w:val="left" w:pos="567"/>
          <w:tab w:val="left" w:pos="5954"/>
        </w:tabs>
        <w:jc w:val="both"/>
        <w:rPr>
          <w:rFonts w:ascii="Arial" w:hAnsi="Arial"/>
          <w:b/>
          <w:sz w:val="24"/>
        </w:rPr>
      </w:pPr>
      <w:r w:rsidRPr="00C20EC0">
        <w:rPr>
          <w:rFonts w:ascii="Arial" w:hAnsi="Arial"/>
          <w:b/>
          <w:sz w:val="24"/>
        </w:rPr>
        <w:t>Data dell’elezione</w:t>
      </w: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L’assemblea patriziale è convocata per domenica </w:t>
      </w:r>
      <w:r w:rsidR="00C94000">
        <w:rPr>
          <w:rFonts w:ascii="Arial" w:hAnsi="Arial"/>
          <w:b/>
          <w:sz w:val="24"/>
        </w:rPr>
        <w:t>30</w:t>
      </w:r>
      <w:r w:rsidRPr="00441C0B">
        <w:rPr>
          <w:rFonts w:ascii="Arial" w:hAnsi="Arial"/>
          <w:b/>
          <w:sz w:val="24"/>
        </w:rPr>
        <w:t xml:space="preserve"> aprile 20</w:t>
      </w:r>
      <w:r w:rsidR="00D275AE">
        <w:rPr>
          <w:rFonts w:ascii="Arial" w:hAnsi="Arial"/>
          <w:b/>
          <w:sz w:val="24"/>
        </w:rPr>
        <w:t>1</w:t>
      </w:r>
      <w:r w:rsidR="00C94000">
        <w:rPr>
          <w:rFonts w:ascii="Arial" w:hAnsi="Arial"/>
          <w:b/>
          <w:sz w:val="24"/>
        </w:rPr>
        <w:t>7</w:t>
      </w:r>
      <w:r>
        <w:rPr>
          <w:rFonts w:ascii="Arial" w:hAnsi="Arial"/>
          <w:sz w:val="24"/>
        </w:rPr>
        <w:t xml:space="preserve"> per procedere all’elezione di:</w:t>
      </w:r>
      <w:r w:rsidRPr="0064335A">
        <w:rPr>
          <w:rFonts w:ascii="Arial" w:hAnsi="Arial"/>
          <w:sz w:val="24"/>
        </w:rPr>
        <w:t xml:space="preserve"> </w:t>
      </w: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:rsidR="00626F51" w:rsidRDefault="00626F51" w:rsidP="00626F51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 Presidente dell'Ufficio patriziale</w:t>
      </w:r>
    </w:p>
    <w:p w:rsidR="00626F51" w:rsidRDefault="00626F51" w:rsidP="00626F51">
      <w:pPr>
        <w:numPr>
          <w:ilvl w:val="0"/>
          <w:numId w:val="4"/>
        </w:numPr>
        <w:tabs>
          <w:tab w:val="left" w:pos="567"/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xxx membri dell'Ufficio patriziale</w:t>
      </w:r>
    </w:p>
    <w:p w:rsidR="00626F51" w:rsidRDefault="00626F51" w:rsidP="00626F51">
      <w:pPr>
        <w:numPr>
          <w:ilvl w:val="0"/>
          <w:numId w:val="4"/>
        </w:numPr>
        <w:tabs>
          <w:tab w:val="left" w:pos="567"/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xxx supplenti dell'Ufficio patriziale (se del caso)</w:t>
      </w:r>
    </w:p>
    <w:p w:rsidR="00626F51" w:rsidRDefault="00626F51" w:rsidP="00626F51">
      <w:pPr>
        <w:numPr>
          <w:ilvl w:val="0"/>
          <w:numId w:val="4"/>
        </w:numPr>
        <w:tabs>
          <w:tab w:val="left" w:pos="567"/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xxx membri del Consiglio patriziale (se del caso)</w:t>
      </w: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:rsidR="00626F51" w:rsidRDefault="00C94000" w:rsidP="00626F51">
      <w:pPr>
        <w:tabs>
          <w:tab w:val="left" w:pos="567"/>
          <w:tab w:val="left" w:pos="595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 il periodo 2017-2021</w:t>
      </w:r>
      <w:r w:rsidR="00626F51">
        <w:rPr>
          <w:rFonts w:ascii="Arial" w:hAnsi="Arial"/>
          <w:sz w:val="24"/>
        </w:rPr>
        <w:t>.</w:t>
      </w:r>
    </w:p>
    <w:p w:rsidR="00626F51" w:rsidRDefault="00626F51" w:rsidP="00626F51">
      <w:pPr>
        <w:tabs>
          <w:tab w:val="left" w:pos="567"/>
          <w:tab w:val="left" w:pos="5954"/>
        </w:tabs>
        <w:jc w:val="both"/>
        <w:rPr>
          <w:rFonts w:ascii="Arial" w:hAnsi="Arial"/>
          <w:sz w:val="24"/>
        </w:rPr>
      </w:pPr>
    </w:p>
    <w:p w:rsidR="00626F51" w:rsidRPr="0064335A" w:rsidRDefault="00626F51" w:rsidP="00626F51">
      <w:pPr>
        <w:tabs>
          <w:tab w:val="left" w:pos="2269"/>
        </w:tabs>
        <w:jc w:val="both"/>
        <w:rPr>
          <w:rFonts w:ascii="Arial" w:hAnsi="Arial"/>
          <w:b/>
          <w:sz w:val="24"/>
        </w:rPr>
      </w:pPr>
      <w:r w:rsidRPr="0064335A">
        <w:rPr>
          <w:rFonts w:ascii="Arial" w:hAnsi="Arial"/>
          <w:b/>
          <w:sz w:val="24"/>
        </w:rPr>
        <w:t>Catalogo elettorale</w:t>
      </w:r>
    </w:p>
    <w:p w:rsidR="00626F51" w:rsidRDefault="00626F51" w:rsidP="00626F51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pubblicazione del catalogo dei cittadini aventi diritto di voto in materia patriziale, avvenuta durante i primi venti </w:t>
      </w:r>
      <w:r w:rsidR="00C94000">
        <w:rPr>
          <w:rFonts w:ascii="Arial" w:hAnsi="Arial"/>
          <w:sz w:val="24"/>
        </w:rPr>
        <w:t>giorni del mese di dicembre 2016</w:t>
      </w:r>
      <w:r>
        <w:rPr>
          <w:rFonts w:ascii="Arial" w:hAnsi="Arial"/>
          <w:sz w:val="24"/>
        </w:rPr>
        <w:t xml:space="preserve"> vale anche p</w:t>
      </w:r>
      <w:r w:rsidR="00C94000">
        <w:rPr>
          <w:rFonts w:ascii="Arial" w:hAnsi="Arial"/>
          <w:sz w:val="24"/>
        </w:rPr>
        <w:t>er le elezioni patriziali del 30 aprile 2017</w:t>
      </w:r>
      <w:r>
        <w:rPr>
          <w:rFonts w:ascii="Arial" w:hAnsi="Arial"/>
          <w:sz w:val="24"/>
        </w:rPr>
        <w:t>. Le variazioni che intervengono durante questo periodo sono pubblicate all’albo patriziale per quindici giorni consecutivi con l'indicazione dei mezzi di ricorso.</w:t>
      </w:r>
    </w:p>
    <w:p w:rsidR="00626F51" w:rsidRDefault="00626F51" w:rsidP="00626F51">
      <w:pPr>
        <w:tabs>
          <w:tab w:val="left" w:pos="2269"/>
        </w:tabs>
        <w:jc w:val="both"/>
        <w:rPr>
          <w:rFonts w:ascii="Arial" w:hAnsi="Arial"/>
          <w:sz w:val="24"/>
        </w:rPr>
      </w:pPr>
    </w:p>
    <w:p w:rsidR="00626F51" w:rsidRDefault="00626F51" w:rsidP="00626F51">
      <w:pPr>
        <w:tabs>
          <w:tab w:val="left" w:pos="2269"/>
        </w:tabs>
        <w:jc w:val="both"/>
        <w:rPr>
          <w:rFonts w:ascii="Arial" w:hAnsi="Arial"/>
          <w:b/>
          <w:sz w:val="24"/>
        </w:rPr>
      </w:pPr>
      <w:r w:rsidRPr="003422C4">
        <w:rPr>
          <w:rFonts w:ascii="Arial" w:hAnsi="Arial"/>
          <w:b/>
          <w:sz w:val="24"/>
        </w:rPr>
        <w:t>Orari di voto</w:t>
      </w:r>
    </w:p>
    <w:p w:rsidR="00626F51" w:rsidRDefault="00626F51" w:rsidP="00626F51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 operazioni di voto avranno luogo (luogo di ubicazione degli Uffici elettorali) ……….. nei seguenti giorni e orari</w:t>
      </w:r>
      <w:r w:rsidR="00C94000">
        <w:rPr>
          <w:rFonts w:ascii="Arial" w:hAnsi="Arial"/>
          <w:sz w:val="24"/>
        </w:rPr>
        <w:t xml:space="preserve">, per </w:t>
      </w:r>
      <w:r>
        <w:rPr>
          <w:rFonts w:ascii="Arial" w:hAnsi="Arial"/>
          <w:sz w:val="24"/>
        </w:rPr>
        <w:t>es.:</w:t>
      </w:r>
    </w:p>
    <w:p w:rsidR="00626F51" w:rsidRDefault="00626F51" w:rsidP="00626F51">
      <w:pPr>
        <w:tabs>
          <w:tab w:val="left" w:pos="709"/>
        </w:tabs>
        <w:jc w:val="both"/>
        <w:rPr>
          <w:rFonts w:ascii="Arial" w:hAnsi="Arial"/>
          <w:sz w:val="24"/>
        </w:rPr>
      </w:pPr>
    </w:p>
    <w:p w:rsidR="00626F51" w:rsidRDefault="00C94000" w:rsidP="00626F51">
      <w:pPr>
        <w:numPr>
          <w:ilvl w:val="0"/>
          <w:numId w:val="9"/>
        </w:numPr>
        <w:tabs>
          <w:tab w:val="left" w:pos="426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domenica 30</w:t>
      </w:r>
      <w:r w:rsidR="00626F51">
        <w:rPr>
          <w:rFonts w:ascii="Arial" w:hAnsi="Arial"/>
          <w:b/>
          <w:sz w:val="24"/>
        </w:rPr>
        <w:t xml:space="preserve"> aprile </w:t>
      </w:r>
      <w:r>
        <w:rPr>
          <w:rFonts w:ascii="Arial" w:hAnsi="Arial"/>
          <w:b/>
          <w:sz w:val="24"/>
        </w:rPr>
        <w:t>2017</w:t>
      </w:r>
      <w:r w:rsidR="00626F51" w:rsidRPr="003422C4">
        <w:rPr>
          <w:rFonts w:ascii="Arial" w:hAnsi="Arial"/>
          <w:b/>
          <w:sz w:val="24"/>
        </w:rPr>
        <w:t xml:space="preserve"> alle ore 09.00 alle ore 12.00</w:t>
      </w:r>
      <w:r w:rsidR="00626F51">
        <w:rPr>
          <w:rFonts w:ascii="Arial" w:hAnsi="Arial"/>
          <w:b/>
          <w:sz w:val="24"/>
        </w:rPr>
        <w:t xml:space="preserve"> </w:t>
      </w:r>
      <w:r w:rsidR="00626F51" w:rsidRPr="00A050AF">
        <w:rPr>
          <w:rFonts w:ascii="Arial" w:hAnsi="Arial"/>
          <w:sz w:val="24"/>
        </w:rPr>
        <w:t>(da adeguare)</w:t>
      </w:r>
      <w:r w:rsidR="00626F51">
        <w:rPr>
          <w:rFonts w:ascii="Arial" w:hAnsi="Arial"/>
          <w:sz w:val="24"/>
        </w:rPr>
        <w:t>.</w:t>
      </w: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</w:p>
    <w:p w:rsidR="00626F51" w:rsidRDefault="00626F51" w:rsidP="00626F51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Gli elettori che si trovano nell'edificio dove si svolge la votazione al momento in cui le operazioni di voto sono dichiarate chiuse devono essere ammessi al voto.</w:t>
      </w:r>
    </w:p>
    <w:p w:rsidR="00626F51" w:rsidRDefault="00626F51" w:rsidP="00626F51">
      <w:pPr>
        <w:tabs>
          <w:tab w:val="left" w:pos="709"/>
        </w:tabs>
        <w:jc w:val="both"/>
        <w:rPr>
          <w:rFonts w:ascii="Arial" w:hAnsi="Arial"/>
          <w:b/>
          <w:sz w:val="24"/>
        </w:rPr>
      </w:pPr>
    </w:p>
    <w:p w:rsidR="00626F51" w:rsidRPr="00CC7EB3" w:rsidRDefault="00626F51" w:rsidP="00626F51">
      <w:pPr>
        <w:tabs>
          <w:tab w:val="left" w:pos="709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Termine per la presentazione delle candidature</w:t>
      </w:r>
    </w:p>
    <w:p w:rsidR="00626F51" w:rsidRDefault="00C94000" w:rsidP="00221F20">
      <w:pPr>
        <w:tabs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 proposte di candidatura</w:t>
      </w:r>
      <w:r w:rsidR="00626F51">
        <w:rPr>
          <w:rFonts w:ascii="Arial" w:hAnsi="Arial"/>
          <w:sz w:val="24"/>
        </w:rPr>
        <w:t xml:space="preserve"> devono essere </w:t>
      </w:r>
      <w:proofErr w:type="spellStart"/>
      <w:r w:rsidR="00626F51">
        <w:rPr>
          <w:rFonts w:ascii="Arial" w:hAnsi="Arial"/>
          <w:sz w:val="24"/>
        </w:rPr>
        <w:t>depositate,a</w:t>
      </w:r>
      <w:proofErr w:type="spellEnd"/>
      <w:r w:rsidR="00626F51">
        <w:rPr>
          <w:rFonts w:ascii="Arial" w:hAnsi="Arial"/>
          <w:sz w:val="24"/>
        </w:rPr>
        <w:t xml:space="preserve"> mano</w:t>
      </w:r>
      <w:r w:rsidR="00626F51" w:rsidRPr="00135BF1">
        <w:rPr>
          <w:rFonts w:ascii="Arial" w:hAnsi="Arial"/>
          <w:b/>
          <w:sz w:val="24"/>
        </w:rPr>
        <w:t xml:space="preserve">, </w:t>
      </w:r>
      <w:r w:rsidR="00626F51" w:rsidRPr="000A4085">
        <w:rPr>
          <w:rFonts w:ascii="Arial" w:hAnsi="Arial"/>
          <w:b/>
          <w:sz w:val="24"/>
        </w:rPr>
        <w:t>in unico esemplare</w:t>
      </w:r>
      <w:r w:rsidR="00626F51">
        <w:rPr>
          <w:rFonts w:ascii="Arial" w:hAnsi="Arial"/>
          <w:b/>
          <w:sz w:val="24"/>
        </w:rPr>
        <w:t xml:space="preserve"> originale </w:t>
      </w:r>
      <w:r w:rsidR="00626F51">
        <w:rPr>
          <w:rFonts w:ascii="Arial" w:hAnsi="Arial"/>
          <w:sz w:val="24"/>
        </w:rPr>
        <w:t xml:space="preserve">presso l'Ufficio patriziale (casa...........................) </w:t>
      </w:r>
      <w:r w:rsidR="00626F51" w:rsidRPr="00916FC3">
        <w:rPr>
          <w:rFonts w:ascii="Arial" w:hAnsi="Arial"/>
          <w:b/>
          <w:sz w:val="24"/>
        </w:rPr>
        <w:t>entro le ore 18</w:t>
      </w:r>
      <w:r w:rsidR="00626F51">
        <w:rPr>
          <w:rFonts w:ascii="Arial" w:hAnsi="Arial"/>
          <w:b/>
          <w:sz w:val="24"/>
        </w:rPr>
        <w:t>.00</w:t>
      </w:r>
      <w:r>
        <w:rPr>
          <w:rFonts w:ascii="Arial" w:hAnsi="Arial"/>
          <w:b/>
          <w:sz w:val="24"/>
        </w:rPr>
        <w:t xml:space="preserve"> di lunedì 13 marzo 2017</w:t>
      </w:r>
      <w:r w:rsidR="00626F51">
        <w:rPr>
          <w:rFonts w:ascii="Arial" w:hAnsi="Arial"/>
          <w:b/>
          <w:sz w:val="24"/>
        </w:rPr>
        <w:t>.</w:t>
      </w:r>
      <w:r w:rsidR="00221F20">
        <w:rPr>
          <w:rFonts w:ascii="Arial" w:hAnsi="Arial"/>
          <w:b/>
          <w:sz w:val="24"/>
        </w:rPr>
        <w:t xml:space="preserve"> </w:t>
      </w:r>
      <w:r w:rsidR="00626F51">
        <w:rPr>
          <w:rFonts w:ascii="Arial" w:hAnsi="Arial"/>
          <w:sz w:val="24"/>
        </w:rPr>
        <w:t>In tale giorno l'Ufficio patriziale rimarrà aperto dalle ore 17.00 alle ore 18.00.</w:t>
      </w: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:rsidR="00626F51" w:rsidRDefault="00626F51" w:rsidP="00626F51">
      <w:pPr>
        <w:tabs>
          <w:tab w:val="left" w:pos="709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Requisiti per la presentazione delle candidature</w:t>
      </w:r>
    </w:p>
    <w:p w:rsidR="00626F51" w:rsidRDefault="00C94000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Ogni proposta di candidatura</w:t>
      </w:r>
      <w:r w:rsidR="00626F51">
        <w:rPr>
          <w:rFonts w:ascii="Arial" w:hAnsi="Arial"/>
          <w:sz w:val="24"/>
        </w:rPr>
        <w:t xml:space="preserve"> deve essere presentata </w:t>
      </w:r>
      <w:r w:rsidR="00626F51" w:rsidRPr="00916FC3">
        <w:rPr>
          <w:rFonts w:ascii="Arial" w:hAnsi="Arial"/>
          <w:b/>
          <w:sz w:val="24"/>
        </w:rPr>
        <w:t>separatamente</w:t>
      </w:r>
      <w:r w:rsidR="00626F51">
        <w:rPr>
          <w:rFonts w:ascii="Arial" w:hAnsi="Arial"/>
          <w:i/>
          <w:sz w:val="24"/>
        </w:rPr>
        <w:t xml:space="preserve"> </w:t>
      </w:r>
      <w:r w:rsidR="00626F51">
        <w:rPr>
          <w:rFonts w:ascii="Arial" w:hAnsi="Arial"/>
          <w:sz w:val="24"/>
        </w:rPr>
        <w:t>per la carica di:</w:t>
      </w: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:rsidR="00626F51" w:rsidRDefault="00C94000" w:rsidP="00626F51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="00626F51">
        <w:rPr>
          <w:rFonts w:ascii="Arial" w:hAnsi="Arial"/>
          <w:sz w:val="24"/>
        </w:rPr>
        <w:t>residente</w:t>
      </w:r>
    </w:p>
    <w:p w:rsidR="00626F51" w:rsidRDefault="00C94000" w:rsidP="00626F51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M</w:t>
      </w:r>
      <w:r w:rsidR="00626F51">
        <w:rPr>
          <w:rFonts w:ascii="Arial" w:hAnsi="Arial"/>
          <w:sz w:val="24"/>
        </w:rPr>
        <w:t xml:space="preserve">embri </w:t>
      </w:r>
    </w:p>
    <w:p w:rsidR="00626F51" w:rsidRDefault="00C94000" w:rsidP="00626F51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="00626F51">
        <w:rPr>
          <w:rFonts w:ascii="Arial" w:hAnsi="Arial"/>
          <w:sz w:val="24"/>
        </w:rPr>
        <w:t>upplenti (se del caso)</w:t>
      </w:r>
    </w:p>
    <w:p w:rsidR="00626F51" w:rsidRDefault="00C94000" w:rsidP="00626F51">
      <w:pPr>
        <w:numPr>
          <w:ilvl w:val="0"/>
          <w:numId w:val="5"/>
        </w:numPr>
        <w:tabs>
          <w:tab w:val="left" w:pos="70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626F51">
        <w:rPr>
          <w:rFonts w:ascii="Arial" w:hAnsi="Arial"/>
          <w:sz w:val="24"/>
        </w:rPr>
        <w:t>embri del Consiglio patriziale (se del caso),</w:t>
      </w: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  <w:r w:rsidRPr="0072443A">
        <w:rPr>
          <w:rFonts w:ascii="Arial" w:hAnsi="Arial"/>
          <w:sz w:val="24"/>
        </w:rPr>
        <w:t>Le proposte devono recare una denominazione.</w:t>
      </w:r>
      <w:r>
        <w:rPr>
          <w:rFonts w:ascii="Arial" w:hAnsi="Arial"/>
          <w:sz w:val="24"/>
        </w:rPr>
        <w:t xml:space="preserve"> Alla proposta dev'essere unita</w:t>
      </w:r>
      <w:r w:rsidR="007517A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la </w:t>
      </w:r>
      <w:r w:rsidRPr="00916FC3">
        <w:rPr>
          <w:rFonts w:ascii="Arial" w:hAnsi="Arial"/>
          <w:b/>
          <w:sz w:val="24"/>
        </w:rPr>
        <w:t>dichiarazione scritta</w:t>
      </w:r>
      <w:r>
        <w:rPr>
          <w:rFonts w:ascii="Arial" w:hAnsi="Arial"/>
          <w:sz w:val="24"/>
        </w:rPr>
        <w:t xml:space="preserve"> di accettazione</w:t>
      </w:r>
      <w:r w:rsidR="00C94000">
        <w:rPr>
          <w:rFonts w:ascii="Arial" w:hAnsi="Arial"/>
          <w:sz w:val="24"/>
        </w:rPr>
        <w:t xml:space="preserve"> </w:t>
      </w:r>
      <w:r w:rsidR="007517AD">
        <w:rPr>
          <w:rFonts w:ascii="Arial" w:hAnsi="Arial"/>
          <w:sz w:val="24"/>
        </w:rPr>
        <w:t xml:space="preserve">del candidato </w:t>
      </w:r>
      <w:r w:rsidR="00C94000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 firmata in originale.</w:t>
      </w: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:rsidR="00B508B3" w:rsidRPr="00B508B3" w:rsidRDefault="00626F51" w:rsidP="00B508B3">
      <w:pPr>
        <w:tabs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candidati </w:t>
      </w:r>
      <w:r w:rsidRPr="00CD0E7F">
        <w:rPr>
          <w:rFonts w:ascii="Arial" w:hAnsi="Arial"/>
          <w:b/>
          <w:sz w:val="24"/>
        </w:rPr>
        <w:t>devono</w:t>
      </w:r>
      <w:r>
        <w:rPr>
          <w:rFonts w:ascii="Arial" w:hAnsi="Arial"/>
          <w:sz w:val="24"/>
        </w:rPr>
        <w:t xml:space="preserve"> essere indicati con </w:t>
      </w:r>
      <w:r>
        <w:rPr>
          <w:rFonts w:ascii="Arial" w:hAnsi="Arial"/>
          <w:b/>
          <w:sz w:val="24"/>
        </w:rPr>
        <w:t xml:space="preserve">cognome, nome, data </w:t>
      </w:r>
      <w:r w:rsidR="00C94000">
        <w:rPr>
          <w:rFonts w:ascii="Arial" w:hAnsi="Arial"/>
          <w:b/>
          <w:sz w:val="24"/>
        </w:rPr>
        <w:t xml:space="preserve">di nascita </w:t>
      </w:r>
      <w:r>
        <w:rPr>
          <w:rFonts w:ascii="Arial" w:hAnsi="Arial"/>
          <w:b/>
          <w:sz w:val="24"/>
        </w:rPr>
        <w:t>completa</w:t>
      </w:r>
      <w:r w:rsidR="00C94000">
        <w:rPr>
          <w:rFonts w:ascii="Arial" w:hAnsi="Arial"/>
          <w:b/>
          <w:sz w:val="24"/>
        </w:rPr>
        <w:t xml:space="preserve"> (gg. </w:t>
      </w:r>
      <w:proofErr w:type="spellStart"/>
      <w:r w:rsidR="00C94000">
        <w:rPr>
          <w:rFonts w:ascii="Arial" w:hAnsi="Arial"/>
          <w:b/>
          <w:sz w:val="24"/>
        </w:rPr>
        <w:t>mm.aa</w:t>
      </w:r>
      <w:proofErr w:type="spellEnd"/>
      <w:r w:rsidR="00C94000">
        <w:rPr>
          <w:rFonts w:ascii="Arial" w:hAnsi="Arial"/>
          <w:b/>
          <w:sz w:val="24"/>
        </w:rPr>
        <w:t xml:space="preserve">) </w:t>
      </w:r>
      <w:r w:rsidR="00B508B3">
        <w:rPr>
          <w:rFonts w:ascii="Arial" w:hAnsi="Arial"/>
          <w:b/>
          <w:sz w:val="24"/>
        </w:rPr>
        <w:t>e domicili</w:t>
      </w:r>
      <w:r w:rsidR="00C94000">
        <w:rPr>
          <w:rFonts w:ascii="Arial" w:hAnsi="Arial"/>
          <w:b/>
          <w:sz w:val="24"/>
        </w:rPr>
        <w:t>o</w:t>
      </w:r>
      <w:r w:rsidR="00B508B3">
        <w:rPr>
          <w:rFonts w:ascii="Arial" w:hAnsi="Arial"/>
          <w:b/>
          <w:sz w:val="24"/>
        </w:rPr>
        <w:t xml:space="preserve">; </w:t>
      </w:r>
      <w:r w:rsidR="00B508B3" w:rsidRPr="00B508B3">
        <w:rPr>
          <w:rFonts w:ascii="Arial" w:hAnsi="Arial"/>
          <w:sz w:val="24"/>
        </w:rPr>
        <w:t>essi devono inoltre indicare una delle seguenti menzioni:</w:t>
      </w:r>
    </w:p>
    <w:p w:rsidR="00B508B3" w:rsidRPr="00B508B3" w:rsidRDefault="00B508B3" w:rsidP="00B508B3">
      <w:pPr>
        <w:jc w:val="both"/>
        <w:rPr>
          <w:rFonts w:ascii="Arial" w:hAnsi="Arial"/>
          <w:sz w:val="24"/>
        </w:rPr>
      </w:pPr>
    </w:p>
    <w:p w:rsidR="00B508B3" w:rsidRDefault="00B508B3" w:rsidP="00B508B3">
      <w:pPr>
        <w:numPr>
          <w:ilvl w:val="0"/>
          <w:numId w:val="7"/>
        </w:numPr>
        <w:tabs>
          <w:tab w:val="left" w:pos="284"/>
        </w:tabs>
        <w:jc w:val="both"/>
        <w:rPr>
          <w:rFonts w:ascii="Arial" w:hAnsi="Arial"/>
          <w:sz w:val="24"/>
        </w:rPr>
      </w:pPr>
      <w:r w:rsidRPr="00D46A27">
        <w:rPr>
          <w:rFonts w:ascii="Arial" w:hAnsi="Arial"/>
          <w:b/>
          <w:sz w:val="24"/>
        </w:rPr>
        <w:t>il nome del padre o della madre</w:t>
      </w:r>
      <w:r w:rsidRPr="00D46A27">
        <w:rPr>
          <w:rFonts w:ascii="Arial" w:hAnsi="Arial"/>
          <w:sz w:val="24"/>
        </w:rPr>
        <w:t>, per i figli di un genitore patrizio;</w:t>
      </w:r>
    </w:p>
    <w:p w:rsidR="00B508B3" w:rsidRDefault="00B508B3" w:rsidP="00B508B3">
      <w:pPr>
        <w:numPr>
          <w:ilvl w:val="0"/>
          <w:numId w:val="7"/>
        </w:numPr>
        <w:jc w:val="both"/>
        <w:rPr>
          <w:rFonts w:ascii="Arial" w:hAnsi="Arial"/>
          <w:sz w:val="24"/>
        </w:rPr>
      </w:pPr>
      <w:r w:rsidRPr="00D46A27">
        <w:rPr>
          <w:rFonts w:ascii="Arial" w:hAnsi="Arial"/>
          <w:b/>
          <w:sz w:val="24"/>
        </w:rPr>
        <w:t>il nome e il cognome del padre</w:t>
      </w:r>
      <w:r w:rsidRPr="00D46A27">
        <w:rPr>
          <w:rFonts w:ascii="Arial" w:hAnsi="Arial"/>
          <w:sz w:val="24"/>
        </w:rPr>
        <w:t>, per le donne patrizie sposate a un non patrizio</w:t>
      </w:r>
      <w:r>
        <w:rPr>
          <w:rFonts w:ascii="Arial" w:hAnsi="Arial"/>
          <w:sz w:val="24"/>
        </w:rPr>
        <w:t>;</w:t>
      </w:r>
    </w:p>
    <w:p w:rsidR="00B508B3" w:rsidRDefault="00B508B3" w:rsidP="00B508B3">
      <w:pPr>
        <w:numPr>
          <w:ilvl w:val="0"/>
          <w:numId w:val="7"/>
        </w:numPr>
        <w:tabs>
          <w:tab w:val="left" w:pos="284"/>
          <w:tab w:val="left" w:pos="1134"/>
        </w:tabs>
        <w:jc w:val="both"/>
        <w:rPr>
          <w:rFonts w:ascii="Arial" w:hAnsi="Arial"/>
          <w:sz w:val="24"/>
        </w:rPr>
      </w:pPr>
      <w:r w:rsidRPr="00D46A27">
        <w:rPr>
          <w:rFonts w:ascii="Arial" w:hAnsi="Arial"/>
          <w:b/>
          <w:sz w:val="24"/>
        </w:rPr>
        <w:t>il nome del marito</w:t>
      </w:r>
      <w:r w:rsidRPr="00D46A27">
        <w:rPr>
          <w:rFonts w:ascii="Arial" w:hAnsi="Arial"/>
          <w:sz w:val="24"/>
        </w:rPr>
        <w:t>, per le</w:t>
      </w:r>
      <w:r>
        <w:rPr>
          <w:rFonts w:ascii="Arial" w:hAnsi="Arial"/>
          <w:sz w:val="24"/>
        </w:rPr>
        <w:t xml:space="preserve"> donne sposate a un patrizio.</w:t>
      </w:r>
    </w:p>
    <w:p w:rsidR="00E035D6" w:rsidRDefault="00E035D6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:rsidR="00626F51" w:rsidRDefault="00C94000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Ogni proposta di candidatura</w:t>
      </w:r>
      <w:r w:rsidR="00626F51">
        <w:rPr>
          <w:rFonts w:ascii="Arial" w:hAnsi="Arial"/>
          <w:sz w:val="24"/>
        </w:rPr>
        <w:t xml:space="preserve"> dev'essere firmata da (da adeguare)</w:t>
      </w: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:rsidR="00626F51" w:rsidRDefault="00626F51" w:rsidP="00626F51">
      <w:pPr>
        <w:numPr>
          <w:ilvl w:val="0"/>
          <w:numId w:val="8"/>
        </w:numPr>
        <w:tabs>
          <w:tab w:val="left" w:pos="1134"/>
        </w:tabs>
        <w:jc w:val="both"/>
        <w:rPr>
          <w:rFonts w:ascii="Arial" w:hAnsi="Arial"/>
          <w:sz w:val="24"/>
        </w:rPr>
      </w:pPr>
      <w:r w:rsidRPr="00A050AF">
        <w:rPr>
          <w:rFonts w:ascii="Arial" w:hAnsi="Arial"/>
          <w:b/>
          <w:sz w:val="24"/>
        </w:rPr>
        <w:t>tre patrizi</w:t>
      </w:r>
      <w:r>
        <w:rPr>
          <w:rFonts w:ascii="Arial" w:hAnsi="Arial"/>
          <w:sz w:val="24"/>
        </w:rPr>
        <w:t xml:space="preserve"> nei patriziati aventi </w:t>
      </w:r>
      <w:r w:rsidRPr="00F50E08">
        <w:rPr>
          <w:rFonts w:ascii="Arial" w:hAnsi="Arial"/>
          <w:b/>
          <w:sz w:val="24"/>
        </w:rPr>
        <w:t>meno di cinquanta patrizi</w:t>
      </w:r>
      <w:r>
        <w:rPr>
          <w:rFonts w:ascii="Arial" w:hAnsi="Arial"/>
          <w:sz w:val="24"/>
        </w:rPr>
        <w:t xml:space="preserve"> domiciliati nel Cantone Ticino;</w:t>
      </w:r>
    </w:p>
    <w:p w:rsidR="00626F51" w:rsidRDefault="00626F51" w:rsidP="00626F51">
      <w:pPr>
        <w:numPr>
          <w:ilvl w:val="0"/>
          <w:numId w:val="8"/>
        </w:numPr>
        <w:tabs>
          <w:tab w:val="left" w:pos="1134"/>
        </w:tabs>
        <w:jc w:val="both"/>
        <w:rPr>
          <w:rFonts w:ascii="Arial" w:hAnsi="Arial"/>
          <w:sz w:val="24"/>
        </w:rPr>
      </w:pPr>
      <w:r w:rsidRPr="00A050AF">
        <w:rPr>
          <w:rFonts w:ascii="Arial" w:hAnsi="Arial"/>
          <w:b/>
          <w:sz w:val="24"/>
        </w:rPr>
        <w:t>cinque patrizi</w:t>
      </w:r>
      <w:r>
        <w:rPr>
          <w:rFonts w:ascii="Arial" w:hAnsi="Arial"/>
          <w:sz w:val="24"/>
        </w:rPr>
        <w:t xml:space="preserve"> nei patriziati aventi </w:t>
      </w:r>
      <w:r w:rsidRPr="00F50E08">
        <w:rPr>
          <w:rFonts w:ascii="Arial" w:hAnsi="Arial"/>
          <w:b/>
          <w:sz w:val="24"/>
        </w:rPr>
        <w:t>almeno cinquanta ma meno di trecento patrizi</w:t>
      </w:r>
      <w:r>
        <w:rPr>
          <w:rFonts w:ascii="Arial" w:hAnsi="Arial"/>
          <w:sz w:val="24"/>
        </w:rPr>
        <w:t xml:space="preserve"> domiciliati nel Cantone Ticino;</w:t>
      </w:r>
    </w:p>
    <w:p w:rsidR="00626F51" w:rsidRDefault="00626F51" w:rsidP="00626F51">
      <w:pPr>
        <w:numPr>
          <w:ilvl w:val="0"/>
          <w:numId w:val="8"/>
        </w:numPr>
        <w:tabs>
          <w:tab w:val="left" w:pos="1134"/>
        </w:tabs>
        <w:jc w:val="both"/>
        <w:rPr>
          <w:rFonts w:ascii="Arial" w:hAnsi="Arial"/>
          <w:sz w:val="24"/>
        </w:rPr>
      </w:pPr>
      <w:r w:rsidRPr="00A050AF">
        <w:rPr>
          <w:rFonts w:ascii="Arial" w:hAnsi="Arial"/>
          <w:b/>
          <w:sz w:val="24"/>
        </w:rPr>
        <w:t>sette patrizi</w:t>
      </w:r>
      <w:r>
        <w:rPr>
          <w:rFonts w:ascii="Arial" w:hAnsi="Arial"/>
          <w:sz w:val="24"/>
        </w:rPr>
        <w:t xml:space="preserve"> nei patriziati aventi </w:t>
      </w:r>
      <w:r w:rsidRPr="00F50E08">
        <w:rPr>
          <w:rFonts w:ascii="Arial" w:hAnsi="Arial"/>
          <w:b/>
          <w:sz w:val="24"/>
        </w:rPr>
        <w:t>almeno trecento ma meno cinquecento patrizi</w:t>
      </w:r>
      <w:r>
        <w:rPr>
          <w:rFonts w:ascii="Arial" w:hAnsi="Arial"/>
          <w:sz w:val="24"/>
        </w:rPr>
        <w:t xml:space="preserve"> domiciliati nel Canton</w:t>
      </w:r>
      <w:r w:rsidR="00F50E08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 Ticino;</w:t>
      </w:r>
    </w:p>
    <w:p w:rsidR="00E035D6" w:rsidRPr="00E035D6" w:rsidRDefault="00626F51" w:rsidP="00E035D6">
      <w:pPr>
        <w:numPr>
          <w:ilvl w:val="0"/>
          <w:numId w:val="8"/>
        </w:numPr>
        <w:tabs>
          <w:tab w:val="left" w:pos="1134"/>
        </w:tabs>
        <w:jc w:val="both"/>
        <w:rPr>
          <w:rFonts w:ascii="Arial" w:hAnsi="Arial"/>
          <w:b/>
          <w:sz w:val="24"/>
        </w:rPr>
      </w:pPr>
      <w:r w:rsidRPr="00A050AF">
        <w:rPr>
          <w:rFonts w:ascii="Arial" w:hAnsi="Arial"/>
          <w:b/>
          <w:sz w:val="24"/>
        </w:rPr>
        <w:t>dieci patrizi</w:t>
      </w:r>
      <w:r>
        <w:rPr>
          <w:rFonts w:ascii="Arial" w:hAnsi="Arial"/>
          <w:sz w:val="24"/>
        </w:rPr>
        <w:t xml:space="preserve"> aventi </w:t>
      </w:r>
      <w:r w:rsidRPr="00F50E08">
        <w:rPr>
          <w:rFonts w:ascii="Arial" w:hAnsi="Arial"/>
          <w:b/>
          <w:sz w:val="24"/>
        </w:rPr>
        <w:t>almeno cinquecento patrizi</w:t>
      </w:r>
      <w:r w:rsidR="00E035D6">
        <w:rPr>
          <w:rFonts w:ascii="Arial" w:hAnsi="Arial"/>
          <w:sz w:val="24"/>
        </w:rPr>
        <w:t xml:space="preserve"> domiciliati nel Cantone Ticino</w:t>
      </w:r>
    </w:p>
    <w:p w:rsidR="00E035D6" w:rsidRPr="00E035D6" w:rsidRDefault="00E035D6" w:rsidP="00C2374A">
      <w:pPr>
        <w:tabs>
          <w:tab w:val="left" w:pos="1134"/>
        </w:tabs>
        <w:ind w:left="360"/>
        <w:jc w:val="both"/>
        <w:rPr>
          <w:rFonts w:ascii="Arial" w:hAnsi="Arial"/>
          <w:b/>
          <w:sz w:val="24"/>
        </w:rPr>
      </w:pPr>
    </w:p>
    <w:p w:rsidR="00626F51" w:rsidRDefault="00626F51" w:rsidP="00626F5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Ogni proposta non può contenere un numero di candidati superiore a quello degli </w:t>
      </w:r>
      <w:proofErr w:type="spellStart"/>
      <w:r>
        <w:rPr>
          <w:rFonts w:ascii="Arial" w:hAnsi="Arial"/>
          <w:sz w:val="24"/>
        </w:rPr>
        <w:t>eleggendi</w:t>
      </w:r>
      <w:proofErr w:type="spellEnd"/>
      <w:r>
        <w:rPr>
          <w:rFonts w:ascii="Arial" w:hAnsi="Arial"/>
          <w:sz w:val="24"/>
        </w:rPr>
        <w:t>, né un candidato può figurare su più liste.</w:t>
      </w:r>
    </w:p>
    <w:p w:rsidR="00626F51" w:rsidRDefault="00626F51" w:rsidP="00626F51">
      <w:pPr>
        <w:tabs>
          <w:tab w:val="left" w:pos="709"/>
        </w:tabs>
        <w:jc w:val="both"/>
        <w:rPr>
          <w:rFonts w:ascii="Arial" w:hAnsi="Arial"/>
          <w:sz w:val="24"/>
        </w:rPr>
      </w:pPr>
    </w:p>
    <w:p w:rsidR="00626F51" w:rsidRDefault="00626F51" w:rsidP="00626F51">
      <w:pPr>
        <w:tabs>
          <w:tab w:val="left" w:pos="70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candidati </w:t>
      </w:r>
      <w:r w:rsidRPr="00916FC3">
        <w:rPr>
          <w:rFonts w:ascii="Arial" w:hAnsi="Arial"/>
          <w:b/>
          <w:sz w:val="24"/>
        </w:rPr>
        <w:t xml:space="preserve">non </w:t>
      </w:r>
      <w:r>
        <w:rPr>
          <w:rFonts w:ascii="Arial" w:hAnsi="Arial"/>
          <w:sz w:val="24"/>
        </w:rPr>
        <w:t>possono firmare la proposta sulla quale essi sono designati e nemmeno sottoscrivere proposte per la medesima carica.</w:t>
      </w:r>
      <w:r w:rsidR="00221F2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Se un candidato è designato su due o più proposte alle quali ha dato la sua adesione</w:t>
      </w:r>
      <w:r w:rsidRPr="00916FC3"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sz w:val="24"/>
        </w:rPr>
        <w:t>o fi</w:t>
      </w:r>
      <w:r w:rsidRPr="00C937CC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u</w:t>
      </w:r>
      <w:r w:rsidRPr="00C937CC">
        <w:rPr>
          <w:rFonts w:ascii="Arial" w:hAnsi="Arial"/>
          <w:sz w:val="24"/>
        </w:rPr>
        <w:t>ra quale candidato su una lista e risulta contemporaneamente proponente di un’a</w:t>
      </w:r>
      <w:r>
        <w:rPr>
          <w:rFonts w:ascii="Arial" w:hAnsi="Arial"/>
          <w:sz w:val="24"/>
        </w:rPr>
        <w:t>l</w:t>
      </w:r>
      <w:r w:rsidRPr="00C937CC">
        <w:rPr>
          <w:rFonts w:ascii="Arial" w:hAnsi="Arial"/>
          <w:sz w:val="24"/>
        </w:rPr>
        <w:t xml:space="preserve">tra, </w:t>
      </w:r>
      <w:r w:rsidRPr="00916FC3">
        <w:rPr>
          <w:rFonts w:ascii="Arial" w:hAnsi="Arial"/>
          <w:b/>
          <w:sz w:val="24"/>
        </w:rPr>
        <w:t xml:space="preserve">la candidatura </w:t>
      </w:r>
      <w:r>
        <w:rPr>
          <w:rFonts w:ascii="Arial" w:hAnsi="Arial"/>
          <w:b/>
          <w:sz w:val="24"/>
        </w:rPr>
        <w:t xml:space="preserve">rispettivamente la proposta sono </w:t>
      </w:r>
      <w:r w:rsidRPr="00916FC3">
        <w:rPr>
          <w:rFonts w:ascii="Arial" w:hAnsi="Arial"/>
          <w:b/>
          <w:sz w:val="24"/>
        </w:rPr>
        <w:t>stralciat</w:t>
      </w:r>
      <w:r>
        <w:rPr>
          <w:rFonts w:ascii="Arial" w:hAnsi="Arial"/>
          <w:b/>
          <w:sz w:val="24"/>
        </w:rPr>
        <w:t>e</w:t>
      </w:r>
      <w:r w:rsidRPr="00916FC3">
        <w:rPr>
          <w:rFonts w:ascii="Arial" w:hAnsi="Arial"/>
          <w:b/>
          <w:sz w:val="24"/>
        </w:rPr>
        <w:t xml:space="preserve"> da tutte le liste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:rsidR="00626F51" w:rsidRDefault="00626F51" w:rsidP="00626F51">
      <w:pPr>
        <w:tabs>
          <w:tab w:val="left" w:pos="709"/>
        </w:tabs>
        <w:jc w:val="both"/>
        <w:rPr>
          <w:rFonts w:ascii="Arial" w:hAnsi="Arial"/>
          <w:sz w:val="24"/>
        </w:rPr>
      </w:pPr>
    </w:p>
    <w:p w:rsidR="00626F51" w:rsidRPr="00CC7EB3" w:rsidRDefault="00626F51" w:rsidP="00626F51">
      <w:pPr>
        <w:tabs>
          <w:tab w:val="left" w:pos="709"/>
        </w:tabs>
        <w:jc w:val="both"/>
        <w:rPr>
          <w:rFonts w:ascii="Arial" w:hAnsi="Arial"/>
          <w:b/>
          <w:sz w:val="24"/>
        </w:rPr>
      </w:pPr>
      <w:r w:rsidRPr="00C937CC">
        <w:rPr>
          <w:rFonts w:ascii="Arial" w:hAnsi="Arial"/>
          <w:b/>
          <w:sz w:val="24"/>
        </w:rPr>
        <w:t>Proponen</w:t>
      </w:r>
      <w:r>
        <w:rPr>
          <w:rFonts w:ascii="Arial" w:hAnsi="Arial"/>
          <w:b/>
          <w:sz w:val="24"/>
        </w:rPr>
        <w:t>t</w:t>
      </w:r>
      <w:r w:rsidRPr="00C937CC">
        <w:rPr>
          <w:rFonts w:ascii="Arial" w:hAnsi="Arial"/>
          <w:b/>
          <w:sz w:val="24"/>
        </w:rPr>
        <w:t>i e rappresentante dei proponenti</w:t>
      </w:r>
    </w:p>
    <w:p w:rsidR="00626F51" w:rsidRDefault="00626F51" w:rsidP="00626F51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I proponenti devono firmare la proposta indicando di </w:t>
      </w:r>
      <w:r w:rsidRPr="005E05A2">
        <w:rPr>
          <w:rFonts w:ascii="Arial" w:hAnsi="Arial"/>
          <w:b/>
          <w:sz w:val="24"/>
        </w:rPr>
        <w:t xml:space="preserve">proprio pugno il </w:t>
      </w:r>
      <w:r w:rsidR="00F50E08">
        <w:rPr>
          <w:rFonts w:ascii="Arial" w:hAnsi="Arial"/>
          <w:b/>
          <w:sz w:val="24"/>
        </w:rPr>
        <w:t xml:space="preserve">cognome, nome, la data </w:t>
      </w:r>
      <w:r w:rsidRPr="005E05A2">
        <w:rPr>
          <w:rFonts w:ascii="Arial" w:hAnsi="Arial"/>
          <w:b/>
          <w:sz w:val="24"/>
        </w:rPr>
        <w:t>di nascita</w:t>
      </w:r>
      <w:r w:rsidR="00F50E08">
        <w:rPr>
          <w:rFonts w:ascii="Arial" w:hAnsi="Arial"/>
          <w:b/>
          <w:sz w:val="24"/>
        </w:rPr>
        <w:t xml:space="preserve"> completa (</w:t>
      </w:r>
      <w:proofErr w:type="spellStart"/>
      <w:r w:rsidR="00F50E08">
        <w:rPr>
          <w:rFonts w:ascii="Arial" w:hAnsi="Arial"/>
          <w:b/>
          <w:sz w:val="24"/>
        </w:rPr>
        <w:t>gg.mm.aa</w:t>
      </w:r>
      <w:proofErr w:type="spellEnd"/>
      <w:r w:rsidR="00F50E08">
        <w:rPr>
          <w:rFonts w:ascii="Arial" w:hAnsi="Arial"/>
          <w:b/>
          <w:sz w:val="24"/>
        </w:rPr>
        <w:t>)</w:t>
      </w:r>
      <w:r w:rsidRPr="005E05A2">
        <w:rPr>
          <w:rFonts w:ascii="Arial" w:hAnsi="Arial"/>
          <w:b/>
          <w:sz w:val="24"/>
        </w:rPr>
        <w:t>, il domicilio e la firma</w:t>
      </w:r>
      <w:r w:rsidRPr="000B6F71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con l'aggiunta di una delle seguenti menzioni:</w:t>
      </w:r>
    </w:p>
    <w:p w:rsidR="00626F51" w:rsidRDefault="00626F51" w:rsidP="00626F51">
      <w:pPr>
        <w:jc w:val="both"/>
        <w:rPr>
          <w:rFonts w:ascii="Arial" w:hAnsi="Arial"/>
          <w:b/>
          <w:sz w:val="24"/>
        </w:rPr>
      </w:pPr>
    </w:p>
    <w:p w:rsidR="00626F51" w:rsidRDefault="00626F51" w:rsidP="00626F51">
      <w:pPr>
        <w:numPr>
          <w:ilvl w:val="0"/>
          <w:numId w:val="10"/>
        </w:numPr>
        <w:tabs>
          <w:tab w:val="left" w:pos="284"/>
        </w:tabs>
        <w:jc w:val="both"/>
        <w:rPr>
          <w:rFonts w:ascii="Arial" w:hAnsi="Arial"/>
          <w:sz w:val="24"/>
        </w:rPr>
      </w:pPr>
      <w:r w:rsidRPr="00D46A27">
        <w:rPr>
          <w:rFonts w:ascii="Arial" w:hAnsi="Arial"/>
          <w:b/>
          <w:sz w:val="24"/>
        </w:rPr>
        <w:t>il nome del padre o della madre</w:t>
      </w:r>
      <w:r w:rsidRPr="00D46A27">
        <w:rPr>
          <w:rFonts w:ascii="Arial" w:hAnsi="Arial"/>
          <w:sz w:val="24"/>
        </w:rPr>
        <w:t>, per i figli di un genitore patrizio;</w:t>
      </w:r>
    </w:p>
    <w:p w:rsidR="00626F51" w:rsidRDefault="00626F51" w:rsidP="00626F51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 w:rsidRPr="00D46A27">
        <w:rPr>
          <w:rFonts w:ascii="Arial" w:hAnsi="Arial"/>
          <w:b/>
          <w:sz w:val="24"/>
        </w:rPr>
        <w:t>il nome e il cognome del padre</w:t>
      </w:r>
      <w:r w:rsidRPr="00D46A27">
        <w:rPr>
          <w:rFonts w:ascii="Arial" w:hAnsi="Arial"/>
          <w:sz w:val="24"/>
        </w:rPr>
        <w:t>, per le donne patrizie sposate a un non patrizio;</w:t>
      </w:r>
    </w:p>
    <w:p w:rsidR="00626F51" w:rsidRDefault="00626F51" w:rsidP="00626F51">
      <w:pPr>
        <w:numPr>
          <w:ilvl w:val="0"/>
          <w:numId w:val="10"/>
        </w:numPr>
        <w:tabs>
          <w:tab w:val="left" w:pos="284"/>
        </w:tabs>
        <w:jc w:val="both"/>
        <w:rPr>
          <w:rFonts w:ascii="Arial" w:hAnsi="Arial"/>
          <w:sz w:val="24"/>
        </w:rPr>
      </w:pPr>
      <w:r w:rsidRPr="00D46A27">
        <w:rPr>
          <w:rFonts w:ascii="Arial" w:hAnsi="Arial"/>
          <w:b/>
          <w:sz w:val="24"/>
        </w:rPr>
        <w:t>il nome del marito</w:t>
      </w:r>
      <w:r w:rsidRPr="00D46A27">
        <w:rPr>
          <w:rFonts w:ascii="Arial" w:hAnsi="Arial"/>
          <w:sz w:val="24"/>
        </w:rPr>
        <w:t>, per le</w:t>
      </w:r>
      <w:r>
        <w:rPr>
          <w:rFonts w:ascii="Arial" w:hAnsi="Arial"/>
          <w:sz w:val="24"/>
        </w:rPr>
        <w:t xml:space="preserve"> donne sposate a un patrizio.</w:t>
      </w:r>
    </w:p>
    <w:p w:rsidR="00626F51" w:rsidRPr="00C937CC" w:rsidRDefault="00626F51" w:rsidP="00626F51">
      <w:pPr>
        <w:tabs>
          <w:tab w:val="left" w:pos="709"/>
        </w:tabs>
        <w:jc w:val="both"/>
        <w:rPr>
          <w:rFonts w:ascii="Arial" w:hAnsi="Arial"/>
          <w:b/>
          <w:sz w:val="24"/>
        </w:rPr>
      </w:pPr>
    </w:p>
    <w:p w:rsidR="00626F51" w:rsidRDefault="00626F51" w:rsidP="00626F51">
      <w:pPr>
        <w:tabs>
          <w:tab w:val="left" w:pos="70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 proponente non può firmare più di una proposta né ritirare la sua firma dopo il deposito. Se un proponente ha firmato più di una proposta, il suo nome e mantenuto sulla prima proposta depositata e stralciato sulle altre.</w:t>
      </w:r>
    </w:p>
    <w:p w:rsidR="00626F51" w:rsidRDefault="00626F51" w:rsidP="00626F51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Il primo </w:t>
      </w:r>
      <w:r w:rsidRPr="00D46A27">
        <w:rPr>
          <w:rFonts w:ascii="Arial" w:hAnsi="Arial"/>
          <w:sz w:val="24"/>
        </w:rPr>
        <w:t>proponent</w:t>
      </w:r>
      <w:r>
        <w:rPr>
          <w:rFonts w:ascii="Arial" w:hAnsi="Arial"/>
          <w:sz w:val="24"/>
        </w:rPr>
        <w:t xml:space="preserve">e è il rappresentante della proposta ed </w:t>
      </w:r>
      <w:proofErr w:type="spellStart"/>
      <w:r>
        <w:rPr>
          <w:rFonts w:ascii="Arial" w:hAnsi="Arial"/>
          <w:sz w:val="24"/>
        </w:rPr>
        <w:t>é</w:t>
      </w:r>
      <w:proofErr w:type="spellEnd"/>
      <w:r w:rsidRPr="00D46A2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</w:t>
      </w:r>
      <w:r w:rsidRPr="00D46A27">
        <w:rPr>
          <w:rFonts w:ascii="Arial" w:hAnsi="Arial"/>
          <w:sz w:val="24"/>
        </w:rPr>
        <w:t>utorizzato ad agire e firmare in loro nome</w:t>
      </w:r>
      <w:r>
        <w:rPr>
          <w:rFonts w:ascii="Arial" w:hAnsi="Arial"/>
          <w:sz w:val="24"/>
        </w:rPr>
        <w:t>, salvo le eccezioni stabilite dalla legge.</w:t>
      </w:r>
      <w:r w:rsidRPr="009D595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In mancanza di tale designazione si ritiene quale rappresentante il primo proponente.</w:t>
      </w:r>
    </w:p>
    <w:p w:rsidR="00626F51" w:rsidRDefault="00626F51" w:rsidP="00626F51">
      <w:pPr>
        <w:tabs>
          <w:tab w:val="left" w:pos="709"/>
        </w:tabs>
        <w:rPr>
          <w:rFonts w:ascii="Arial" w:hAnsi="Arial"/>
          <w:sz w:val="24"/>
        </w:rPr>
      </w:pPr>
    </w:p>
    <w:p w:rsidR="00626F51" w:rsidRDefault="00626F51" w:rsidP="00626F51">
      <w:pPr>
        <w:tabs>
          <w:tab w:val="left" w:pos="709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Ritiro della proposta</w:t>
      </w:r>
    </w:p>
    <w:p w:rsidR="00626F51" w:rsidRDefault="00626F51" w:rsidP="00626F5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proponenti o il loro rappresentante a ciò espressamente autorizzato, possono, con il </w:t>
      </w:r>
      <w:r w:rsidRPr="00D46A27">
        <w:rPr>
          <w:rFonts w:ascii="Arial" w:hAnsi="Arial"/>
          <w:b/>
          <w:sz w:val="24"/>
        </w:rPr>
        <w:t>consenso scritto dei candidati</w:t>
      </w:r>
      <w:r>
        <w:rPr>
          <w:rFonts w:ascii="Arial" w:hAnsi="Arial"/>
          <w:sz w:val="24"/>
        </w:rPr>
        <w:t>, ritirare la proposta o ridurre il numero dei candidati al fin</w:t>
      </w:r>
      <w:r w:rsidR="00F50E08">
        <w:rPr>
          <w:rFonts w:ascii="Arial" w:hAnsi="Arial"/>
          <w:sz w:val="24"/>
        </w:rPr>
        <w:t>e di rendere possibile l’elezione</w:t>
      </w:r>
      <w:r>
        <w:rPr>
          <w:rFonts w:ascii="Arial" w:hAnsi="Arial"/>
          <w:sz w:val="24"/>
        </w:rPr>
        <w:t xml:space="preserve"> tacita, </w:t>
      </w:r>
      <w:r w:rsidRPr="00D46A27">
        <w:rPr>
          <w:rFonts w:ascii="Arial" w:hAnsi="Arial"/>
          <w:b/>
          <w:sz w:val="24"/>
        </w:rPr>
        <w:t>entro le ore 18</w:t>
      </w:r>
      <w:r>
        <w:rPr>
          <w:rFonts w:ascii="Arial" w:hAnsi="Arial"/>
          <w:b/>
          <w:sz w:val="24"/>
        </w:rPr>
        <w:t>.00</w:t>
      </w:r>
      <w:r w:rsidRPr="00D46A27">
        <w:rPr>
          <w:rFonts w:ascii="Arial" w:hAnsi="Arial"/>
          <w:b/>
          <w:sz w:val="24"/>
        </w:rPr>
        <w:t xml:space="preserve"> di lunedì</w:t>
      </w:r>
      <w:r w:rsidR="00F50E08">
        <w:rPr>
          <w:rFonts w:ascii="Arial" w:hAnsi="Arial"/>
          <w:b/>
          <w:sz w:val="24"/>
        </w:rPr>
        <w:t xml:space="preserve"> 20</w:t>
      </w:r>
      <w:r>
        <w:rPr>
          <w:rFonts w:ascii="Arial" w:hAnsi="Arial"/>
          <w:b/>
          <w:sz w:val="24"/>
        </w:rPr>
        <w:t xml:space="preserve"> marzo 20</w:t>
      </w:r>
      <w:r w:rsidR="00D275AE">
        <w:rPr>
          <w:rFonts w:ascii="Arial" w:hAnsi="Arial"/>
          <w:b/>
          <w:sz w:val="24"/>
        </w:rPr>
        <w:t>1</w:t>
      </w:r>
      <w:r w:rsidR="00F50E08"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i/>
          <w:sz w:val="24"/>
        </w:rPr>
        <w:t xml:space="preserve">. </w:t>
      </w:r>
      <w:r>
        <w:rPr>
          <w:rFonts w:ascii="Arial" w:hAnsi="Arial"/>
          <w:sz w:val="24"/>
        </w:rPr>
        <w:t>Le dichiarazioni di ritiro di una proposta devono essere consegnate</w:t>
      </w:r>
      <w:r w:rsidR="00F50E08">
        <w:rPr>
          <w:rFonts w:ascii="Arial" w:hAnsi="Arial"/>
          <w:sz w:val="24"/>
        </w:rPr>
        <w:t>, per iscritto, a mano</w:t>
      </w:r>
      <w:r>
        <w:rPr>
          <w:rFonts w:ascii="Arial" w:hAnsi="Arial"/>
          <w:sz w:val="24"/>
        </w:rPr>
        <w:t xml:space="preserve"> all'Ufficio patriziale, la cui sede rimarrà aperta, alla data sopra menzionata, dalle ore 17.00 alle ore 18.00.</w:t>
      </w: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Rinuncia alla candidatura</w:t>
      </w:r>
    </w:p>
    <w:p w:rsidR="00626F51" w:rsidRDefault="00626F51" w:rsidP="00626F51">
      <w:pPr>
        <w:tabs>
          <w:tab w:val="left" w:pos="113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Ogni candidato può dichiarare al Presidente dell'Ufficio patriziale per iscritto entro </w:t>
      </w:r>
      <w:r>
        <w:rPr>
          <w:rFonts w:ascii="Arial" w:hAnsi="Arial"/>
          <w:b/>
          <w:sz w:val="24"/>
        </w:rPr>
        <w:t>tre giorni dal termine ultimo di depo</w:t>
      </w:r>
      <w:r w:rsidR="00D275AE">
        <w:rPr>
          <w:rFonts w:ascii="Arial" w:hAnsi="Arial"/>
          <w:b/>
          <w:sz w:val="24"/>
        </w:rPr>
        <w:t xml:space="preserve">sito delle proposte - </w:t>
      </w:r>
      <w:r w:rsidR="00F50E08">
        <w:rPr>
          <w:rFonts w:ascii="Arial" w:hAnsi="Arial"/>
          <w:b/>
          <w:sz w:val="24"/>
        </w:rPr>
        <w:t>giovedì 16</w:t>
      </w:r>
      <w:r>
        <w:rPr>
          <w:rFonts w:ascii="Arial" w:hAnsi="Arial"/>
          <w:b/>
          <w:sz w:val="24"/>
        </w:rPr>
        <w:t xml:space="preserve"> marz</w:t>
      </w:r>
      <w:r w:rsidR="00F50E08">
        <w:rPr>
          <w:rFonts w:ascii="Arial" w:hAnsi="Arial"/>
          <w:b/>
          <w:sz w:val="24"/>
        </w:rPr>
        <w:t>o 2017</w:t>
      </w:r>
      <w:r>
        <w:rPr>
          <w:rFonts w:ascii="Arial" w:hAnsi="Arial"/>
          <w:b/>
          <w:sz w:val="24"/>
        </w:rPr>
        <w:t xml:space="preserve"> - </w:t>
      </w:r>
      <w:r>
        <w:rPr>
          <w:rFonts w:ascii="Arial" w:hAnsi="Arial"/>
          <w:sz w:val="24"/>
        </w:rPr>
        <w:t xml:space="preserve">che rinuncia alla sua candidatura; in questo caso il nome è stralciato d'ufficio dalla proposta. La rinuncia alla candidatura </w:t>
      </w:r>
      <w:r>
        <w:rPr>
          <w:rFonts w:ascii="Arial" w:hAnsi="Arial"/>
          <w:b/>
          <w:sz w:val="24"/>
        </w:rPr>
        <w:t>non dà diritto alla sostituzione da parte dei proponenti.</w:t>
      </w: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</w:p>
    <w:p w:rsidR="00633A5C" w:rsidRDefault="00633A5C" w:rsidP="00626F51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Proposte di candidatura definitive</w:t>
      </w:r>
    </w:p>
    <w:p w:rsidR="00633A5C" w:rsidRDefault="00633A5C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  <w:r w:rsidRPr="00633A5C">
        <w:rPr>
          <w:rFonts w:ascii="Arial" w:hAnsi="Arial"/>
          <w:sz w:val="24"/>
        </w:rPr>
        <w:t>Le proposte di c</w:t>
      </w:r>
      <w:r>
        <w:rPr>
          <w:rFonts w:ascii="Arial" w:hAnsi="Arial"/>
          <w:sz w:val="24"/>
        </w:rPr>
        <w:t xml:space="preserve">andidatura sono definitivamente stabilite </w:t>
      </w:r>
      <w:r w:rsidR="00F50E08">
        <w:rPr>
          <w:rFonts w:ascii="Arial" w:hAnsi="Arial"/>
          <w:b/>
          <w:sz w:val="24"/>
        </w:rPr>
        <w:t>entro le ore 18.00 di lunedì 20</w:t>
      </w:r>
      <w:r w:rsidRPr="00633A5C">
        <w:rPr>
          <w:rFonts w:ascii="Arial" w:hAnsi="Arial"/>
          <w:b/>
          <w:sz w:val="24"/>
        </w:rPr>
        <w:t xml:space="preserve"> marzo 201</w:t>
      </w:r>
      <w:r w:rsidR="00F50E08">
        <w:rPr>
          <w:rFonts w:ascii="Arial" w:hAnsi="Arial"/>
          <w:b/>
          <w:sz w:val="24"/>
        </w:rPr>
        <w:t>7</w:t>
      </w:r>
      <w:r>
        <w:rPr>
          <w:rFonts w:ascii="Arial" w:hAnsi="Arial"/>
          <w:sz w:val="24"/>
        </w:rPr>
        <w:t xml:space="preserve"> e prendono il nome di liste.</w:t>
      </w:r>
    </w:p>
    <w:p w:rsidR="00633A5C" w:rsidRPr="00633A5C" w:rsidRDefault="00633A5C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Voto anticipato</w:t>
      </w:r>
    </w:p>
    <w:p w:rsidR="00626F51" w:rsidRDefault="00626F51" w:rsidP="00626F51">
      <w:pPr>
        <w:tabs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L'avente diritto di voto può votare all'Ufficio elettorale nelle forme del voto anticipato prima dell'apertura ufficiale delle operazioni di voto a partire da </w:t>
      </w:r>
      <w:r w:rsidR="00F50E08">
        <w:rPr>
          <w:rFonts w:ascii="Arial" w:hAnsi="Arial"/>
          <w:b/>
          <w:sz w:val="24"/>
        </w:rPr>
        <w:t>martedì</w:t>
      </w:r>
      <w:r w:rsidR="0072443A" w:rsidRPr="0072443A">
        <w:rPr>
          <w:rFonts w:ascii="Arial" w:hAnsi="Arial"/>
          <w:b/>
          <w:sz w:val="24"/>
        </w:rPr>
        <w:t xml:space="preserve"> </w:t>
      </w:r>
      <w:r w:rsidR="00F50E08">
        <w:rPr>
          <w:rFonts w:ascii="Arial" w:hAnsi="Arial"/>
          <w:b/>
          <w:sz w:val="24"/>
        </w:rPr>
        <w:t>18 aprile 2017</w:t>
      </w:r>
      <w:r w:rsidR="00F50E08">
        <w:rPr>
          <w:rFonts w:ascii="Arial" w:hAnsi="Arial"/>
          <w:sz w:val="24"/>
        </w:rPr>
        <w:t xml:space="preserve"> (lunedì </w:t>
      </w:r>
      <w:r w:rsidR="007517AD">
        <w:rPr>
          <w:rFonts w:ascii="Arial" w:hAnsi="Arial"/>
          <w:sz w:val="24"/>
        </w:rPr>
        <w:t xml:space="preserve">17 </w:t>
      </w:r>
      <w:r w:rsidR="00F07BFB">
        <w:rPr>
          <w:rFonts w:ascii="Arial" w:hAnsi="Arial"/>
          <w:sz w:val="24"/>
        </w:rPr>
        <w:t>aprile</w:t>
      </w:r>
      <w:bookmarkStart w:id="0" w:name="_GoBack"/>
      <w:bookmarkEnd w:id="0"/>
      <w:r w:rsidR="007517AD">
        <w:rPr>
          <w:rFonts w:ascii="Arial" w:hAnsi="Arial"/>
          <w:sz w:val="24"/>
        </w:rPr>
        <w:t xml:space="preserve"> 2017: giorno</w:t>
      </w:r>
      <w:r w:rsidR="00F50E08">
        <w:rPr>
          <w:rFonts w:ascii="Arial" w:hAnsi="Arial"/>
          <w:sz w:val="24"/>
        </w:rPr>
        <w:t xml:space="preserve"> festivo).</w:t>
      </w:r>
      <w:r>
        <w:rPr>
          <w:rFonts w:ascii="Arial" w:hAnsi="Arial"/>
          <w:b/>
          <w:sz w:val="24"/>
        </w:rPr>
        <w:t xml:space="preserve"> </w:t>
      </w:r>
      <w:r w:rsidRPr="00D026E8">
        <w:rPr>
          <w:rFonts w:ascii="Arial" w:hAnsi="Arial"/>
          <w:sz w:val="24"/>
        </w:rPr>
        <w:t>Il patrizio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che intende votare anticipatamente deve presentare la richiesta scritta all'Ufficio patriziale nel cui catalogo elettorale è iscritto.</w:t>
      </w:r>
    </w:p>
    <w:p w:rsidR="00626F51" w:rsidRDefault="00626F51" w:rsidP="00626F51">
      <w:pPr>
        <w:tabs>
          <w:tab w:val="left" w:pos="1134"/>
        </w:tabs>
        <w:jc w:val="both"/>
        <w:rPr>
          <w:rFonts w:ascii="Arial" w:hAnsi="Arial"/>
          <w:b/>
          <w:sz w:val="24"/>
        </w:rPr>
      </w:pP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Voto per corrispondenza</w:t>
      </w:r>
    </w:p>
    <w:p w:rsidR="00626F51" w:rsidRPr="00A050AF" w:rsidRDefault="00626F51" w:rsidP="00626F51">
      <w:pPr>
        <w:pStyle w:val="Corpotesto"/>
        <w:ind w:right="403"/>
        <w:rPr>
          <w:rFonts w:cs="Arial"/>
          <w:szCs w:val="24"/>
        </w:rPr>
      </w:pPr>
      <w:r w:rsidRPr="00A050AF">
        <w:rPr>
          <w:rFonts w:cs="Arial"/>
          <w:szCs w:val="24"/>
        </w:rPr>
        <w:t>Il patrizio può votare nelle forme del voto per corrispondenza a condizione che sia:</w:t>
      </w:r>
    </w:p>
    <w:p w:rsidR="00626F51" w:rsidRDefault="00626F51" w:rsidP="00626F51">
      <w:pPr>
        <w:tabs>
          <w:tab w:val="left" w:pos="851"/>
        </w:tabs>
        <w:ind w:right="403"/>
        <w:jc w:val="both"/>
        <w:rPr>
          <w:rFonts w:ascii="Arial" w:hAnsi="Arial"/>
          <w:sz w:val="24"/>
        </w:rPr>
      </w:pPr>
    </w:p>
    <w:p w:rsidR="00626F51" w:rsidRPr="004D4FF1" w:rsidRDefault="00F50E08" w:rsidP="00626F51">
      <w:pPr>
        <w:numPr>
          <w:ilvl w:val="0"/>
          <w:numId w:val="3"/>
        </w:numPr>
        <w:tabs>
          <w:tab w:val="clear" w:pos="1070"/>
          <w:tab w:val="num" w:pos="426"/>
          <w:tab w:val="left" w:pos="1134"/>
        </w:tabs>
        <w:ind w:left="426" w:right="403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impedito di recarsi nel locale di voto</w:t>
      </w:r>
      <w:r w:rsidR="00626F51">
        <w:rPr>
          <w:rFonts w:ascii="Arial" w:hAnsi="Arial"/>
          <w:sz w:val="24"/>
        </w:rPr>
        <w:t>, essendo ospite o degente presso ospedali, case per anziani, case di cura o altri istituti analoghi siti nel Cantone, secondo l’elenco stabilito dal Consiglio di Stato</w:t>
      </w:r>
      <w:r w:rsidR="007517AD">
        <w:rPr>
          <w:rFonts w:ascii="Arial" w:hAnsi="Arial"/>
          <w:sz w:val="24"/>
        </w:rPr>
        <w:t>;</w:t>
      </w:r>
    </w:p>
    <w:p w:rsidR="00626F51" w:rsidRDefault="00626F51" w:rsidP="00626F51">
      <w:pPr>
        <w:tabs>
          <w:tab w:val="num" w:pos="567"/>
          <w:tab w:val="left" w:pos="851"/>
          <w:tab w:val="left" w:pos="1134"/>
        </w:tabs>
        <w:ind w:right="403"/>
        <w:jc w:val="both"/>
        <w:rPr>
          <w:rFonts w:ascii="Arial" w:hAnsi="Arial"/>
          <w:sz w:val="24"/>
        </w:rPr>
      </w:pPr>
    </w:p>
    <w:p w:rsidR="00CD0E7F" w:rsidRDefault="00F50E08" w:rsidP="00626F51">
      <w:pPr>
        <w:numPr>
          <w:ilvl w:val="0"/>
          <w:numId w:val="3"/>
        </w:numPr>
        <w:tabs>
          <w:tab w:val="num" w:pos="426"/>
          <w:tab w:val="left" w:pos="1134"/>
        </w:tabs>
        <w:spacing w:after="120"/>
        <w:ind w:left="426" w:right="403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impedito di recarsi nel locale di voto</w:t>
      </w:r>
      <w:r w:rsidR="00626F51">
        <w:rPr>
          <w:rFonts w:ascii="Arial" w:hAnsi="Arial"/>
          <w:sz w:val="24"/>
        </w:rPr>
        <w:t xml:space="preserve">, essendo ospite o degente presso ospedali, case per anziani, case di cura o altri istituti analoghi siti in Svizzera con la presentazione di un'attestazione di degenza; </w:t>
      </w:r>
    </w:p>
    <w:p w:rsidR="00626F51" w:rsidRDefault="00626F51" w:rsidP="00626F51">
      <w:pPr>
        <w:numPr>
          <w:ilvl w:val="0"/>
          <w:numId w:val="3"/>
        </w:numPr>
        <w:tabs>
          <w:tab w:val="num" w:pos="426"/>
          <w:tab w:val="left" w:pos="1134"/>
        </w:tabs>
        <w:spacing w:after="120"/>
        <w:ind w:left="426" w:right="403" w:hanging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impedito di recarsi nel locale di voto dalla propria abitazione per malattia o incapacità fisica;</w:t>
      </w:r>
    </w:p>
    <w:p w:rsidR="00626F51" w:rsidRDefault="00626F51" w:rsidP="00626F51">
      <w:pPr>
        <w:numPr>
          <w:ilvl w:val="0"/>
          <w:numId w:val="3"/>
        </w:numPr>
        <w:tabs>
          <w:tab w:val="num" w:pos="426"/>
          <w:tab w:val="left" w:pos="1134"/>
        </w:tabs>
        <w:spacing w:after="120"/>
        <w:ind w:left="0" w:right="403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detenuto in un carcere sito in Svizzera;</w:t>
      </w:r>
    </w:p>
    <w:p w:rsidR="00626F51" w:rsidRDefault="00626F51" w:rsidP="00626F51">
      <w:pPr>
        <w:numPr>
          <w:ilvl w:val="0"/>
          <w:numId w:val="3"/>
        </w:numPr>
        <w:tabs>
          <w:tab w:val="num" w:pos="426"/>
          <w:tab w:val="left" w:pos="1134"/>
        </w:tabs>
        <w:spacing w:after="120"/>
        <w:ind w:left="0" w:right="403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 servizio militare o presta servizio nella protezione civile.</w:t>
      </w:r>
    </w:p>
    <w:p w:rsidR="00626F51" w:rsidRDefault="00626F51" w:rsidP="00626F51">
      <w:pPr>
        <w:numPr>
          <w:ilvl w:val="0"/>
          <w:numId w:val="3"/>
        </w:numPr>
        <w:tabs>
          <w:tab w:val="num" w:pos="426"/>
          <w:tab w:val="left" w:pos="1134"/>
        </w:tabs>
        <w:spacing w:after="120"/>
        <w:ind w:left="0" w:right="403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patrizio domiciliato i</w:t>
      </w:r>
      <w:r w:rsidR="00F50E08">
        <w:rPr>
          <w:rFonts w:ascii="Arial" w:hAnsi="Arial"/>
          <w:sz w:val="24"/>
        </w:rPr>
        <w:t>n Ticino residente in un altro C</w:t>
      </w:r>
      <w:r>
        <w:rPr>
          <w:rFonts w:ascii="Arial" w:hAnsi="Arial"/>
          <w:sz w:val="24"/>
        </w:rPr>
        <w:t>antone o all’estero.</w:t>
      </w:r>
    </w:p>
    <w:p w:rsidR="00626F51" w:rsidRDefault="00626F51" w:rsidP="00626F51">
      <w:pPr>
        <w:tabs>
          <w:tab w:val="num" w:pos="567"/>
          <w:tab w:val="left" w:pos="1134"/>
        </w:tabs>
        <w:ind w:right="403"/>
        <w:jc w:val="both"/>
        <w:rPr>
          <w:rFonts w:ascii="Arial" w:hAnsi="Arial"/>
          <w:sz w:val="24"/>
        </w:rPr>
      </w:pPr>
    </w:p>
    <w:p w:rsidR="00626F51" w:rsidRDefault="003943B9" w:rsidP="00626F51">
      <w:pPr>
        <w:tabs>
          <w:tab w:val="num" w:pos="567"/>
          <w:tab w:val="left" w:pos="113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richiesta scritta per </w:t>
      </w:r>
      <w:r w:rsidR="00050947">
        <w:rPr>
          <w:rFonts w:ascii="Arial" w:hAnsi="Arial"/>
          <w:sz w:val="24"/>
        </w:rPr>
        <w:t xml:space="preserve">esercitare </w:t>
      </w:r>
      <w:r>
        <w:rPr>
          <w:rFonts w:ascii="Arial" w:hAnsi="Arial"/>
          <w:sz w:val="24"/>
        </w:rPr>
        <w:t>il</w:t>
      </w:r>
      <w:r w:rsidR="00626F51">
        <w:rPr>
          <w:rFonts w:ascii="Arial" w:hAnsi="Arial"/>
          <w:sz w:val="24"/>
        </w:rPr>
        <w:t xml:space="preserve"> voto per corrispondenza deve pervenire all’Ufficio patriziale al più tardi </w:t>
      </w:r>
      <w:r w:rsidR="00626F51">
        <w:rPr>
          <w:rFonts w:ascii="Arial" w:hAnsi="Arial"/>
          <w:b/>
          <w:bCs/>
          <w:sz w:val="24"/>
        </w:rPr>
        <w:t>entro l</w:t>
      </w:r>
      <w:r>
        <w:rPr>
          <w:rFonts w:ascii="Arial" w:hAnsi="Arial"/>
          <w:b/>
          <w:bCs/>
          <w:sz w:val="24"/>
        </w:rPr>
        <w:t>e ore 18.00 di lunedì 24 aprile 2017</w:t>
      </w:r>
      <w:r w:rsidR="00626F51">
        <w:rPr>
          <w:rFonts w:ascii="Arial" w:hAnsi="Arial"/>
          <w:b/>
          <w:bCs/>
          <w:sz w:val="24"/>
        </w:rPr>
        <w:t>.</w:t>
      </w:r>
    </w:p>
    <w:p w:rsidR="00626F51" w:rsidRDefault="00626F51" w:rsidP="00626F51">
      <w:pPr>
        <w:tabs>
          <w:tab w:val="num" w:pos="567"/>
          <w:tab w:val="left" w:pos="1134"/>
        </w:tabs>
        <w:rPr>
          <w:rFonts w:ascii="Arial" w:hAnsi="Arial"/>
          <w:sz w:val="24"/>
        </w:rPr>
      </w:pPr>
    </w:p>
    <w:p w:rsidR="00626F51" w:rsidRDefault="00626F51" w:rsidP="00626F5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La richiesta può essere formulata, nei casi sopra citati a), c), d), e) ed f), mediante il modulo ufficiale</w:t>
      </w:r>
      <w:r>
        <w:rPr>
          <w:rStyle w:val="Rimandonotaapidipagina"/>
          <w:rFonts w:ascii="Arial" w:hAnsi="Arial"/>
          <w:sz w:val="24"/>
        </w:rPr>
        <w:footnoteReference w:id="1"/>
      </w:r>
      <w:r>
        <w:rPr>
          <w:rFonts w:ascii="Arial" w:hAnsi="Arial"/>
          <w:sz w:val="24"/>
        </w:rPr>
        <w:t xml:space="preserve"> o semplice istanza scritta.</w:t>
      </w:r>
    </w:p>
    <w:p w:rsidR="00626F51" w:rsidRDefault="00626F51" w:rsidP="00626F51">
      <w:pPr>
        <w:rPr>
          <w:rFonts w:ascii="Arial" w:hAnsi="Arial"/>
          <w:sz w:val="24"/>
        </w:rPr>
      </w:pPr>
    </w:p>
    <w:p w:rsidR="00626F51" w:rsidRDefault="00626F51" w:rsidP="00626F51">
      <w:pPr>
        <w:numPr>
          <w:ilvl w:val="0"/>
          <w:numId w:val="6"/>
        </w:numPr>
        <w:tabs>
          <w:tab w:val="clear" w:pos="1287"/>
          <w:tab w:val="num" w:pos="426"/>
        </w:tabs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>La richiesta deve essere accompagnata da una dichiarazione della Direzione del relativo istituto che attesti la degenza per i casi a) e b).</w:t>
      </w:r>
    </w:p>
    <w:p w:rsidR="00626F51" w:rsidRDefault="00626F51" w:rsidP="00626F51">
      <w:pPr>
        <w:rPr>
          <w:rFonts w:ascii="Arial" w:hAnsi="Arial"/>
          <w:sz w:val="24"/>
        </w:rPr>
      </w:pPr>
    </w:p>
    <w:p w:rsidR="00626F51" w:rsidRDefault="00626F51" w:rsidP="00626F51">
      <w:pPr>
        <w:numPr>
          <w:ilvl w:val="0"/>
          <w:numId w:val="6"/>
        </w:numPr>
        <w:tabs>
          <w:tab w:val="clear" w:pos="1287"/>
          <w:tab w:val="num" w:pos="426"/>
        </w:tabs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>La richiesta deve essere accompagnata da un certificato medico che attesti l’impedimento di recarsi personalmente al locale di voto per il caso c).</w:t>
      </w:r>
    </w:p>
    <w:p w:rsidR="00626F51" w:rsidRDefault="00626F51" w:rsidP="00626F51">
      <w:pPr>
        <w:rPr>
          <w:rFonts w:ascii="Arial" w:hAnsi="Arial"/>
          <w:sz w:val="24"/>
        </w:rPr>
      </w:pPr>
    </w:p>
    <w:p w:rsidR="00626F51" w:rsidRDefault="00626F51" w:rsidP="00626F51">
      <w:pPr>
        <w:numPr>
          <w:ilvl w:val="0"/>
          <w:numId w:val="6"/>
        </w:numPr>
        <w:tabs>
          <w:tab w:val="clear" w:pos="1287"/>
          <w:tab w:val="num" w:pos="426"/>
        </w:tabs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Non è necessaria alcuna dichiarazione per i casi d), e) e f).</w:t>
      </w:r>
    </w:p>
    <w:p w:rsidR="00626F51" w:rsidRDefault="00626F51" w:rsidP="00626F51">
      <w:pPr>
        <w:rPr>
          <w:rFonts w:ascii="Arial" w:hAnsi="Arial"/>
          <w:sz w:val="24"/>
        </w:rPr>
      </w:pPr>
    </w:p>
    <w:p w:rsidR="00626F51" w:rsidRPr="00A050AF" w:rsidRDefault="003943B9" w:rsidP="00626F51">
      <w:pPr>
        <w:pStyle w:val="Corpodeltesto2"/>
      </w:pPr>
      <w:r>
        <w:t xml:space="preserve">L'elettore ripone la scheda votata nell’apposita busta </w:t>
      </w:r>
      <w:r w:rsidR="00075697">
        <w:t>interna, compila e firma l</w:t>
      </w:r>
      <w:r>
        <w:t>a carta di legittimazione</w:t>
      </w:r>
      <w:r w:rsidR="00075697">
        <w:t>,</w:t>
      </w:r>
      <w:r w:rsidR="00626F51" w:rsidRPr="00A050AF">
        <w:t xml:space="preserve"> </w:t>
      </w:r>
      <w:r>
        <w:t xml:space="preserve">e </w:t>
      </w:r>
      <w:r w:rsidR="00626F51" w:rsidRPr="00A050AF">
        <w:t>quest'ulti</w:t>
      </w:r>
      <w:r>
        <w:t>me</w:t>
      </w:r>
      <w:r w:rsidR="00CA3848">
        <w:t xml:space="preserve"> vengono</w:t>
      </w:r>
      <w:r w:rsidR="00626F51" w:rsidRPr="00A050AF">
        <w:t xml:space="preserve"> inserite nella busta di trasmissione</w:t>
      </w:r>
      <w:r w:rsidR="00CA3848">
        <w:t xml:space="preserve"> ricevuta</w:t>
      </w:r>
      <w:r w:rsidR="00626F51" w:rsidRPr="00A050AF">
        <w:t>. L'elettore deve spedire immediatamente la busta di trasmissione all’ufficio patriziale. Le schede che giungono all’Ufficio patriziale dopo la chiusura delle oper</w:t>
      </w:r>
      <w:r w:rsidR="00075697">
        <w:t>azioni di voto, ovvero</w:t>
      </w:r>
      <w:r w:rsidR="00626F51" w:rsidRPr="00A050AF">
        <w:t xml:space="preserve"> </w:t>
      </w:r>
      <w:r w:rsidR="00CA3848">
        <w:rPr>
          <w:b/>
          <w:bCs/>
        </w:rPr>
        <w:t>dopo le ore …. di domenica 30</w:t>
      </w:r>
      <w:r w:rsidR="00626F51" w:rsidRPr="00A050AF">
        <w:rPr>
          <w:b/>
          <w:bCs/>
        </w:rPr>
        <w:t xml:space="preserve"> aprile 20</w:t>
      </w:r>
      <w:r w:rsidR="00D275AE">
        <w:rPr>
          <w:b/>
          <w:bCs/>
        </w:rPr>
        <w:t>1</w:t>
      </w:r>
      <w:r w:rsidR="00CA3848">
        <w:rPr>
          <w:b/>
          <w:bCs/>
        </w:rPr>
        <w:t>7</w:t>
      </w:r>
      <w:r w:rsidR="00626F51" w:rsidRPr="00A050AF">
        <w:t xml:space="preserve"> non sono più prese in considerazione ai fini dello spoglio.</w:t>
      </w: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</w:p>
    <w:p w:rsidR="00CD0E7F" w:rsidRDefault="00CD0E7F" w:rsidP="00CD0E7F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Espressione del voto</w:t>
      </w:r>
    </w:p>
    <w:p w:rsidR="00CD0E7F" w:rsidRDefault="00CD0E7F" w:rsidP="00CD0E7F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</w:p>
    <w:p w:rsidR="00CD0E7F" w:rsidRPr="00296B3D" w:rsidRDefault="00CD0E7F" w:rsidP="00CD0E7F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  <w:r w:rsidRPr="00296B3D">
        <w:rPr>
          <w:rFonts w:ascii="Arial" w:hAnsi="Arial"/>
          <w:sz w:val="24"/>
        </w:rPr>
        <w:t xml:space="preserve">L’elettore vota apponendo una croce a fianco del nome </w:t>
      </w:r>
      <w:r>
        <w:rPr>
          <w:rFonts w:ascii="Arial" w:hAnsi="Arial"/>
          <w:sz w:val="24"/>
        </w:rPr>
        <w:t xml:space="preserve">dei </w:t>
      </w:r>
      <w:r w:rsidRPr="00296B3D">
        <w:rPr>
          <w:rFonts w:ascii="Arial" w:hAnsi="Arial"/>
          <w:sz w:val="24"/>
        </w:rPr>
        <w:t>candidat</w:t>
      </w:r>
      <w:r>
        <w:rPr>
          <w:rFonts w:ascii="Arial" w:hAnsi="Arial"/>
          <w:sz w:val="24"/>
        </w:rPr>
        <w:t>i</w:t>
      </w:r>
      <w:r w:rsidRPr="00296B3D">
        <w:rPr>
          <w:rFonts w:ascii="Arial" w:hAnsi="Arial"/>
          <w:sz w:val="24"/>
        </w:rPr>
        <w:t xml:space="preserve"> prescelt</w:t>
      </w:r>
      <w:r>
        <w:rPr>
          <w:rFonts w:ascii="Arial" w:hAnsi="Arial"/>
          <w:sz w:val="24"/>
        </w:rPr>
        <w:t>i</w:t>
      </w:r>
      <w:r w:rsidRPr="00296B3D">
        <w:rPr>
          <w:rFonts w:ascii="Arial" w:hAnsi="Arial"/>
          <w:sz w:val="24"/>
        </w:rPr>
        <w:t>. Il numero massimo di voti che può essere espresso corrisponde al numero dei seggi da attribuire. Per ogni candidato può essere espresso al massimo un voto.</w:t>
      </w: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</w:p>
    <w:p w:rsidR="00626F51" w:rsidRPr="009D595C" w:rsidRDefault="00626F51" w:rsidP="00626F51">
      <w:pPr>
        <w:jc w:val="both"/>
        <w:rPr>
          <w:rFonts w:ascii="Arial" w:hAnsi="Arial"/>
          <w:b/>
          <w:sz w:val="24"/>
        </w:rPr>
      </w:pPr>
      <w:r w:rsidRPr="009D595C">
        <w:rPr>
          <w:rFonts w:ascii="Arial" w:hAnsi="Arial"/>
          <w:b/>
          <w:sz w:val="24"/>
        </w:rPr>
        <w:t>Pubblicazione</w:t>
      </w:r>
    </w:p>
    <w:p w:rsidR="00626F51" w:rsidRDefault="00626F51" w:rsidP="00626F51">
      <w:pPr>
        <w:jc w:val="both"/>
        <w:rPr>
          <w:rFonts w:ascii="Arial" w:hAnsi="Arial"/>
          <w:sz w:val="24"/>
        </w:rPr>
      </w:pPr>
    </w:p>
    <w:p w:rsidR="00626F51" w:rsidRDefault="00626F51" w:rsidP="00626F5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presente avviso è pubblicato all’albo patriziale e vale quale avviso formale alle autorità e ai cittadini patrizi. Per quanto non richiamato si rimanda alle disposizioni previste dalla </w:t>
      </w:r>
      <w:r>
        <w:rPr>
          <w:rFonts w:ascii="Arial" w:hAnsi="Arial" w:cs="Arial"/>
          <w:sz w:val="24"/>
          <w:szCs w:val="24"/>
        </w:rPr>
        <w:t>l</w:t>
      </w:r>
      <w:r w:rsidRPr="00CE41E6">
        <w:rPr>
          <w:rFonts w:ascii="Arial" w:hAnsi="Arial" w:cs="Arial"/>
          <w:sz w:val="24"/>
          <w:szCs w:val="24"/>
        </w:rPr>
        <w:t>egge organica patriziale del 28 aprile 1992</w:t>
      </w:r>
      <w:r>
        <w:rPr>
          <w:rFonts w:ascii="Arial" w:hAnsi="Arial" w:cs="Arial"/>
          <w:sz w:val="24"/>
          <w:szCs w:val="24"/>
        </w:rPr>
        <w:t xml:space="preserve"> (LOP), dal r</w:t>
      </w:r>
      <w:r w:rsidRPr="00CE41E6">
        <w:rPr>
          <w:rFonts w:ascii="Arial" w:hAnsi="Arial" w:cs="Arial"/>
          <w:sz w:val="24"/>
          <w:szCs w:val="24"/>
        </w:rPr>
        <w:t xml:space="preserve">egolamento </w:t>
      </w:r>
      <w:r>
        <w:rPr>
          <w:rFonts w:ascii="Arial" w:hAnsi="Arial" w:cs="Arial"/>
          <w:sz w:val="24"/>
          <w:szCs w:val="24"/>
        </w:rPr>
        <w:t>d’</w:t>
      </w:r>
      <w:r w:rsidRPr="00CE41E6">
        <w:rPr>
          <w:rFonts w:ascii="Arial" w:hAnsi="Arial" w:cs="Arial"/>
          <w:sz w:val="24"/>
          <w:szCs w:val="24"/>
        </w:rPr>
        <w:t xml:space="preserve">applicazione </w:t>
      </w:r>
      <w:r>
        <w:rPr>
          <w:rFonts w:ascii="Arial" w:hAnsi="Arial" w:cs="Arial"/>
          <w:sz w:val="24"/>
          <w:szCs w:val="24"/>
        </w:rPr>
        <w:t xml:space="preserve">alla </w:t>
      </w:r>
      <w:r w:rsidRPr="00CE41E6">
        <w:rPr>
          <w:rFonts w:ascii="Arial" w:hAnsi="Arial" w:cs="Arial"/>
          <w:sz w:val="24"/>
          <w:szCs w:val="24"/>
        </w:rPr>
        <w:t>legge organica patriziale dell'11 ottobre 1994</w:t>
      </w:r>
      <w:r>
        <w:rPr>
          <w:rFonts w:ascii="Arial" w:hAnsi="Arial" w:cs="Arial"/>
          <w:sz w:val="24"/>
          <w:szCs w:val="24"/>
        </w:rPr>
        <w:t xml:space="preserve"> (RALOP), dalla l</w:t>
      </w:r>
      <w:r w:rsidRPr="00CE41E6">
        <w:rPr>
          <w:rFonts w:ascii="Arial" w:hAnsi="Arial" w:cs="Arial"/>
          <w:sz w:val="24"/>
          <w:szCs w:val="24"/>
        </w:rPr>
        <w:t>egge sull</w:t>
      </w:r>
      <w:r>
        <w:rPr>
          <w:rFonts w:ascii="Arial" w:hAnsi="Arial" w:cs="Arial"/>
          <w:sz w:val="24"/>
          <w:szCs w:val="24"/>
        </w:rPr>
        <w:t>e elezioni patriziali</w:t>
      </w:r>
      <w:r w:rsidRPr="00CE41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10 novembre 2008 (</w:t>
      </w:r>
      <w:proofErr w:type="spellStart"/>
      <w:r>
        <w:rPr>
          <w:rFonts w:ascii="Arial" w:hAnsi="Arial" w:cs="Arial"/>
          <w:sz w:val="24"/>
          <w:szCs w:val="24"/>
        </w:rPr>
        <w:t>LElPatr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/>
          <w:sz w:val="24"/>
        </w:rPr>
        <w:t>dalla legge sull'esercizio dei diritti politici del 7 ottobre 1998 e dal Regolamento d’applicazione alla legge sull'esercizio dei diritti politici del 18 novembre 1998.</w:t>
      </w:r>
    </w:p>
    <w:p w:rsidR="00C01DED" w:rsidRDefault="00C01DED" w:rsidP="00626F51">
      <w:pPr>
        <w:jc w:val="both"/>
        <w:rPr>
          <w:rFonts w:ascii="Arial" w:hAnsi="Arial"/>
          <w:sz w:val="24"/>
        </w:rPr>
      </w:pPr>
    </w:p>
    <w:p w:rsidR="00C01DED" w:rsidRDefault="00C01DED" w:rsidP="00626F51">
      <w:pPr>
        <w:jc w:val="both"/>
        <w:rPr>
          <w:rFonts w:ascii="Arial" w:hAnsi="Arial"/>
          <w:sz w:val="24"/>
        </w:rPr>
      </w:pPr>
    </w:p>
    <w:p w:rsidR="00626F51" w:rsidRDefault="00626F51" w:rsidP="00626F51">
      <w:pPr>
        <w:tabs>
          <w:tab w:val="left" w:pos="709"/>
          <w:tab w:val="left" w:pos="113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PER L'UFFICIO PATRIZIALE</w:t>
      </w:r>
    </w:p>
    <w:p w:rsidR="00626F51" w:rsidRDefault="00626F51" w:rsidP="00626F51">
      <w:pPr>
        <w:tabs>
          <w:tab w:val="left" w:pos="2269"/>
          <w:tab w:val="left" w:pos="595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Il Presidente:</w:t>
      </w:r>
      <w:r>
        <w:rPr>
          <w:rFonts w:ascii="Arial" w:hAnsi="Arial"/>
          <w:b/>
          <w:sz w:val="24"/>
        </w:rPr>
        <w:tab/>
        <w:t xml:space="preserve">Il 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Segretario</w:t>
        </w:r>
      </w:smartTag>
      <w:r>
        <w:rPr>
          <w:rFonts w:ascii="Arial" w:hAnsi="Arial"/>
          <w:b/>
          <w:sz w:val="24"/>
        </w:rPr>
        <w:t>:</w:t>
      </w:r>
    </w:p>
    <w:sectPr w:rsidR="00626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E8" w:rsidRDefault="003738E8">
      <w:r>
        <w:separator/>
      </w:r>
    </w:p>
  </w:endnote>
  <w:endnote w:type="continuationSeparator" w:id="0">
    <w:p w:rsidR="003738E8" w:rsidRDefault="0037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B3" w:rsidRDefault="00B508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B3" w:rsidRDefault="00B508B3">
    <w:pPr>
      <w:pStyle w:val="Pidipagina"/>
    </w:pPr>
    <w:r>
      <w:rPr>
        <w:noProof/>
      </w:rPr>
      <w:t>EC-1.1  Convocazione assemblea patriziale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B3" w:rsidRPr="00EE1587" w:rsidRDefault="00B508B3" w:rsidP="00EE1587">
    <w:pPr>
      <w:pStyle w:val="Pidipagina"/>
    </w:pPr>
    <w:r>
      <w:rPr>
        <w:noProof/>
      </w:rPr>
      <w:t>EC-1.1  Convocazione assemblea patriziale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E8" w:rsidRDefault="003738E8">
      <w:r>
        <w:separator/>
      </w:r>
    </w:p>
  </w:footnote>
  <w:footnote w:type="continuationSeparator" w:id="0">
    <w:p w:rsidR="003738E8" w:rsidRDefault="003738E8">
      <w:r>
        <w:continuationSeparator/>
      </w:r>
    </w:p>
  </w:footnote>
  <w:footnote w:id="1">
    <w:p w:rsidR="00B508B3" w:rsidRPr="0072443A" w:rsidRDefault="00B508B3" w:rsidP="00626F51">
      <w:pPr>
        <w:pStyle w:val="Testonotaapidipagina"/>
      </w:pPr>
      <w:r>
        <w:rPr>
          <w:rStyle w:val="Rimandonotaapidipagina"/>
          <w:rFonts w:ascii="Arial" w:hAnsi="Arial"/>
        </w:rPr>
        <w:footnoteRef/>
      </w:r>
      <w:r>
        <w:rPr>
          <w:rFonts w:ascii="Arial" w:hAnsi="Arial"/>
        </w:rPr>
        <w:t xml:space="preserve"> </w:t>
      </w:r>
      <w:r w:rsidRPr="0072443A">
        <w:rPr>
          <w:rFonts w:ascii="Arial" w:hAnsi="Arial"/>
        </w:rPr>
        <w:t>Modulo allestito da</w:t>
      </w:r>
      <w:r w:rsidR="00CA3848">
        <w:rPr>
          <w:rFonts w:ascii="Arial" w:hAnsi="Arial"/>
        </w:rPr>
        <w:t>lla Cancelleria dello Stato</w:t>
      </w:r>
      <w:r w:rsidRPr="0072443A">
        <w:rPr>
          <w:rFonts w:ascii="Arial" w:hAnsi="Arial"/>
        </w:rPr>
        <w:t xml:space="preserve">, ottenibile presso l’Ufficio patriziale, </w:t>
      </w:r>
      <w:r w:rsidR="0037590B">
        <w:rPr>
          <w:rFonts w:ascii="Arial" w:hAnsi="Arial"/>
        </w:rPr>
        <w:t xml:space="preserve">gli ospedali, le case per anziani e </w:t>
      </w:r>
      <w:r w:rsidRPr="0072443A">
        <w:rPr>
          <w:rFonts w:ascii="Arial" w:hAnsi="Arial"/>
        </w:rPr>
        <w:t>gli istituti siti nel Cantone come pure nel sito internet www.ti.ch/</w:t>
      </w:r>
      <w:r w:rsidR="0037590B">
        <w:rPr>
          <w:rFonts w:ascii="Arial" w:hAnsi="Arial"/>
        </w:rPr>
        <w:t>diritti-politici.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B3" w:rsidRDefault="00B508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B3" w:rsidRDefault="00B508B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B3" w:rsidRDefault="00B508B3">
    <w:pPr>
      <w:pStyle w:val="Intestazione"/>
    </w:pPr>
  </w:p>
  <w:p w:rsidR="00B508B3" w:rsidRDefault="00B508B3">
    <w:pPr>
      <w:pStyle w:val="Intestazione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1. Convocazione assemblea patriziale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DD5"/>
    <w:multiLevelType w:val="hybridMultilevel"/>
    <w:tmpl w:val="B7AE3B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64F2E"/>
    <w:multiLevelType w:val="hybridMultilevel"/>
    <w:tmpl w:val="BBD446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D27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1E7E43"/>
    <w:multiLevelType w:val="hybridMultilevel"/>
    <w:tmpl w:val="357EA4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D81FED"/>
    <w:multiLevelType w:val="hybridMultilevel"/>
    <w:tmpl w:val="9F90D854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78E5148"/>
    <w:multiLevelType w:val="hybridMultilevel"/>
    <w:tmpl w:val="A7607CEE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925453F"/>
    <w:multiLevelType w:val="hybridMultilevel"/>
    <w:tmpl w:val="A738A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519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D34547"/>
    <w:multiLevelType w:val="hybridMultilevel"/>
    <w:tmpl w:val="E11CB116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7C16A7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8A"/>
    <w:rsid w:val="00050947"/>
    <w:rsid w:val="000739CE"/>
    <w:rsid w:val="00075697"/>
    <w:rsid w:val="000A4085"/>
    <w:rsid w:val="001632AA"/>
    <w:rsid w:val="001F5A6C"/>
    <w:rsid w:val="00221F20"/>
    <w:rsid w:val="00296B3D"/>
    <w:rsid w:val="002D3EDB"/>
    <w:rsid w:val="00314DE6"/>
    <w:rsid w:val="00334BA9"/>
    <w:rsid w:val="003738E8"/>
    <w:rsid w:val="0037590B"/>
    <w:rsid w:val="003943B9"/>
    <w:rsid w:val="003A3CFC"/>
    <w:rsid w:val="003E5E85"/>
    <w:rsid w:val="00437361"/>
    <w:rsid w:val="00441C0B"/>
    <w:rsid w:val="004D188A"/>
    <w:rsid w:val="004D4FF1"/>
    <w:rsid w:val="004E4C76"/>
    <w:rsid w:val="0053366A"/>
    <w:rsid w:val="00626F51"/>
    <w:rsid w:val="00633A5C"/>
    <w:rsid w:val="006F547F"/>
    <w:rsid w:val="0072443A"/>
    <w:rsid w:val="007517AD"/>
    <w:rsid w:val="007672F4"/>
    <w:rsid w:val="007A1922"/>
    <w:rsid w:val="007D6947"/>
    <w:rsid w:val="00834C5F"/>
    <w:rsid w:val="009B7254"/>
    <w:rsid w:val="00AF480D"/>
    <w:rsid w:val="00B508B3"/>
    <w:rsid w:val="00B720D5"/>
    <w:rsid w:val="00B81406"/>
    <w:rsid w:val="00B902D8"/>
    <w:rsid w:val="00BB391E"/>
    <w:rsid w:val="00BC550A"/>
    <w:rsid w:val="00BF101C"/>
    <w:rsid w:val="00C01DED"/>
    <w:rsid w:val="00C2374A"/>
    <w:rsid w:val="00C94000"/>
    <w:rsid w:val="00CA3848"/>
    <w:rsid w:val="00CC7EB3"/>
    <w:rsid w:val="00CD0E7F"/>
    <w:rsid w:val="00D026E8"/>
    <w:rsid w:val="00D275AE"/>
    <w:rsid w:val="00D72B17"/>
    <w:rsid w:val="00D909E2"/>
    <w:rsid w:val="00DA11DE"/>
    <w:rsid w:val="00DA1F39"/>
    <w:rsid w:val="00DD13C4"/>
    <w:rsid w:val="00E035D6"/>
    <w:rsid w:val="00E313D7"/>
    <w:rsid w:val="00EA08A9"/>
    <w:rsid w:val="00EC54DB"/>
    <w:rsid w:val="00EE1587"/>
    <w:rsid w:val="00F07BFB"/>
    <w:rsid w:val="00F13BAB"/>
    <w:rsid w:val="00F30620"/>
    <w:rsid w:val="00F32095"/>
    <w:rsid w:val="00F50E08"/>
    <w:rsid w:val="00F87CAA"/>
    <w:rsid w:val="00FC63E2"/>
    <w:rsid w:val="00FC6AB7"/>
    <w:rsid w:val="00FD5BCF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403"/>
      <w:jc w:val="both"/>
      <w:outlineLvl w:val="2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188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B81406"/>
    <w:pPr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semiHidden/>
    <w:rsid w:val="00B81406"/>
  </w:style>
  <w:style w:type="character" w:styleId="Rimandonotaapidipagina">
    <w:name w:val="footnote reference"/>
    <w:semiHidden/>
    <w:rsid w:val="00B81406"/>
    <w:rPr>
      <w:vertAlign w:val="superscript"/>
    </w:rPr>
  </w:style>
  <w:style w:type="paragraph" w:styleId="Corpodeltesto2">
    <w:name w:val="Body Text 2"/>
    <w:basedOn w:val="Normale"/>
    <w:rsid w:val="00B81406"/>
    <w:pPr>
      <w:ind w:right="403"/>
      <w:jc w:val="both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403"/>
      <w:jc w:val="both"/>
      <w:outlineLvl w:val="2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188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B81406"/>
    <w:pPr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semiHidden/>
    <w:rsid w:val="00B81406"/>
  </w:style>
  <w:style w:type="character" w:styleId="Rimandonotaapidipagina">
    <w:name w:val="footnote reference"/>
    <w:semiHidden/>
    <w:rsid w:val="00B81406"/>
    <w:rPr>
      <w:vertAlign w:val="superscript"/>
    </w:rPr>
  </w:style>
  <w:style w:type="paragraph" w:styleId="Corpodeltesto2">
    <w:name w:val="Body Text 2"/>
    <w:basedOn w:val="Normale"/>
    <w:rsid w:val="00B81406"/>
    <w:pPr>
      <w:ind w:right="403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………………………</vt:lpstr>
    </vt:vector>
  </TitlesOfParts>
  <Company>cci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………………………</dc:title>
  <dc:creator>Guidotti Pestoni Ilva</dc:creator>
  <cp:lastModifiedBy>Blotti Sara / t121655</cp:lastModifiedBy>
  <cp:revision>7</cp:revision>
  <cp:lastPrinted>2016-10-07T07:35:00Z</cp:lastPrinted>
  <dcterms:created xsi:type="dcterms:W3CDTF">2016-10-07T07:45:00Z</dcterms:created>
  <dcterms:modified xsi:type="dcterms:W3CDTF">2016-10-31T12:46:00Z</dcterms:modified>
</cp:coreProperties>
</file>