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1971"/>
        <w:gridCol w:w="878"/>
        <w:gridCol w:w="71"/>
        <w:gridCol w:w="652"/>
        <w:gridCol w:w="370"/>
        <w:gridCol w:w="140"/>
        <w:gridCol w:w="1831"/>
        <w:gridCol w:w="1971"/>
      </w:tblGrid>
      <w:tr w:rsidR="00C05D19">
        <w:trPr>
          <w:trHeight w:val="760"/>
        </w:trPr>
        <w:tc>
          <w:tcPr>
            <w:tcW w:w="4820" w:type="dxa"/>
            <w:gridSpan w:val="3"/>
            <w:tcBorders>
              <w:top w:val="nil"/>
              <w:bottom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Repubblica e Cantone Ticino</w:t>
            </w:r>
          </w:p>
          <w:p w:rsidR="00C05D19" w:rsidRDefault="00F12315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pt;height:28.8pt" o:ole="" fillcolor="window">
                  <v:imagedata r:id="rId7" o:title=""/>
                </v:shape>
                <o:OLEObject Type="Embed" ProgID="PBrush" ShapeID="_x0000_i1025" DrawAspect="Content" ObjectID="_1538544615" r:id="rId8"/>
              </w:objec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C05D19" w:rsidRDefault="00C05D19"/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26" type="#_x0000_t75" style="width:16pt;height:16.8pt" o:ole="" fillcolor="window">
                  <v:imagedata r:id="rId9" o:title=""/>
                </v:shape>
                <o:OLEObject Type="Embed" ProgID="PBrush" ShapeID="_x0000_i1026" DrawAspect="Content" ObjectID="_1538544616" r:id="rId10"/>
              </w:object>
            </w:r>
          </w:p>
        </w:tc>
        <w:tc>
          <w:tcPr>
            <w:tcW w:w="3802" w:type="dxa"/>
            <w:gridSpan w:val="2"/>
            <w:tcBorders>
              <w:top w:val="nil"/>
              <w:bottom w:val="nil"/>
              <w:right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cantSplit/>
          <w:trHeight w:val="200"/>
        </w:trPr>
        <w:tc>
          <w:tcPr>
            <w:tcW w:w="9855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:rsidR="00C05D19" w:rsidRDefault="00C05D19">
            <w:pPr>
              <w:pStyle w:val="Titolo3"/>
              <w:rPr>
                <w:rFonts w:ascii="Gill Sans" w:hAnsi="Gill Sans"/>
                <w:sz w:val="23"/>
              </w:rPr>
            </w:pPr>
            <w:r>
              <w:rPr>
                <w:rFonts w:ascii="Gill Sans" w:hAnsi="Gill Sans"/>
                <w:sz w:val="23"/>
              </w:rPr>
              <w:t>El</w:t>
            </w:r>
            <w:r w:rsidR="00702E40">
              <w:rPr>
                <w:rFonts w:ascii="Gill Sans" w:hAnsi="Gill Sans"/>
                <w:sz w:val="23"/>
              </w:rPr>
              <w:t xml:space="preserve">ezione </w:t>
            </w:r>
            <w:r w:rsidR="00CF4971">
              <w:rPr>
                <w:rFonts w:ascii="Gill Sans" w:hAnsi="Gill Sans"/>
                <w:sz w:val="23"/>
              </w:rPr>
              <w:t>del Consiglio patriziale</w:t>
            </w:r>
            <w:proofErr w:type="gramStart"/>
            <w:r w:rsidR="00BE0707">
              <w:rPr>
                <w:rFonts w:ascii="Gill Sans" w:hAnsi="Gill Sans"/>
                <w:sz w:val="23"/>
              </w:rPr>
              <w:t xml:space="preserve"> </w:t>
            </w:r>
            <w:r w:rsidR="00702E40">
              <w:rPr>
                <w:rFonts w:ascii="Gill Sans" w:hAnsi="Gill Sans"/>
                <w:sz w:val="23"/>
              </w:rPr>
              <w:t xml:space="preserve"> </w:t>
            </w:r>
            <w:proofErr w:type="gramEnd"/>
          </w:p>
        </w:tc>
      </w:tr>
      <w:tr w:rsidR="00C05D19">
        <w:trPr>
          <w:cantSplit/>
          <w:trHeight w:val="73"/>
        </w:trPr>
        <w:tc>
          <w:tcPr>
            <w:tcW w:w="9855" w:type="dxa"/>
            <w:gridSpan w:val="9"/>
            <w:tcBorders>
              <w:top w:val="nil"/>
              <w:bottom w:val="nil"/>
              <w:right w:val="nil"/>
            </w:tcBorders>
          </w:tcPr>
          <w:p w:rsidR="00C05D19" w:rsidRDefault="00F12315">
            <w:pPr>
              <w:ind w:left="72"/>
              <w:rPr>
                <w:rFonts w:ascii="Gill Sans Light" w:hAnsi="Gill Sans Light"/>
                <w:sz w:val="17"/>
              </w:rPr>
            </w:pPr>
            <w:r>
              <w:rPr>
                <w:rFonts w:ascii="Gill Sans Light" w:hAnsi="Gill Sans Light"/>
                <w:sz w:val="17"/>
              </w:rPr>
              <w:t>30</w:t>
            </w:r>
            <w:r w:rsidR="00B44341">
              <w:rPr>
                <w:rFonts w:ascii="Gill Sans Light" w:hAnsi="Gill Sans Light"/>
                <w:sz w:val="17"/>
              </w:rPr>
              <w:t xml:space="preserve"> aprile 20</w:t>
            </w:r>
            <w:r w:rsidR="00F90121">
              <w:rPr>
                <w:rFonts w:ascii="Gill Sans Light" w:hAnsi="Gill Sans Light"/>
                <w:sz w:val="17"/>
              </w:rPr>
              <w:t>1</w:t>
            </w:r>
            <w:r>
              <w:rPr>
                <w:rFonts w:ascii="Gill Sans Light" w:hAnsi="Gill Sans Light"/>
                <w:sz w:val="17"/>
              </w:rPr>
              <w:t>7</w:t>
            </w: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D19" w:rsidRDefault="00C05D19">
            <w:pPr>
              <w:pStyle w:val="Titolo5"/>
              <w:rPr>
                <w:rFonts w:ascii="Gill Sans Light" w:hAnsi="Gill Sans Light"/>
              </w:rPr>
            </w:pPr>
            <w:r>
              <w:t>Verbale</w:t>
            </w:r>
          </w:p>
        </w:tc>
      </w:tr>
      <w:tr w:rsidR="00C05D19">
        <w:trPr>
          <w:cantSplit/>
          <w:trHeight w:val="454"/>
        </w:trPr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7"/>
              </w:rPr>
            </w:pPr>
          </w:p>
          <w:p w:rsidR="00A64D6B" w:rsidRDefault="00A64D6B">
            <w:pPr>
              <w:ind w:left="72"/>
              <w:rPr>
                <w:rFonts w:ascii="Gill Sans Light" w:hAnsi="Gill Sans Light"/>
                <w:sz w:val="17"/>
              </w:rPr>
            </w:pPr>
          </w:p>
          <w:p w:rsidR="00A64D6B" w:rsidRDefault="00A64D6B">
            <w:pPr>
              <w:ind w:left="72"/>
              <w:rPr>
                <w:rFonts w:ascii="Gill Sans Light" w:hAnsi="Gill Sans Light"/>
                <w:sz w:val="17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7"/>
              </w:rPr>
            </w:pPr>
          </w:p>
        </w:tc>
      </w:tr>
      <w:tr w:rsidR="00C05D19">
        <w:trPr>
          <w:cantSplit/>
          <w:trHeight w:val="454"/>
        </w:trPr>
        <w:tc>
          <w:tcPr>
            <w:tcW w:w="4891" w:type="dxa"/>
            <w:gridSpan w:val="4"/>
            <w:tcBorders>
              <w:bottom w:val="nil"/>
            </w:tcBorders>
          </w:tcPr>
          <w:p w:rsidR="00C05D19" w:rsidRDefault="000A53BF">
            <w:pPr>
              <w:ind w:left="72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 xml:space="preserve">Patriziato di / Degagna di / Vicinato </w:t>
            </w:r>
            <w:proofErr w:type="gramStart"/>
            <w:r>
              <w:rPr>
                <w:rFonts w:ascii="Gill Sans Light" w:hAnsi="Gill Sans Light"/>
                <w:sz w:val="18"/>
              </w:rPr>
              <w:t>di</w:t>
            </w:r>
            <w:proofErr w:type="gramEnd"/>
            <w:r w:rsidR="00C05D19">
              <w:rPr>
                <w:rFonts w:ascii="Gill Sans Light" w:hAnsi="Gill Sans Light"/>
                <w:sz w:val="18"/>
              </w:rPr>
              <w:t xml:space="preserve"> </w:t>
            </w:r>
          </w:p>
        </w:tc>
        <w:tc>
          <w:tcPr>
            <w:tcW w:w="4964" w:type="dxa"/>
            <w:gridSpan w:val="5"/>
            <w:tcBorders>
              <w:bottom w:val="nil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Ufficio elettorale No.</w:t>
            </w:r>
          </w:p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</w:p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</w:p>
        </w:tc>
      </w:tr>
      <w:tr w:rsidR="00C05D19">
        <w:trPr>
          <w:cantSplit/>
          <w:trHeight w:val="153"/>
        </w:trPr>
        <w:tc>
          <w:tcPr>
            <w:tcW w:w="4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</w:p>
        </w:tc>
      </w:tr>
      <w:tr w:rsidR="00C05D19">
        <w:trPr>
          <w:cantSplit/>
          <w:trHeight w:val="454"/>
        </w:trPr>
        <w:tc>
          <w:tcPr>
            <w:tcW w:w="489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Risoluzione N.</w:t>
            </w:r>
          </w:p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</w:p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Data</w:t>
            </w:r>
          </w:p>
        </w:tc>
      </w:tr>
      <w:tr w:rsidR="00C05D19">
        <w:trPr>
          <w:cantSplit/>
          <w:trHeight w:val="165"/>
        </w:trPr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6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5D19" w:rsidRDefault="00C05D19">
            <w:pPr>
              <w:pStyle w:val="Titolo2"/>
              <w:ind w:left="72"/>
              <w:rPr>
                <w:sz w:val="18"/>
              </w:rPr>
            </w:pPr>
          </w:p>
          <w:p w:rsidR="00A64D6B" w:rsidRPr="00A64D6B" w:rsidRDefault="00A64D6B" w:rsidP="00A64D6B"/>
          <w:p w:rsidR="00C05D19" w:rsidRDefault="00C05D19">
            <w:pPr>
              <w:pStyle w:val="Titolo2"/>
              <w:ind w:left="72"/>
              <w:rPr>
                <w:rFonts w:ascii="Gill Sans" w:hAnsi="Gill Sans"/>
                <w:sz w:val="23"/>
              </w:rPr>
            </w:pPr>
            <w:r>
              <w:rPr>
                <w:rFonts w:ascii="Gill Sans" w:hAnsi="Gill Sans"/>
                <w:sz w:val="23"/>
              </w:rPr>
              <w:t>Operazioni di voto</w:t>
            </w:r>
          </w:p>
          <w:p w:rsidR="000A53BF" w:rsidRDefault="000A53BF" w:rsidP="000A53BF">
            <w:pPr>
              <w:ind w:left="72"/>
              <w:rPr>
                <w:rFonts w:ascii="Gill Sans Light" w:hAnsi="Gill Sans Light"/>
                <w:sz w:val="18"/>
              </w:rPr>
            </w:pPr>
            <w:r w:rsidRPr="000A53BF">
              <w:rPr>
                <w:rFonts w:ascii="Gill Sans Light" w:hAnsi="Gill Sans Light"/>
                <w:sz w:val="18"/>
              </w:rPr>
              <w:t>In conformità</w:t>
            </w:r>
            <w:r>
              <w:rPr>
                <w:rFonts w:ascii="Gill Sans Light" w:hAnsi="Gill Sans Light"/>
                <w:sz w:val="18"/>
              </w:rPr>
              <w:t xml:space="preserve"> del decreto dell’Ufficio patriziale di convocazione dell’Assemblea patriziale del…………………………………… dichiariamo che le operazioni di voto </w:t>
            </w:r>
            <w:proofErr w:type="gramStart"/>
            <w:r>
              <w:rPr>
                <w:rFonts w:ascii="Gill Sans Light" w:hAnsi="Gill Sans Light"/>
                <w:sz w:val="18"/>
              </w:rPr>
              <w:t>relative all’</w:t>
            </w:r>
            <w:proofErr w:type="gramEnd"/>
            <w:r>
              <w:rPr>
                <w:rFonts w:ascii="Gill Sans Light" w:hAnsi="Gill Sans Light"/>
                <w:sz w:val="18"/>
              </w:rPr>
              <w:t>elezione di cui sopra si sono svol</w:t>
            </w:r>
            <w:r w:rsidR="00BF6B19">
              <w:rPr>
                <w:rFonts w:ascii="Gill Sans Light" w:hAnsi="Gill Sans Light"/>
                <w:sz w:val="18"/>
              </w:rPr>
              <w:t xml:space="preserve">te nei giorni e negli orari </w:t>
            </w:r>
            <w:bookmarkStart w:id="0" w:name="_GoBack"/>
            <w:bookmarkEnd w:id="0"/>
            <w:r>
              <w:rPr>
                <w:rFonts w:ascii="Gill Sans Light" w:hAnsi="Gill Sans Light"/>
                <w:sz w:val="18"/>
              </w:rPr>
              <w:t>indicati:</w:t>
            </w:r>
          </w:p>
          <w:p w:rsidR="00A64D6B" w:rsidRPr="000A53BF" w:rsidRDefault="00A64D6B" w:rsidP="000A53BF">
            <w:pPr>
              <w:ind w:left="72"/>
            </w:pPr>
          </w:p>
        </w:tc>
      </w:tr>
      <w:tr w:rsidR="00BE0707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tbl>
            <w:tblPr>
              <w:tblW w:w="970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709"/>
              <w:gridCol w:w="2835"/>
              <w:gridCol w:w="709"/>
              <w:gridCol w:w="4249"/>
            </w:tblGrid>
            <w:tr w:rsidR="00BE0707">
              <w:trPr>
                <w:trHeight w:val="454"/>
              </w:trPr>
              <w:tc>
                <w:tcPr>
                  <w:tcW w:w="1198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 xml:space="preserve">Apertura: </w:t>
                  </w:r>
                </w:p>
              </w:tc>
              <w:tc>
                <w:tcPr>
                  <w:tcW w:w="709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proofErr w:type="gramStart"/>
                  <w:r>
                    <w:rPr>
                      <w:rFonts w:ascii="Gill Sans Light" w:hAnsi="Gill Sans Light"/>
                      <w:sz w:val="18"/>
                    </w:rPr>
                    <w:t>giorno</w:t>
                  </w:r>
                  <w:proofErr w:type="gramEnd"/>
                </w:p>
              </w:tc>
              <w:tc>
                <w:tcPr>
                  <w:tcW w:w="2835" w:type="dxa"/>
                  <w:tcBorders>
                    <w:bottom w:val="dotted" w:sz="4" w:space="0" w:color="auto"/>
                  </w:tcBorders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proofErr w:type="gramStart"/>
                  <w:r>
                    <w:rPr>
                      <w:rFonts w:ascii="Gill Sans Light" w:hAnsi="Gill Sans Light"/>
                      <w:sz w:val="18"/>
                    </w:rPr>
                    <w:t>ore</w:t>
                  </w:r>
                  <w:proofErr w:type="gramEnd"/>
                </w:p>
              </w:tc>
              <w:tc>
                <w:tcPr>
                  <w:tcW w:w="4249" w:type="dxa"/>
                  <w:tcBorders>
                    <w:bottom w:val="dotted" w:sz="4" w:space="0" w:color="auto"/>
                  </w:tcBorders>
                  <w:vAlign w:val="center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BE0707">
              <w:trPr>
                <w:trHeight w:val="454"/>
              </w:trPr>
              <w:tc>
                <w:tcPr>
                  <w:tcW w:w="1198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 xml:space="preserve">Chiusura: </w:t>
                  </w:r>
                </w:p>
              </w:tc>
              <w:tc>
                <w:tcPr>
                  <w:tcW w:w="709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proofErr w:type="gramStart"/>
                  <w:r>
                    <w:rPr>
                      <w:rFonts w:ascii="Gill Sans Light" w:hAnsi="Gill Sans Light"/>
                      <w:sz w:val="18"/>
                    </w:rPr>
                    <w:t>giorno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proofErr w:type="gramStart"/>
                  <w:r>
                    <w:rPr>
                      <w:rFonts w:ascii="Gill Sans Light" w:hAnsi="Gill Sans Light"/>
                      <w:sz w:val="18"/>
                    </w:rPr>
                    <w:t>ore</w:t>
                  </w:r>
                  <w:proofErr w:type="gramEnd"/>
                </w:p>
              </w:tc>
              <w:tc>
                <w:tcPr>
                  <w:tcW w:w="424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BE0707">
              <w:trPr>
                <w:trHeight w:val="454"/>
              </w:trPr>
              <w:tc>
                <w:tcPr>
                  <w:tcW w:w="1198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 xml:space="preserve">Sospensione: </w:t>
                  </w:r>
                </w:p>
              </w:tc>
              <w:tc>
                <w:tcPr>
                  <w:tcW w:w="709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proofErr w:type="gramStart"/>
                  <w:r>
                    <w:rPr>
                      <w:rFonts w:ascii="Gill Sans Light" w:hAnsi="Gill Sans Light"/>
                      <w:sz w:val="18"/>
                    </w:rPr>
                    <w:t>giorno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proofErr w:type="gramStart"/>
                  <w:r>
                    <w:rPr>
                      <w:rFonts w:ascii="Gill Sans Light" w:hAnsi="Gill Sans Light"/>
                      <w:sz w:val="18"/>
                    </w:rPr>
                    <w:t>ore</w:t>
                  </w:r>
                  <w:proofErr w:type="gramEnd"/>
                </w:p>
              </w:tc>
              <w:tc>
                <w:tcPr>
                  <w:tcW w:w="424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BE0707">
              <w:trPr>
                <w:trHeight w:val="454"/>
              </w:trPr>
              <w:tc>
                <w:tcPr>
                  <w:tcW w:w="1198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proofErr w:type="gramStart"/>
                  <w:r>
                    <w:rPr>
                      <w:rFonts w:ascii="Gill Sans Light" w:hAnsi="Gill Sans Light"/>
                      <w:sz w:val="18"/>
                    </w:rPr>
                    <w:t>e</w:t>
                  </w:r>
                  <w:proofErr w:type="gramEnd"/>
                  <w:r>
                    <w:rPr>
                      <w:rFonts w:ascii="Gill Sans Light" w:hAnsi="Gill Sans Light"/>
                      <w:sz w:val="18"/>
                    </w:rPr>
                    <w:t xml:space="preserve">: </w:t>
                  </w:r>
                </w:p>
              </w:tc>
              <w:tc>
                <w:tcPr>
                  <w:tcW w:w="709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proofErr w:type="gramStart"/>
                  <w:r>
                    <w:rPr>
                      <w:rFonts w:ascii="Gill Sans Light" w:hAnsi="Gill Sans Light"/>
                      <w:sz w:val="18"/>
                    </w:rPr>
                    <w:t>giorno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proofErr w:type="gramStart"/>
                  <w:r>
                    <w:rPr>
                      <w:rFonts w:ascii="Gill Sans Light" w:hAnsi="Gill Sans Light"/>
                      <w:sz w:val="18"/>
                    </w:rPr>
                    <w:t>ore</w:t>
                  </w:r>
                  <w:proofErr w:type="gramEnd"/>
                </w:p>
              </w:tc>
              <w:tc>
                <w:tcPr>
                  <w:tcW w:w="424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</w:tbl>
          <w:p w:rsidR="00BE0707" w:rsidRDefault="00BE0707" w:rsidP="00BE0707">
            <w:pPr>
              <w:ind w:left="72"/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cantSplit/>
          <w:trHeight w:val="153"/>
        </w:trPr>
        <w:tc>
          <w:tcPr>
            <w:tcW w:w="48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64D6B" w:rsidRDefault="00A64D6B">
            <w:pPr>
              <w:pStyle w:val="Titolo2"/>
              <w:ind w:left="72"/>
              <w:rPr>
                <w:sz w:val="18"/>
              </w:rPr>
            </w:pPr>
          </w:p>
          <w:p w:rsidR="00A64D6B" w:rsidRDefault="00A64D6B">
            <w:pPr>
              <w:pStyle w:val="Titolo2"/>
              <w:ind w:left="72"/>
              <w:rPr>
                <w:sz w:val="18"/>
              </w:rPr>
            </w:pPr>
          </w:p>
          <w:p w:rsidR="00C05D19" w:rsidRDefault="00C05D19">
            <w:pPr>
              <w:pStyle w:val="Titolo2"/>
              <w:ind w:left="72"/>
              <w:rPr>
                <w:rFonts w:ascii="Gill Sans" w:hAnsi="Gill Sans"/>
                <w:sz w:val="23"/>
              </w:rPr>
            </w:pPr>
            <w:r>
              <w:rPr>
                <w:sz w:val="18"/>
              </w:rPr>
              <w:br/>
            </w:r>
            <w:r>
              <w:rPr>
                <w:rFonts w:ascii="Gill Sans" w:hAnsi="Gill Sans"/>
                <w:sz w:val="23"/>
              </w:rPr>
              <w:t>Ufficio elettorale</w:t>
            </w:r>
          </w:p>
          <w:p w:rsidR="000A53BF" w:rsidRDefault="000A53BF" w:rsidP="000A53BF">
            <w:pPr>
              <w:ind w:left="72"/>
            </w:pPr>
            <w:r w:rsidRPr="000A53BF">
              <w:rPr>
                <w:rFonts w:ascii="Gill Sans Light" w:hAnsi="Gill Sans Light"/>
                <w:sz w:val="18"/>
              </w:rPr>
              <w:t xml:space="preserve">Le operazioni di voto e di spoglio sono state </w:t>
            </w:r>
            <w:proofErr w:type="gramStart"/>
            <w:r w:rsidRPr="000A53BF">
              <w:rPr>
                <w:rFonts w:ascii="Gill Sans Light" w:hAnsi="Gill Sans Light"/>
                <w:sz w:val="18"/>
              </w:rPr>
              <w:t>effettuate</w:t>
            </w:r>
            <w:proofErr w:type="gramEnd"/>
            <w:r w:rsidRPr="000A53BF">
              <w:rPr>
                <w:rFonts w:ascii="Gill Sans Light" w:hAnsi="Gill Sans Light"/>
                <w:sz w:val="18"/>
              </w:rPr>
              <w:t xml:space="preserve"> sotto controllo del</w:t>
            </w:r>
            <w:r>
              <w:rPr>
                <w:rFonts w:ascii="Gill Sans Light" w:hAnsi="Gill Sans Light"/>
                <w:sz w:val="18"/>
              </w:rPr>
              <w:t xml:space="preserve"> presente Ufficio elettorale, composto dai signori:</w:t>
            </w:r>
            <w:r>
              <w:t xml:space="preserve"> </w:t>
            </w:r>
          </w:p>
          <w:p w:rsidR="00A64D6B" w:rsidRPr="000A53BF" w:rsidRDefault="00A64D6B" w:rsidP="000A53BF">
            <w:pPr>
              <w:ind w:left="72"/>
            </w:pP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W w:w="970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6"/>
              <w:gridCol w:w="8644"/>
            </w:tblGrid>
            <w:tr w:rsidR="00C05D19">
              <w:trPr>
                <w:trHeight w:val="454"/>
              </w:trPr>
              <w:tc>
                <w:tcPr>
                  <w:tcW w:w="1056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 xml:space="preserve">Presidente: </w:t>
                  </w:r>
                </w:p>
              </w:tc>
              <w:tc>
                <w:tcPr>
                  <w:tcW w:w="8644" w:type="dxa"/>
                  <w:tcBorders>
                    <w:bottom w:val="dotted" w:sz="4" w:space="0" w:color="auto"/>
                  </w:tcBorders>
                  <w:vAlign w:val="center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1056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Membri</w:t>
                  </w:r>
                </w:p>
              </w:tc>
              <w:tc>
                <w:tcPr>
                  <w:tcW w:w="864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1056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864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1056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Segretari</w:t>
                  </w:r>
                </w:p>
              </w:tc>
              <w:tc>
                <w:tcPr>
                  <w:tcW w:w="864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1056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  <w:tc>
                <w:tcPr>
                  <w:tcW w:w="864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  <w:tr w:rsidR="00C05D19">
              <w:trPr>
                <w:trHeight w:val="284"/>
              </w:trPr>
              <w:tc>
                <w:tcPr>
                  <w:tcW w:w="1056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  <w:tc>
                <w:tcPr>
                  <w:tcW w:w="8644" w:type="dxa"/>
                  <w:tcBorders>
                    <w:top w:val="dotted" w:sz="4" w:space="0" w:color="auto"/>
                  </w:tcBorders>
                  <w:vAlign w:val="center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</w:tbl>
          <w:p w:rsidR="00C05D19" w:rsidRDefault="00C05D19">
            <w:pPr>
              <w:ind w:left="72"/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cantSplit/>
          <w:trHeight w:val="3053"/>
        </w:trPr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5D19" w:rsidRDefault="00C05D19" w:rsidP="000A53BF">
            <w:pPr>
              <w:rPr>
                <w:rFonts w:ascii="Gill Sans Light" w:hAnsi="Gill Sans Light"/>
              </w:rPr>
            </w:pPr>
          </w:p>
          <w:p w:rsidR="00C05D19" w:rsidRDefault="00C05D19">
            <w:pPr>
              <w:ind w:left="-268"/>
              <w:rPr>
                <w:rFonts w:ascii="Gill Sans Light" w:hAnsi="Gill Sans Light"/>
              </w:rPr>
            </w:pPr>
          </w:p>
          <w:p w:rsidR="00C05D19" w:rsidRDefault="00C05D19">
            <w:pPr>
              <w:numPr>
                <w:ilvl w:val="1"/>
                <w:numId w:val="4"/>
              </w:num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 xml:space="preserve">Il verbale è redatto in </w:t>
            </w:r>
            <w:proofErr w:type="gramStart"/>
            <w:r>
              <w:rPr>
                <w:rFonts w:ascii="Gill Sans Light" w:hAnsi="Gill Sans Light"/>
                <w:sz w:val="18"/>
              </w:rPr>
              <w:t>2</w:t>
            </w:r>
            <w:proofErr w:type="gramEnd"/>
            <w:r>
              <w:rPr>
                <w:rFonts w:ascii="Gill Sans Light" w:hAnsi="Gill Sans Light"/>
                <w:sz w:val="18"/>
              </w:rPr>
              <w:t xml:space="preserve"> copie</w:t>
            </w:r>
            <w:r w:rsidR="00761F60">
              <w:rPr>
                <w:rFonts w:ascii="Gill Sans Light" w:hAnsi="Gill Sans Light"/>
                <w:sz w:val="18"/>
              </w:rPr>
              <w:t>, firmato da tutti i membri dell’Ufficio patriziale</w:t>
            </w:r>
            <w:r>
              <w:rPr>
                <w:rFonts w:ascii="Gill Sans Light" w:hAnsi="Gill Sans Light"/>
                <w:sz w:val="18"/>
              </w:rPr>
              <w:t>.</w:t>
            </w:r>
          </w:p>
          <w:p w:rsidR="00761F60" w:rsidRPr="00761F60" w:rsidRDefault="00C05D19">
            <w:pPr>
              <w:numPr>
                <w:ilvl w:val="1"/>
                <w:numId w:val="4"/>
              </w:num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8"/>
              </w:rPr>
              <w:t>L’elenco dei votanti, allestito in ordine crono</w:t>
            </w:r>
            <w:r w:rsidR="007535B6">
              <w:rPr>
                <w:rFonts w:ascii="Gill Sans Light" w:hAnsi="Gill Sans Light"/>
                <w:sz w:val="18"/>
              </w:rPr>
              <w:t>logico e con numero progressivo</w:t>
            </w:r>
            <w:r w:rsidR="00BE0707">
              <w:rPr>
                <w:rFonts w:ascii="Gill Sans Light" w:hAnsi="Gill Sans Light"/>
                <w:sz w:val="18"/>
              </w:rPr>
              <w:t xml:space="preserve">, è redatto in </w:t>
            </w:r>
            <w:proofErr w:type="gramStart"/>
            <w:r w:rsidR="00BE0707">
              <w:rPr>
                <w:rFonts w:ascii="Gill Sans Light" w:hAnsi="Gill Sans Light"/>
                <w:sz w:val="18"/>
              </w:rPr>
              <w:t>2</w:t>
            </w:r>
            <w:proofErr w:type="gramEnd"/>
            <w:r w:rsidR="00BE0707">
              <w:rPr>
                <w:rFonts w:ascii="Gill Sans Light" w:hAnsi="Gill Sans Light"/>
                <w:sz w:val="18"/>
              </w:rPr>
              <w:t xml:space="preserve"> copie</w:t>
            </w:r>
            <w:r>
              <w:rPr>
                <w:rFonts w:ascii="Gill Sans Light" w:hAnsi="Gill Sans Light"/>
                <w:sz w:val="18"/>
              </w:rPr>
              <w:t>.</w:t>
            </w:r>
          </w:p>
          <w:p w:rsidR="00A64D6B" w:rsidRDefault="00761F60">
            <w:pPr>
              <w:numPr>
                <w:ilvl w:val="1"/>
                <w:numId w:val="4"/>
              </w:num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8"/>
              </w:rPr>
              <w:t xml:space="preserve">Una copia del verbale, l’elenco dei votanti, una copia delle credenziali e le schede sono </w:t>
            </w:r>
            <w:proofErr w:type="gramStart"/>
            <w:r>
              <w:rPr>
                <w:rFonts w:ascii="Gill Sans Light" w:hAnsi="Gill Sans Light"/>
                <w:sz w:val="18"/>
              </w:rPr>
              <w:t>trasmessi</w:t>
            </w:r>
            <w:proofErr w:type="gramEnd"/>
            <w:r>
              <w:rPr>
                <w:rFonts w:ascii="Gill Sans Light" w:hAnsi="Gill Sans Light"/>
                <w:sz w:val="18"/>
              </w:rPr>
              <w:t xml:space="preserve"> all’Ufficio patriziale.</w:t>
            </w:r>
            <w:r w:rsidR="00C05D19">
              <w:rPr>
                <w:rFonts w:ascii="Gill Sans Light" w:hAnsi="Gill Sans Light"/>
                <w:sz w:val="16"/>
              </w:rPr>
              <w:br/>
            </w:r>
          </w:p>
          <w:p w:rsidR="00A64D6B" w:rsidRDefault="00A64D6B">
            <w:pPr>
              <w:rPr>
                <w:rFonts w:ascii="Gill Sans Light" w:hAnsi="Gill Sans Light"/>
                <w:sz w:val="16"/>
              </w:rPr>
            </w:pPr>
          </w:p>
          <w:p w:rsidR="00A64D6B" w:rsidRDefault="00A64D6B">
            <w:pPr>
              <w:rPr>
                <w:rFonts w:ascii="Gill Sans Light" w:hAnsi="Gill Sans Light"/>
                <w:sz w:val="16"/>
              </w:rPr>
            </w:pPr>
          </w:p>
          <w:p w:rsidR="000A53BF" w:rsidRDefault="000A53BF">
            <w:pPr>
              <w:rPr>
                <w:rFonts w:ascii="Gill Sans Light" w:hAnsi="Gill Sans Light"/>
                <w:sz w:val="16"/>
              </w:rPr>
            </w:pPr>
          </w:p>
          <w:p w:rsidR="000A53BF" w:rsidRDefault="000A53BF">
            <w:pPr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trHeight w:val="760"/>
        </w:trPr>
        <w:tc>
          <w:tcPr>
            <w:tcW w:w="4820" w:type="dxa"/>
            <w:gridSpan w:val="3"/>
            <w:tcBorders>
              <w:top w:val="nil"/>
              <w:bottom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lastRenderedPageBreak/>
              <w:br w:type="page"/>
            </w:r>
            <w:r>
              <w:rPr>
                <w:rFonts w:ascii="Gill Sans Light" w:hAnsi="Gill Sans Light"/>
                <w:sz w:val="16"/>
              </w:rPr>
              <w:br w:type="page"/>
              <w:t>Repubblica e Cantone Ticino</w:t>
            </w:r>
          </w:p>
          <w:p w:rsidR="00C05D19" w:rsidRDefault="00F12315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 id="_x0000_i1027" type="#_x0000_t75" style="width:29.2pt;height:28.8pt" o:ole="" fillcolor="window">
                  <v:imagedata r:id="rId7" o:title=""/>
                </v:shape>
                <o:OLEObject Type="Embed" ProgID="PBrush" ShapeID="_x0000_i1027" DrawAspect="Content" ObjectID="_1538544617" r:id="rId11"/>
              </w:objec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C05D19" w:rsidRDefault="00C05D19"/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28" type="#_x0000_t75" style="width:16pt;height:16.8pt" o:ole="" fillcolor="window">
                  <v:imagedata r:id="rId9" o:title=""/>
                </v:shape>
                <o:OLEObject Type="Embed" ProgID="PBrush" ShapeID="_x0000_i1028" DrawAspect="Content" ObjectID="_1538544618" r:id="rId12"/>
              </w:object>
            </w:r>
          </w:p>
        </w:tc>
        <w:tc>
          <w:tcPr>
            <w:tcW w:w="3802" w:type="dxa"/>
            <w:gridSpan w:val="2"/>
            <w:tcBorders>
              <w:top w:val="nil"/>
              <w:bottom w:val="nil"/>
              <w:right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cantSplit/>
          <w:trHeight w:val="660"/>
        </w:trPr>
        <w:tc>
          <w:tcPr>
            <w:tcW w:w="9855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cantSplit/>
          <w:trHeight w:val="267"/>
        </w:trPr>
        <w:tc>
          <w:tcPr>
            <w:tcW w:w="985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458C" w:rsidRDefault="009E458C">
            <w:pPr>
              <w:tabs>
                <w:tab w:val="left" w:pos="1490"/>
              </w:tabs>
              <w:ind w:left="72"/>
              <w:rPr>
                <w:rFonts w:ascii="Gill Sans" w:hAnsi="Gill Sans"/>
                <w:b/>
                <w:bCs/>
                <w:sz w:val="22"/>
              </w:rPr>
            </w:pPr>
          </w:p>
          <w:p w:rsidR="00A64D6B" w:rsidRDefault="00A64D6B">
            <w:pPr>
              <w:tabs>
                <w:tab w:val="left" w:pos="1490"/>
              </w:tabs>
              <w:ind w:left="72"/>
              <w:rPr>
                <w:rFonts w:ascii="Gill Sans" w:hAnsi="Gill Sans"/>
                <w:b/>
                <w:bCs/>
                <w:sz w:val="22"/>
              </w:rPr>
            </w:pPr>
          </w:p>
          <w:p w:rsidR="00C05D19" w:rsidRDefault="00C05D19">
            <w:pPr>
              <w:tabs>
                <w:tab w:val="left" w:pos="1490"/>
              </w:tabs>
              <w:ind w:left="72"/>
              <w:rPr>
                <w:rFonts w:ascii="Gill Sans" w:hAnsi="Gill Sans"/>
                <w:b/>
                <w:bCs/>
                <w:sz w:val="22"/>
              </w:rPr>
            </w:pPr>
            <w:r>
              <w:rPr>
                <w:rFonts w:ascii="Gill Sans" w:hAnsi="Gill Sans"/>
                <w:b/>
                <w:bCs/>
                <w:sz w:val="22"/>
              </w:rPr>
              <w:t>Iscritti in catalogo</w:t>
            </w: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5D19" w:rsidRDefault="00C05D19">
            <w:pPr>
              <w:tabs>
                <w:tab w:val="left" w:pos="1490"/>
              </w:tabs>
              <w:ind w:left="72"/>
              <w:rPr>
                <w:rFonts w:ascii="Gill Sans Light" w:hAnsi="Gill Sans Light"/>
                <w:sz w:val="18"/>
              </w:rPr>
            </w:pPr>
          </w:p>
        </w:tc>
      </w:tr>
      <w:tr w:rsidR="00C05D19">
        <w:trPr>
          <w:cantSplit/>
          <w:trHeight w:val="225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05D19" w:rsidRDefault="00C05D19">
            <w:pPr>
              <w:tabs>
                <w:tab w:val="left" w:pos="1490"/>
              </w:tabs>
              <w:ind w:left="72"/>
              <w:rPr>
                <w:rFonts w:ascii="Gill Sans" w:hAnsi="Gill Sans"/>
                <w:b/>
                <w:bCs/>
                <w:sz w:val="22"/>
              </w:rPr>
            </w:pPr>
            <w:r>
              <w:rPr>
                <w:rFonts w:ascii="Gill Sans Light" w:hAnsi="Gill Sans Light"/>
                <w:sz w:val="18"/>
              </w:rPr>
              <w:br/>
            </w:r>
            <w:r>
              <w:rPr>
                <w:rFonts w:ascii="Gill Sans" w:hAnsi="Gill Sans"/>
                <w:b/>
                <w:bCs/>
                <w:sz w:val="22"/>
              </w:rPr>
              <w:t>Votanti</w:t>
            </w: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W w:w="431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74"/>
              <w:gridCol w:w="1842"/>
            </w:tblGrid>
            <w:tr w:rsidR="00C05D19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proofErr w:type="gramStart"/>
                  <w:r>
                    <w:rPr>
                      <w:rFonts w:ascii="Gill Sans Light" w:hAnsi="Gill Sans Light"/>
                      <w:sz w:val="18"/>
                    </w:rPr>
                    <w:t>voto</w:t>
                  </w:r>
                  <w:proofErr w:type="gramEnd"/>
                  <w:r>
                    <w:rPr>
                      <w:rFonts w:ascii="Gill Sans Light" w:hAnsi="Gill Sans Light"/>
                      <w:sz w:val="18"/>
                    </w:rPr>
                    <w:t xml:space="preserve"> anticipato </w:t>
                  </w:r>
                </w:p>
              </w:tc>
              <w:tc>
                <w:tcPr>
                  <w:tcW w:w="1842" w:type="dxa"/>
                  <w:tcBorders>
                    <w:bottom w:val="dotted" w:sz="4" w:space="0" w:color="auto"/>
                  </w:tcBorders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  <w:tr w:rsidR="00B504A2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B504A2" w:rsidRDefault="00F12315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venerdì 28</w:t>
                  </w:r>
                  <w:r w:rsidR="00F90121">
                    <w:rPr>
                      <w:rFonts w:ascii="Gill Sans Light" w:hAnsi="Gill Sans Light"/>
                      <w:sz w:val="18"/>
                    </w:rPr>
                    <w:t xml:space="preserve"> aprile 201</w:t>
                  </w:r>
                  <w:r>
                    <w:rPr>
                      <w:rFonts w:ascii="Gill Sans Light" w:hAnsi="Gill Sans Light"/>
                      <w:sz w:val="18"/>
                    </w:rPr>
                    <w:t>7</w:t>
                  </w: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B504A2" w:rsidRDefault="00B504A2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 xml:space="preserve">sabato </w:t>
                  </w:r>
                  <w:r w:rsidR="00F12315">
                    <w:rPr>
                      <w:rFonts w:ascii="Gill Sans Light" w:hAnsi="Gill Sans Light"/>
                      <w:sz w:val="18"/>
                    </w:rPr>
                    <w:t>29</w:t>
                  </w:r>
                  <w:r w:rsidR="00B504A2">
                    <w:rPr>
                      <w:rFonts w:ascii="Gill Sans Light" w:hAnsi="Gill Sans Light"/>
                      <w:sz w:val="18"/>
                    </w:rPr>
                    <w:t xml:space="preserve"> apri</w:t>
                  </w:r>
                  <w:r w:rsidR="009E458C">
                    <w:rPr>
                      <w:rFonts w:ascii="Gill Sans Light" w:hAnsi="Gill Sans Light"/>
                      <w:sz w:val="18"/>
                    </w:rPr>
                    <w:t>le 20</w:t>
                  </w:r>
                  <w:r w:rsidR="00F90121">
                    <w:rPr>
                      <w:rFonts w:ascii="Gill Sans Light" w:hAnsi="Gill Sans Light"/>
                      <w:sz w:val="18"/>
                    </w:rPr>
                    <w:t>1</w:t>
                  </w:r>
                  <w:r w:rsidR="00F12315">
                    <w:rPr>
                      <w:rFonts w:ascii="Gill Sans Light" w:hAnsi="Gill Sans Light"/>
                      <w:sz w:val="18"/>
                    </w:rPr>
                    <w:t>7</w:t>
                  </w: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 xml:space="preserve">domenica </w:t>
                  </w:r>
                  <w:r w:rsidR="00F12315">
                    <w:rPr>
                      <w:rFonts w:ascii="Gill Sans Light" w:hAnsi="Gill Sans Light"/>
                      <w:sz w:val="18"/>
                    </w:rPr>
                    <w:t>30</w:t>
                  </w:r>
                  <w:r w:rsidR="00B504A2">
                    <w:rPr>
                      <w:rFonts w:ascii="Gill Sans Light" w:hAnsi="Gill Sans Light"/>
                      <w:sz w:val="18"/>
                    </w:rPr>
                    <w:t xml:space="preserve"> aprile </w:t>
                  </w:r>
                  <w:r w:rsidR="009E458C">
                    <w:rPr>
                      <w:rFonts w:ascii="Gill Sans Light" w:hAnsi="Gill Sans Light"/>
                      <w:sz w:val="18"/>
                    </w:rPr>
                    <w:t>20</w:t>
                  </w:r>
                  <w:r w:rsidR="00F90121">
                    <w:rPr>
                      <w:rFonts w:ascii="Gill Sans Light" w:hAnsi="Gill Sans Light"/>
                      <w:sz w:val="18"/>
                    </w:rPr>
                    <w:t>1</w:t>
                  </w:r>
                  <w:r w:rsidR="00F12315">
                    <w:rPr>
                      <w:rFonts w:ascii="Gill Sans Light" w:hAnsi="Gill Sans Light"/>
                      <w:sz w:val="18"/>
                    </w:rPr>
                    <w:t>7</w:t>
                  </w: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voto per corrispondenza</w:t>
                  </w: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bottom w:val="double" w:sz="4" w:space="0" w:color="auto"/>
                  </w:tcBorders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  <w:tr w:rsidR="006064B9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6064B9" w:rsidRDefault="006064B9">
                  <w:pPr>
                    <w:pStyle w:val="Titolo2"/>
                    <w:ind w:left="72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TOTALE</w:t>
                  </w:r>
                </w:p>
              </w:tc>
              <w:tc>
                <w:tcPr>
                  <w:tcW w:w="184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bottom"/>
                </w:tcPr>
                <w:p w:rsidR="006064B9" w:rsidRDefault="006064B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  <w:tr w:rsidR="00C05D19">
              <w:trPr>
                <w:trHeight w:val="61"/>
              </w:trPr>
              <w:tc>
                <w:tcPr>
                  <w:tcW w:w="2474" w:type="dxa"/>
                  <w:vAlign w:val="bottom"/>
                </w:tcPr>
                <w:p w:rsidR="00C05D19" w:rsidRDefault="00C05D19" w:rsidP="006064B9">
                  <w:pPr>
                    <w:pStyle w:val="Titolo2"/>
                    <w:rPr>
                      <w:sz w:val="18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</w:tcBorders>
                  <w:vAlign w:val="bottom"/>
                </w:tcPr>
                <w:p w:rsidR="00C05D19" w:rsidRDefault="00C05D19" w:rsidP="006064B9">
                  <w:pPr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</w:tbl>
          <w:p w:rsidR="00C05D19" w:rsidRDefault="00C05D19">
            <w:pPr>
              <w:tabs>
                <w:tab w:val="left" w:pos="1490"/>
              </w:tabs>
              <w:ind w:left="72"/>
              <w:rPr>
                <w:rFonts w:ascii="Gill Sans Light" w:hAnsi="Gill Sans Light"/>
                <w:sz w:val="18"/>
              </w:rPr>
            </w:pP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05D19" w:rsidRDefault="00C05D19">
            <w:pPr>
              <w:tabs>
                <w:tab w:val="left" w:pos="1490"/>
              </w:tabs>
              <w:ind w:left="72"/>
              <w:rPr>
                <w:rFonts w:ascii="Gill Sans Light" w:hAnsi="Gill Sans Light"/>
                <w:sz w:val="18"/>
              </w:rPr>
            </w:pPr>
          </w:p>
          <w:p w:rsidR="00626367" w:rsidRDefault="00626367">
            <w:pPr>
              <w:tabs>
                <w:tab w:val="left" w:pos="1490"/>
              </w:tabs>
              <w:ind w:left="72"/>
              <w:rPr>
                <w:rFonts w:ascii="Gill Sans Light" w:hAnsi="Gill Sans Light"/>
                <w:sz w:val="18"/>
              </w:rPr>
            </w:pPr>
          </w:p>
          <w:p w:rsidR="00626367" w:rsidRDefault="00626367">
            <w:pPr>
              <w:tabs>
                <w:tab w:val="left" w:pos="1490"/>
              </w:tabs>
              <w:ind w:left="72"/>
              <w:rPr>
                <w:rFonts w:ascii="Gill Sans Light" w:hAnsi="Gill Sans Light"/>
                <w:sz w:val="18"/>
              </w:rPr>
            </w:pPr>
          </w:p>
        </w:tc>
      </w:tr>
      <w:tr w:rsidR="00C20CC8">
        <w:trPr>
          <w:cantSplit/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0CC8" w:rsidRDefault="00C20CC8" w:rsidP="00FB62CE">
            <w:pPr>
              <w:pStyle w:val="Rientrocorpodeltesto"/>
              <w:rPr>
                <w:sz w:val="16"/>
              </w:rPr>
            </w:pPr>
            <w:r>
              <w:rPr>
                <w:sz w:val="16"/>
              </w:rPr>
              <w:t xml:space="preserve">Il nome dei votanti, in ordine cronologico e con un numero progressivo, è iscritto nei due esemplari dell’elenco dei votanti </w:t>
            </w:r>
            <w:proofErr w:type="gramStart"/>
            <w:r>
              <w:rPr>
                <w:sz w:val="16"/>
              </w:rPr>
              <w:t>di</w:t>
            </w:r>
            <w:proofErr w:type="gramEnd"/>
            <w:r>
              <w:rPr>
                <w:sz w:val="16"/>
              </w:rPr>
              <w:t xml:space="preserve"> cui una copia è allegata al presente verbale.</w:t>
            </w:r>
          </w:p>
          <w:p w:rsidR="00C20CC8" w:rsidRDefault="00C20CC8" w:rsidP="00FB62CE">
            <w:pPr>
              <w:tabs>
                <w:tab w:val="left" w:pos="1490"/>
              </w:tabs>
              <w:ind w:left="72"/>
              <w:jc w:val="both"/>
              <w:rPr>
                <w:rFonts w:ascii="Gill Sans Light" w:hAnsi="Gill Sans Light"/>
                <w:sz w:val="16"/>
              </w:rPr>
            </w:pPr>
          </w:p>
          <w:p w:rsidR="00C20CC8" w:rsidRDefault="00C20CC8" w:rsidP="00FB62CE">
            <w:pPr>
              <w:tabs>
                <w:tab w:val="left" w:pos="1490"/>
              </w:tabs>
              <w:ind w:left="72"/>
              <w:jc w:val="both"/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Si certifica</w:t>
            </w:r>
            <w:proofErr w:type="gramStart"/>
            <w:r>
              <w:rPr>
                <w:rFonts w:ascii="Gill Sans Light" w:hAnsi="Gill Sans Light"/>
                <w:sz w:val="16"/>
              </w:rPr>
              <w:t xml:space="preserve"> :</w:t>
            </w:r>
            <w:proofErr w:type="gramEnd"/>
          </w:p>
          <w:p w:rsidR="00C20CC8" w:rsidRDefault="00C20CC8" w:rsidP="00FB62CE">
            <w:pPr>
              <w:numPr>
                <w:ilvl w:val="0"/>
                <w:numId w:val="6"/>
              </w:numPr>
              <w:tabs>
                <w:tab w:val="left" w:pos="1490"/>
              </w:tabs>
              <w:jc w:val="both"/>
              <w:rPr>
                <w:rFonts w:ascii="Gill Sans Light" w:hAnsi="Gill Sans Light"/>
                <w:sz w:val="16"/>
              </w:rPr>
            </w:pPr>
            <w:proofErr w:type="gramStart"/>
            <w:r>
              <w:rPr>
                <w:rFonts w:ascii="Gill Sans Light" w:hAnsi="Gill Sans Light"/>
                <w:sz w:val="16"/>
              </w:rPr>
              <w:t>ad</w:t>
            </w:r>
            <w:proofErr w:type="gramEnd"/>
            <w:r>
              <w:rPr>
                <w:rFonts w:ascii="Gill Sans Light" w:hAnsi="Gill Sans Light"/>
                <w:sz w:val="16"/>
              </w:rPr>
              <w:t xml:space="preserve"> ogni sospensione delle operazioni di voto, le urne sono state aperte: le schede conteggiate per verificarne la corrispondenza con il numero dei votanti e, con gli elenchi dei votanti, rinchiuse in un plico sigillato, firmato dai membri dell’Ufficio elettorale e dai delegati dei gruppi. Il materiale di voto è stato depositato in luogo sicuro fino al termine delle operazioni di voto.</w:t>
            </w:r>
          </w:p>
          <w:p w:rsidR="00C20CC8" w:rsidRDefault="00C20CC8" w:rsidP="00FB62CE">
            <w:pPr>
              <w:tabs>
                <w:tab w:val="left" w:pos="1490"/>
              </w:tabs>
              <w:ind w:left="397"/>
              <w:jc w:val="both"/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Analogamente si è proceduto nel caso di voto anticipato.</w:t>
            </w:r>
          </w:p>
          <w:p w:rsidR="00C20CC8" w:rsidRDefault="00C20CC8" w:rsidP="00FB62CE">
            <w:pPr>
              <w:numPr>
                <w:ilvl w:val="0"/>
                <w:numId w:val="6"/>
              </w:numPr>
              <w:tabs>
                <w:tab w:val="left" w:pos="1490"/>
              </w:tabs>
              <w:jc w:val="both"/>
              <w:rPr>
                <w:rFonts w:ascii="Gill Sans Light" w:hAnsi="Gill Sans Light"/>
                <w:sz w:val="16"/>
              </w:rPr>
            </w:pPr>
            <w:proofErr w:type="gramStart"/>
            <w:r>
              <w:rPr>
                <w:rFonts w:ascii="Gill Sans Light" w:hAnsi="Gill Sans Light"/>
                <w:sz w:val="16"/>
              </w:rPr>
              <w:t>ad</w:t>
            </w:r>
            <w:proofErr w:type="gramEnd"/>
            <w:r>
              <w:rPr>
                <w:rFonts w:ascii="Gill Sans Light" w:hAnsi="Gill Sans Light"/>
                <w:sz w:val="16"/>
              </w:rPr>
              <w:t xml:space="preserve"> ogni sospensione delle operazioni di voto la cassetta delle schede non votate è stata custodita in luogo sicuro;</w:t>
            </w:r>
          </w:p>
          <w:p w:rsidR="00C20CC8" w:rsidRDefault="00C20CC8" w:rsidP="00FB62CE">
            <w:pPr>
              <w:numPr>
                <w:ilvl w:val="0"/>
                <w:numId w:val="6"/>
              </w:numPr>
              <w:tabs>
                <w:tab w:val="left" w:pos="1490"/>
              </w:tabs>
              <w:jc w:val="both"/>
              <w:rPr>
                <w:rFonts w:ascii="Gill Sans Light" w:hAnsi="Gill Sans Light"/>
                <w:sz w:val="16"/>
              </w:rPr>
            </w:pPr>
            <w:proofErr w:type="gramStart"/>
            <w:r>
              <w:rPr>
                <w:rFonts w:ascii="Gill Sans Light" w:hAnsi="Gill Sans Light"/>
                <w:sz w:val="16"/>
              </w:rPr>
              <w:t>ultimate</w:t>
            </w:r>
            <w:proofErr w:type="gramEnd"/>
            <w:r>
              <w:rPr>
                <w:rFonts w:ascii="Gill Sans Light" w:hAnsi="Gill Sans Light"/>
                <w:sz w:val="16"/>
              </w:rPr>
              <w:t xml:space="preserve"> le operazioni di voto, l’Ufficio elettorale ha contato le schede rinvenute nelle urne senza aprirle e il loro numero corrisponde a quello dei votanti.</w:t>
            </w:r>
          </w:p>
          <w:p w:rsidR="00C20CC8" w:rsidRDefault="00C20CC8" w:rsidP="00FB62CE">
            <w:pPr>
              <w:ind w:left="72"/>
              <w:rPr>
                <w:rFonts w:ascii="Gill Sans Light" w:hAnsi="Gill Sans Light"/>
                <w:sz w:val="18"/>
              </w:rPr>
            </w:pPr>
          </w:p>
        </w:tc>
      </w:tr>
      <w:tr w:rsidR="00C20CC8">
        <w:trPr>
          <w:cantSplit/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0CC8" w:rsidRDefault="00C20CC8">
            <w:pPr>
              <w:pStyle w:val="Rientrocorpodeltesto"/>
              <w:rPr>
                <w:sz w:val="16"/>
              </w:rPr>
            </w:pPr>
          </w:p>
          <w:p w:rsidR="00626367" w:rsidRDefault="00626367">
            <w:pPr>
              <w:pStyle w:val="Rientrocorpodeltesto"/>
              <w:rPr>
                <w:sz w:val="16"/>
              </w:rPr>
            </w:pPr>
          </w:p>
          <w:p w:rsidR="00626367" w:rsidRDefault="00626367">
            <w:pPr>
              <w:pStyle w:val="Rientrocorpodeltesto"/>
              <w:rPr>
                <w:sz w:val="16"/>
              </w:rPr>
            </w:pPr>
          </w:p>
        </w:tc>
      </w:tr>
      <w:tr w:rsidR="00193D49">
        <w:trPr>
          <w:cantSplit/>
          <w:trHeight w:val="293"/>
        </w:trPr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193D49" w:rsidRDefault="00761F60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Iscritti in catalogo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Votanti</w:t>
            </w:r>
          </w:p>
        </w:tc>
        <w:tc>
          <w:tcPr>
            <w:tcW w:w="394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Schede non computabili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Schede valide</w:t>
            </w:r>
          </w:p>
        </w:tc>
      </w:tr>
      <w:tr w:rsidR="00193D49">
        <w:trPr>
          <w:cantSplit/>
          <w:trHeight w:val="61"/>
        </w:trPr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Bianche</w:t>
            </w:r>
          </w:p>
        </w:tc>
        <w:tc>
          <w:tcPr>
            <w:tcW w:w="1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Nulle</w:t>
            </w:r>
          </w:p>
        </w:tc>
        <w:tc>
          <w:tcPr>
            <w:tcW w:w="197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</w:tr>
      <w:tr w:rsidR="00193D49">
        <w:trPr>
          <w:cantSplit/>
          <w:trHeight w:val="454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</w:tr>
      <w:tr w:rsidR="003A399F">
        <w:trPr>
          <w:cantSplit/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6367" w:rsidRDefault="00626367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sz w:val="18"/>
              </w:rPr>
            </w:pPr>
          </w:p>
          <w:p w:rsidR="00626367" w:rsidRDefault="00626367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sz w:val="18"/>
              </w:rPr>
            </w:pPr>
          </w:p>
        </w:tc>
      </w:tr>
      <w:tr w:rsidR="0040283F">
        <w:trPr>
          <w:cantSplit/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283F" w:rsidRDefault="0040283F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b/>
                <w:sz w:val="18"/>
              </w:rPr>
            </w:pPr>
          </w:p>
          <w:tbl>
            <w:tblPr>
              <w:tblStyle w:val="Grigliatabella"/>
              <w:tblW w:w="97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7"/>
              <w:gridCol w:w="3340"/>
              <w:gridCol w:w="980"/>
              <w:gridCol w:w="500"/>
              <w:gridCol w:w="3410"/>
              <w:gridCol w:w="979"/>
            </w:tblGrid>
            <w:tr w:rsidR="00FD14D5">
              <w:tc>
                <w:tcPr>
                  <w:tcW w:w="383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  <w:r w:rsidRPr="0040283F">
                    <w:rPr>
                      <w:rFonts w:ascii="Gill Sans Light" w:hAnsi="Gill Sans Light"/>
                      <w:b/>
                      <w:sz w:val="18"/>
                    </w:rPr>
                    <w:t>Ca</w:t>
                  </w:r>
                  <w:r w:rsidR="00CF4971">
                    <w:rPr>
                      <w:rFonts w:ascii="Gill Sans Light" w:hAnsi="Gill Sans Light"/>
                      <w:b/>
                      <w:sz w:val="18"/>
                    </w:rPr>
                    <w:t>ndidati</w:t>
                  </w:r>
                  <w:r w:rsidRPr="0040283F">
                    <w:rPr>
                      <w:rFonts w:ascii="Gill Sans Light" w:hAnsi="Gill Sans Light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98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Voti</w:t>
                  </w:r>
                </w:p>
              </w:tc>
              <w:tc>
                <w:tcPr>
                  <w:tcW w:w="391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FD14D5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Candidati</w:t>
                  </w:r>
                  <w:r w:rsidR="00FD14D5" w:rsidRPr="0040283F">
                    <w:rPr>
                      <w:rFonts w:ascii="Gill Sans Light" w:hAnsi="Gill Sans Light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979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Voti</w:t>
                  </w:r>
                </w:p>
              </w:tc>
            </w:tr>
            <w:tr w:rsidR="00E06E98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FD14D5" w:rsidRP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 w:rsidRPr="00FD14D5">
                    <w:rPr>
                      <w:rFonts w:ascii="Gill Sans Light" w:hAnsi="Gill Sans Light"/>
                      <w:sz w:val="18"/>
                    </w:rPr>
                    <w:t>1.</w:t>
                  </w:r>
                </w:p>
              </w:tc>
              <w:tc>
                <w:tcPr>
                  <w:tcW w:w="3340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FD14D5" w:rsidRPr="00FD14D5" w:rsidRDefault="0088471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8.</w:t>
                  </w:r>
                </w:p>
              </w:tc>
              <w:tc>
                <w:tcPr>
                  <w:tcW w:w="3410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06E98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FD14D5" w:rsidRP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 w:rsidRPr="00FD14D5">
                    <w:rPr>
                      <w:rFonts w:ascii="Gill Sans Light" w:hAnsi="Gill Sans Light"/>
                      <w:sz w:val="18"/>
                    </w:rPr>
                    <w:t>2.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FD14D5" w:rsidRPr="00FD14D5" w:rsidRDefault="0088471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06E98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FD14D5" w:rsidRP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 w:rsidRPr="00FD14D5">
                    <w:rPr>
                      <w:rFonts w:ascii="Gill Sans Light" w:hAnsi="Gill Sans Light"/>
                      <w:sz w:val="18"/>
                    </w:rPr>
                    <w:t>3.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FD14D5" w:rsidRPr="00FD14D5" w:rsidRDefault="0088471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Pr="00FD14D5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Pr="00FD14D5" w:rsidRDefault="0088471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Pr="00FD14D5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Pr="00FD14D5" w:rsidRDefault="0088471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12.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Pr="00FD14D5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Pr="00FD14D5" w:rsidRDefault="0088471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13.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Pr="00FD14D5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Pr="00FD14D5" w:rsidRDefault="0088471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14.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</w:tbl>
          <w:p w:rsidR="00FD14D5" w:rsidRDefault="00FD14D5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b/>
                <w:sz w:val="18"/>
              </w:rPr>
            </w:pPr>
          </w:p>
          <w:p w:rsidR="0040283F" w:rsidRPr="0040283F" w:rsidRDefault="0040283F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b/>
                <w:sz w:val="18"/>
              </w:rPr>
            </w:pPr>
          </w:p>
        </w:tc>
      </w:tr>
      <w:tr w:rsidR="00C05D19">
        <w:trPr>
          <w:trHeight w:val="760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lastRenderedPageBreak/>
              <w:br w:type="page"/>
            </w:r>
            <w:r>
              <w:rPr>
                <w:rFonts w:ascii="Gill Sans Light" w:hAnsi="Gill Sans Light"/>
                <w:sz w:val="16"/>
              </w:rPr>
              <w:br w:type="page"/>
              <w:t>Repubblica e Cantone Ticino</w:t>
            </w:r>
          </w:p>
          <w:p w:rsidR="00C05D19" w:rsidRDefault="00F12315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 id="_x0000_i1029" type="#_x0000_t75" style="width:29.2pt;height:28.8pt" o:ole="" fillcolor="window">
                  <v:imagedata r:id="rId7" o:title=""/>
                </v:shape>
                <o:OLEObject Type="Embed" ProgID="PBrush" ShapeID="_x0000_i1029" DrawAspect="Content" ObjectID="_1538544619" r:id="rId13"/>
              </w:objec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C05D19" w:rsidRDefault="00C05D19"/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30" type="#_x0000_t75" style="width:16pt;height:16.8pt" o:ole="" fillcolor="window">
                  <v:imagedata r:id="rId9" o:title=""/>
                </v:shape>
                <o:OLEObject Type="Embed" ProgID="PBrush" ShapeID="_x0000_i1030" DrawAspect="Content" ObjectID="_1538544620" r:id="rId14"/>
              </w:object>
            </w:r>
          </w:p>
        </w:tc>
        <w:tc>
          <w:tcPr>
            <w:tcW w:w="3802" w:type="dxa"/>
            <w:gridSpan w:val="2"/>
            <w:tcBorders>
              <w:top w:val="nil"/>
              <w:bottom w:val="nil"/>
              <w:right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</w:tr>
      <w:tr w:rsidR="00D02945">
        <w:trPr>
          <w:cantSplit/>
          <w:trHeight w:val="153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4A2" w:rsidRDefault="00B504A2"/>
          <w:p w:rsidR="00B504A2" w:rsidRDefault="00B504A2"/>
          <w:tbl>
            <w:tblPr>
              <w:tblStyle w:val="Grigliatabella"/>
              <w:tblW w:w="97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7"/>
              <w:gridCol w:w="3340"/>
              <w:gridCol w:w="980"/>
              <w:gridCol w:w="500"/>
              <w:gridCol w:w="3410"/>
              <w:gridCol w:w="979"/>
            </w:tblGrid>
            <w:tr w:rsidR="00E72EBF">
              <w:tc>
                <w:tcPr>
                  <w:tcW w:w="3837" w:type="dxa"/>
                  <w:gridSpan w:val="2"/>
                </w:tcPr>
                <w:p w:rsidR="00E72EBF" w:rsidRPr="0040283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3910" w:type="dxa"/>
                  <w:gridSpan w:val="2"/>
                </w:tcPr>
                <w:p w:rsidR="00E72EBF" w:rsidRPr="0040283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c>
                <w:tcPr>
                  <w:tcW w:w="383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E72EBF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Candidati:</w:t>
                  </w:r>
                </w:p>
              </w:tc>
              <w:tc>
                <w:tcPr>
                  <w:tcW w:w="98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Voti</w:t>
                  </w:r>
                </w:p>
              </w:tc>
              <w:tc>
                <w:tcPr>
                  <w:tcW w:w="391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E72EBF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Candidati:</w:t>
                  </w:r>
                </w:p>
              </w:tc>
              <w:tc>
                <w:tcPr>
                  <w:tcW w:w="979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Voti</w:t>
                  </w: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15.</w:t>
                  </w:r>
                </w:p>
              </w:tc>
              <w:tc>
                <w:tcPr>
                  <w:tcW w:w="3340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45.</w:t>
                  </w:r>
                </w:p>
              </w:tc>
              <w:tc>
                <w:tcPr>
                  <w:tcW w:w="3410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16.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46.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17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47.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18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48.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19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49.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20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50.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21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51.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22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52.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23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53.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24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54.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25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55.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26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56.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27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57.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28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58.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29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59.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30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60.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31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61.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32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62.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33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63.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34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64.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35.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65.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36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66.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37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67.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38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68.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39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69.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40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70.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41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71.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42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72.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43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73.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44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74.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</w:tbl>
          <w:p w:rsidR="00626367" w:rsidRDefault="00626367" w:rsidP="00626367">
            <w:pPr>
              <w:tabs>
                <w:tab w:val="left" w:pos="1490"/>
              </w:tabs>
              <w:jc w:val="both"/>
              <w:rPr>
                <w:rFonts w:ascii="Gill Sans Light" w:hAnsi="Gill Sans Light"/>
                <w:b/>
                <w:sz w:val="18"/>
              </w:rPr>
            </w:pPr>
          </w:p>
          <w:p w:rsidR="00D02945" w:rsidRDefault="00D02945">
            <w:pPr>
              <w:rPr>
                <w:rFonts w:ascii="Gill Sans Light" w:hAnsi="Gill Sans Light"/>
                <w:sz w:val="16"/>
              </w:rPr>
            </w:pPr>
          </w:p>
        </w:tc>
      </w:tr>
    </w:tbl>
    <w:p w:rsidR="00C05D19" w:rsidRDefault="00C05D19">
      <w:pPr>
        <w:rPr>
          <w:rFonts w:ascii="Gill Sans Light" w:hAnsi="Gill Sans Light"/>
          <w:sz w:val="16"/>
        </w:rPr>
      </w:pPr>
    </w:p>
    <w:p w:rsidR="00B504A2" w:rsidRDefault="00B504A2">
      <w:pPr>
        <w:rPr>
          <w:rFonts w:ascii="Gill Sans Light" w:hAnsi="Gill Sans Light"/>
          <w:sz w:val="16"/>
        </w:rPr>
      </w:pPr>
    </w:p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723"/>
        <w:gridCol w:w="510"/>
        <w:gridCol w:w="3802"/>
      </w:tblGrid>
      <w:tr w:rsidR="00C05D19">
        <w:trPr>
          <w:trHeight w:val="760"/>
        </w:trPr>
        <w:tc>
          <w:tcPr>
            <w:tcW w:w="4820" w:type="dxa"/>
            <w:tcBorders>
              <w:top w:val="nil"/>
              <w:bottom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lastRenderedPageBreak/>
              <w:br w:type="page"/>
            </w:r>
            <w:r>
              <w:rPr>
                <w:rFonts w:ascii="Gill Sans Light" w:hAnsi="Gill Sans Light"/>
                <w:sz w:val="16"/>
              </w:rPr>
              <w:br w:type="page"/>
              <w:t>Repubblica e Cantone Ticino</w:t>
            </w:r>
          </w:p>
          <w:p w:rsidR="00C05D19" w:rsidRDefault="00F12315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 id="_x0000_i1031" type="#_x0000_t75" style="width:29.2pt;height:28.8pt" o:ole="" fillcolor="window">
                  <v:imagedata r:id="rId7" o:title=""/>
                </v:shape>
                <o:OLEObject Type="Embed" ProgID="PBrush" ShapeID="_x0000_i1031" DrawAspect="Content" ObjectID="_1538544621" r:id="rId15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C05D19" w:rsidRDefault="00C05D19"/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32" type="#_x0000_t75" style="width:16pt;height:16.8pt" o:ole="" fillcolor="window">
                  <v:imagedata r:id="rId9" o:title=""/>
                </v:shape>
                <o:OLEObject Type="Embed" ProgID="PBrush" ShapeID="_x0000_i1032" DrawAspect="Content" ObjectID="_1538544622" r:id="rId16"/>
              </w:objec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cantSplit/>
          <w:trHeight w:val="660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C05D19" w:rsidRDefault="00C05D19"/>
        </w:tc>
      </w:tr>
      <w:tr w:rsidR="00C05D19">
        <w:trPr>
          <w:cantSplit/>
          <w:trHeight w:val="153"/>
        </w:trPr>
        <w:tc>
          <w:tcPr>
            <w:tcW w:w="9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5D19" w:rsidRDefault="00C05D19">
            <w:pPr>
              <w:rPr>
                <w:rFonts w:ascii="Gill Sans" w:hAnsi="Gill Sans"/>
                <w:b/>
                <w:bCs/>
                <w:sz w:val="22"/>
              </w:rPr>
            </w:pPr>
            <w:r>
              <w:rPr>
                <w:rFonts w:ascii="Gill Sans Light" w:hAnsi="Gill Sans Light"/>
                <w:sz w:val="18"/>
              </w:rPr>
              <w:br/>
            </w:r>
          </w:p>
        </w:tc>
      </w:tr>
      <w:tr w:rsidR="00CF4971">
        <w:trPr>
          <w:cantSplit/>
          <w:trHeight w:val="10106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Style w:val="Grigliatabella"/>
              <w:tblW w:w="9706" w:type="dxa"/>
              <w:tblLayout w:type="fixed"/>
              <w:tblLook w:val="01E0" w:firstRow="1" w:lastRow="1" w:firstColumn="1" w:lastColumn="1" w:noHBand="0" w:noVBand="0"/>
            </w:tblPr>
            <w:tblGrid>
              <w:gridCol w:w="497"/>
              <w:gridCol w:w="3340"/>
              <w:gridCol w:w="980"/>
              <w:gridCol w:w="642"/>
              <w:gridCol w:w="3268"/>
              <w:gridCol w:w="979"/>
            </w:tblGrid>
            <w:tr w:rsidR="00CF4971">
              <w:tc>
                <w:tcPr>
                  <w:tcW w:w="3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4971" w:rsidRPr="0040283F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3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4971" w:rsidRPr="0040283F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c>
                <w:tcPr>
                  <w:tcW w:w="383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Candidati: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Voti</w:t>
                  </w:r>
                </w:p>
              </w:tc>
              <w:tc>
                <w:tcPr>
                  <w:tcW w:w="391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Candidati: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Voti</w:t>
                  </w: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75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98.</w:t>
                  </w:r>
                </w:p>
              </w:tc>
              <w:tc>
                <w:tcPr>
                  <w:tcW w:w="3268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884715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76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99.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884715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77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100.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78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101.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79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102.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80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103.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81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104.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82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105.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83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106.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84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107.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85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108.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86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109.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87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110.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88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111.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89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112.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90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113.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91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114.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92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115.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93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116.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94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117.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95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118.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96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119.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97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120.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FB62CE">
              <w:trPr>
                <w:trHeight w:val="39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62CE" w:rsidRDefault="00FB62CE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B62CE" w:rsidRDefault="00FB62CE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B62CE" w:rsidRDefault="00FB62CE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62CE" w:rsidRDefault="00FB62CE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B62CE" w:rsidRDefault="00FB62CE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B62CE" w:rsidRDefault="00FB62CE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</w:tbl>
          <w:p w:rsidR="00CF4971" w:rsidRDefault="00CF4971">
            <w:pPr>
              <w:rPr>
                <w:rFonts w:ascii="Gill Sans Light" w:hAnsi="Gill Sans Light"/>
                <w:sz w:val="18"/>
              </w:rPr>
            </w:pPr>
          </w:p>
        </w:tc>
      </w:tr>
      <w:tr w:rsidR="00626367">
        <w:trPr>
          <w:cantSplit/>
          <w:trHeight w:val="153"/>
        </w:trPr>
        <w:tc>
          <w:tcPr>
            <w:tcW w:w="98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26367" w:rsidRDefault="00626367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884715" w:rsidRDefault="00884715">
            <w:pPr>
              <w:rPr>
                <w:rFonts w:ascii="Gill Sans Light" w:hAnsi="Gill Sans Light"/>
                <w:sz w:val="18"/>
              </w:rPr>
            </w:pPr>
          </w:p>
          <w:p w:rsidR="00884715" w:rsidRDefault="00884715">
            <w:pPr>
              <w:rPr>
                <w:rFonts w:ascii="Gill Sans Light" w:hAnsi="Gill Sans Light"/>
                <w:sz w:val="18"/>
              </w:rPr>
            </w:pPr>
          </w:p>
          <w:p w:rsidR="00884715" w:rsidRDefault="00884715">
            <w:pPr>
              <w:rPr>
                <w:rFonts w:ascii="Gill Sans Light" w:hAnsi="Gill Sans Light"/>
                <w:sz w:val="18"/>
              </w:rPr>
            </w:pPr>
          </w:p>
          <w:p w:rsidR="00884715" w:rsidRDefault="00884715">
            <w:pPr>
              <w:rPr>
                <w:rFonts w:ascii="Gill Sans Light" w:hAnsi="Gill Sans Light"/>
                <w:sz w:val="18"/>
              </w:rPr>
            </w:pPr>
          </w:p>
          <w:p w:rsidR="00884715" w:rsidRDefault="00884715">
            <w:pPr>
              <w:rPr>
                <w:rFonts w:ascii="Gill Sans Light" w:hAnsi="Gill Sans Light"/>
                <w:sz w:val="18"/>
              </w:rPr>
            </w:pPr>
          </w:p>
          <w:p w:rsidR="00884715" w:rsidRDefault="00884715">
            <w:pPr>
              <w:rPr>
                <w:rFonts w:ascii="Gill Sans Light" w:hAnsi="Gill Sans Light"/>
                <w:sz w:val="18"/>
              </w:rPr>
            </w:pPr>
          </w:p>
          <w:p w:rsidR="00884715" w:rsidRDefault="00884715">
            <w:pPr>
              <w:rPr>
                <w:rFonts w:ascii="Gill Sans Light" w:hAnsi="Gill Sans Light"/>
                <w:sz w:val="18"/>
              </w:rPr>
            </w:pPr>
          </w:p>
          <w:p w:rsidR="00884715" w:rsidRDefault="00884715">
            <w:pPr>
              <w:rPr>
                <w:rFonts w:ascii="Gill Sans Light" w:hAnsi="Gill Sans Light"/>
                <w:sz w:val="18"/>
              </w:rPr>
            </w:pPr>
          </w:p>
        </w:tc>
      </w:tr>
      <w:tr w:rsidR="00353FF2">
        <w:trPr>
          <w:trHeight w:val="760"/>
        </w:trPr>
        <w:tc>
          <w:tcPr>
            <w:tcW w:w="4820" w:type="dxa"/>
            <w:tcBorders>
              <w:top w:val="nil"/>
              <w:bottom w:val="nil"/>
            </w:tcBorders>
          </w:tcPr>
          <w:p w:rsidR="00353FF2" w:rsidRDefault="00353FF2" w:rsidP="00FB62CE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lastRenderedPageBreak/>
              <w:br w:type="page"/>
            </w:r>
            <w:r>
              <w:rPr>
                <w:rFonts w:ascii="Gill Sans Light" w:hAnsi="Gill Sans Light"/>
                <w:sz w:val="16"/>
              </w:rPr>
              <w:br w:type="page"/>
              <w:t>Repubblica e Cantone Ticino</w:t>
            </w:r>
          </w:p>
          <w:p w:rsidR="00353FF2" w:rsidRDefault="00F12315" w:rsidP="00FB62CE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353FF2" w:rsidRDefault="00353FF2" w:rsidP="00FB62CE">
            <w:pPr>
              <w:rPr>
                <w:rFonts w:ascii="Gill Sans Light" w:hAnsi="Gill Sans Light"/>
                <w:sz w:val="16"/>
              </w:rPr>
            </w:pPr>
          </w:p>
          <w:p w:rsidR="00353FF2" w:rsidRDefault="00353FF2" w:rsidP="00FB62CE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353FF2" w:rsidRDefault="00353FF2" w:rsidP="00FB62CE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 id="_x0000_i1033" type="#_x0000_t75" style="width:29.2pt;height:28.8pt" o:ole="" fillcolor="window">
                  <v:imagedata r:id="rId7" o:title=""/>
                </v:shape>
                <o:OLEObject Type="Embed" ProgID="PBrush" ShapeID="_x0000_i1033" DrawAspect="Content" ObjectID="_1538544623" r:id="rId17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353FF2" w:rsidRDefault="00353FF2" w:rsidP="00FB62CE"/>
          <w:p w:rsidR="00353FF2" w:rsidRDefault="00353FF2" w:rsidP="00FB62CE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34" type="#_x0000_t75" style="width:16pt;height:16.8pt" o:ole="" fillcolor="window">
                  <v:imagedata r:id="rId9" o:title=""/>
                </v:shape>
                <o:OLEObject Type="Embed" ProgID="PBrush" ShapeID="_x0000_i1034" DrawAspect="Content" ObjectID="_1538544624" r:id="rId18"/>
              </w:objec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353FF2" w:rsidRDefault="00353FF2" w:rsidP="00FB62CE">
            <w:pPr>
              <w:rPr>
                <w:rFonts w:ascii="Gill Sans Light" w:hAnsi="Gill Sans Light"/>
                <w:sz w:val="16"/>
              </w:rPr>
            </w:pPr>
          </w:p>
        </w:tc>
      </w:tr>
      <w:tr w:rsidR="00353FF2">
        <w:trPr>
          <w:cantSplit/>
          <w:trHeight w:val="660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353FF2" w:rsidRDefault="00353FF2" w:rsidP="00FB62CE"/>
        </w:tc>
      </w:tr>
      <w:tr w:rsidR="00353FF2">
        <w:trPr>
          <w:cantSplit/>
          <w:trHeight w:val="153"/>
        </w:trPr>
        <w:tc>
          <w:tcPr>
            <w:tcW w:w="9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61F60" w:rsidRDefault="00761F60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Preso atto dei risultati dello spoglio, letti pubblicamente, il Presidente</w:t>
            </w:r>
            <w:r w:rsidR="00DA1639">
              <w:rPr>
                <w:rFonts w:ascii="Gill Sans Light" w:hAnsi="Gill Sans Light"/>
                <w:sz w:val="18"/>
              </w:rPr>
              <w:t xml:space="preserve"> dell’Ufficio elettorale</w:t>
            </w:r>
            <w:r>
              <w:rPr>
                <w:rFonts w:ascii="Gill Sans Light" w:hAnsi="Gill Sans Light"/>
                <w:sz w:val="18"/>
              </w:rPr>
              <w:t xml:space="preserve"> </w:t>
            </w:r>
            <w:r w:rsidRPr="00761F60">
              <w:rPr>
                <w:rFonts w:ascii="Gill Sans Light" w:hAnsi="Gill Sans Light"/>
                <w:b/>
                <w:sz w:val="18"/>
              </w:rPr>
              <w:t>proclama eletti</w:t>
            </w:r>
            <w:r>
              <w:rPr>
                <w:rFonts w:ascii="Gill Sans Light" w:hAnsi="Gill Sans Light"/>
                <w:sz w:val="18"/>
              </w:rPr>
              <w:t xml:space="preserve"> alla carica di Consigliere patriziale i signori:</w:t>
            </w:r>
          </w:p>
          <w:p w:rsidR="00610227" w:rsidRDefault="00610227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  <w:r w:rsidRPr="00353FF2">
              <w:rPr>
                <w:rFonts w:ascii="Gill Sans" w:hAnsi="Gill Sans"/>
                <w:b/>
                <w:bCs/>
                <w:sz w:val="22"/>
              </w:rPr>
              <w:t>Eletti</w:t>
            </w:r>
          </w:p>
        </w:tc>
      </w:tr>
      <w:tr w:rsidR="00353FF2">
        <w:trPr>
          <w:cantSplit/>
          <w:trHeight w:val="153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22DFC" w:rsidRDefault="00122DFC" w:rsidP="001D58C6">
            <w:pPr>
              <w:rPr>
                <w:rFonts w:ascii="Gill Sans Light" w:hAnsi="Gill Sans Light"/>
                <w:sz w:val="18"/>
              </w:rPr>
            </w:pPr>
          </w:p>
        </w:tc>
      </w:tr>
      <w:tr w:rsidR="00C05D19">
        <w:trPr>
          <w:cantSplit/>
          <w:trHeight w:val="153"/>
        </w:trPr>
        <w:tc>
          <w:tcPr>
            <w:tcW w:w="98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Style w:val="Grigliatabella"/>
              <w:tblW w:w="9707" w:type="dxa"/>
              <w:tblLayout w:type="fixed"/>
              <w:tblLook w:val="01E0" w:firstRow="1" w:lastRow="1" w:firstColumn="1" w:lastColumn="1" w:noHBand="0" w:noVBand="0"/>
            </w:tblPr>
            <w:tblGrid>
              <w:gridCol w:w="450"/>
              <w:gridCol w:w="3668"/>
              <w:gridCol w:w="409"/>
              <w:gridCol w:w="450"/>
              <w:gridCol w:w="4730"/>
            </w:tblGrid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</w:t>
                  </w:r>
                  <w:r w:rsidR="001D58C6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31.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32.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33.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34.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35.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36.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37.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38.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39.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40.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41.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12.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42.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13.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43.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14.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44.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15.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45.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16.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46.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17.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47.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18.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48.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19.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49.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20.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50.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21.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51.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22.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52.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23.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53.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24.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54.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25.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55.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26.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56.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27.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57.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28.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58.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29.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59.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30.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60.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</w:tbl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C05D19" w:rsidRDefault="00CB31AA" w:rsidP="00353FF2">
            <w:pPr>
              <w:rPr>
                <w:rFonts w:ascii="Gill Sans Light" w:hAnsi="Gill Sans Light"/>
                <w:sz w:val="18"/>
              </w:rPr>
            </w:pPr>
            <w:proofErr w:type="gramStart"/>
            <w:r>
              <w:rPr>
                <w:rFonts w:ascii="Gill Sans Light" w:hAnsi="Gill Sans Light"/>
                <w:sz w:val="18"/>
              </w:rPr>
              <w:t>e</w:t>
            </w:r>
            <w:proofErr w:type="gramEnd"/>
            <w:r>
              <w:rPr>
                <w:rFonts w:ascii="Gill Sans Light" w:hAnsi="Gill Sans Light"/>
                <w:sz w:val="18"/>
              </w:rPr>
              <w:t xml:space="preserve"> rilascia loro le credenziali.</w:t>
            </w:r>
          </w:p>
        </w:tc>
      </w:tr>
      <w:tr w:rsidR="009D6DCB">
        <w:trPr>
          <w:trHeight w:val="760"/>
        </w:trPr>
        <w:tc>
          <w:tcPr>
            <w:tcW w:w="4820" w:type="dxa"/>
            <w:tcBorders>
              <w:top w:val="nil"/>
              <w:bottom w:val="nil"/>
            </w:tcBorders>
          </w:tcPr>
          <w:p w:rsidR="009D6DCB" w:rsidRDefault="009D6DCB" w:rsidP="00FB62CE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lastRenderedPageBreak/>
              <w:br w:type="page"/>
            </w:r>
            <w:r>
              <w:rPr>
                <w:rFonts w:ascii="Gill Sans Light" w:hAnsi="Gill Sans Light"/>
                <w:sz w:val="16"/>
              </w:rPr>
              <w:br w:type="page"/>
              <w:t>Repubblica e Cantone Ticino</w:t>
            </w:r>
          </w:p>
          <w:p w:rsidR="009D6DCB" w:rsidRDefault="00F12315" w:rsidP="00FB62CE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9D6DCB" w:rsidRDefault="009D6DCB" w:rsidP="00FB62CE">
            <w:pPr>
              <w:rPr>
                <w:rFonts w:ascii="Gill Sans Light" w:hAnsi="Gill Sans Light"/>
                <w:sz w:val="16"/>
              </w:rPr>
            </w:pPr>
          </w:p>
          <w:p w:rsidR="009D6DCB" w:rsidRDefault="009D6DCB" w:rsidP="00FB62CE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9D6DCB" w:rsidRDefault="009D6DCB" w:rsidP="00FB62CE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 id="_x0000_i1035" type="#_x0000_t75" style="width:29.2pt;height:28.8pt" o:ole="" fillcolor="window">
                  <v:imagedata r:id="rId7" o:title=""/>
                </v:shape>
                <o:OLEObject Type="Embed" ProgID="PBrush" ShapeID="_x0000_i1035" DrawAspect="Content" ObjectID="_1538544625" r:id="rId19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6DCB" w:rsidRDefault="009D6DCB" w:rsidP="00FB62CE"/>
          <w:p w:rsidR="009D6DCB" w:rsidRDefault="009D6DCB" w:rsidP="00FB62CE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36" type="#_x0000_t75" style="width:16pt;height:16.8pt" o:ole="" fillcolor="window">
                  <v:imagedata r:id="rId9" o:title=""/>
                </v:shape>
                <o:OLEObject Type="Embed" ProgID="PBrush" ShapeID="_x0000_i1036" DrawAspect="Content" ObjectID="_1538544626" r:id="rId20"/>
              </w:objec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9D6DCB" w:rsidRDefault="009D6DCB" w:rsidP="00FB62CE">
            <w:pPr>
              <w:rPr>
                <w:rFonts w:ascii="Gill Sans Light" w:hAnsi="Gill Sans Light"/>
                <w:sz w:val="16"/>
              </w:rPr>
            </w:pPr>
          </w:p>
        </w:tc>
      </w:tr>
      <w:tr w:rsidR="009D6DCB">
        <w:trPr>
          <w:cantSplit/>
          <w:trHeight w:val="660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9D6DCB" w:rsidRDefault="009D6DCB" w:rsidP="00FB62CE"/>
        </w:tc>
      </w:tr>
      <w:tr w:rsidR="009D6DCB">
        <w:trPr>
          <w:cantSplit/>
          <w:trHeight w:val="153"/>
        </w:trPr>
        <w:tc>
          <w:tcPr>
            <w:tcW w:w="9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6DCB" w:rsidRDefault="009D6DCB">
            <w:pPr>
              <w:rPr>
                <w:rFonts w:ascii="Gill Sans" w:hAnsi="Gill Sans"/>
                <w:b/>
                <w:bCs/>
                <w:sz w:val="22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  <w:r w:rsidRPr="009D6DCB">
              <w:rPr>
                <w:rFonts w:ascii="Gill Sans" w:hAnsi="Gill Sans"/>
                <w:b/>
                <w:bCs/>
                <w:sz w:val="22"/>
              </w:rPr>
              <w:t>Osservazioni</w:t>
            </w:r>
          </w:p>
        </w:tc>
      </w:tr>
      <w:tr w:rsidR="009D6DCB">
        <w:trPr>
          <w:cantSplit/>
          <w:trHeight w:val="153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</w:tc>
      </w:tr>
      <w:tr w:rsidR="007B4013">
        <w:trPr>
          <w:trHeight w:val="760"/>
        </w:trPr>
        <w:tc>
          <w:tcPr>
            <w:tcW w:w="4820" w:type="dxa"/>
            <w:tcBorders>
              <w:top w:val="nil"/>
              <w:bottom w:val="nil"/>
            </w:tcBorders>
          </w:tcPr>
          <w:p w:rsidR="007B4013" w:rsidRDefault="007B4013" w:rsidP="00FB62CE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lastRenderedPageBreak/>
              <w:br w:type="page"/>
            </w:r>
            <w:r>
              <w:rPr>
                <w:rFonts w:ascii="Gill Sans Light" w:hAnsi="Gill Sans Light"/>
                <w:sz w:val="16"/>
              </w:rPr>
              <w:br w:type="page"/>
              <w:t>Repubblica e Cantone Ticino</w:t>
            </w:r>
          </w:p>
          <w:p w:rsidR="007B4013" w:rsidRDefault="00F12315" w:rsidP="00FB62CE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7B4013" w:rsidRDefault="007B4013" w:rsidP="00FB62CE">
            <w:pPr>
              <w:rPr>
                <w:rFonts w:ascii="Gill Sans Light" w:hAnsi="Gill Sans Light"/>
                <w:sz w:val="16"/>
              </w:rPr>
            </w:pPr>
          </w:p>
          <w:p w:rsidR="007B4013" w:rsidRDefault="007B4013" w:rsidP="00FB62CE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7B4013" w:rsidRDefault="007B4013" w:rsidP="00FB62CE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 id="_x0000_i1037" type="#_x0000_t75" style="width:29.2pt;height:28.8pt" o:ole="" fillcolor="window">
                  <v:imagedata r:id="rId7" o:title=""/>
                </v:shape>
                <o:OLEObject Type="Embed" ProgID="PBrush" ShapeID="_x0000_i1037" DrawAspect="Content" ObjectID="_1538544627" r:id="rId21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B4013" w:rsidRDefault="007B4013" w:rsidP="00FB62CE"/>
          <w:p w:rsidR="007B4013" w:rsidRDefault="007B4013" w:rsidP="00FB62CE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38" type="#_x0000_t75" style="width:16pt;height:16.8pt" o:ole="" fillcolor="window">
                  <v:imagedata r:id="rId9" o:title=""/>
                </v:shape>
                <o:OLEObject Type="Embed" ProgID="PBrush" ShapeID="_x0000_i1038" DrawAspect="Content" ObjectID="_1538544628" r:id="rId22"/>
              </w:objec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7B4013" w:rsidRDefault="007B4013" w:rsidP="00FB62CE">
            <w:pPr>
              <w:rPr>
                <w:rFonts w:ascii="Gill Sans Light" w:hAnsi="Gill Sans Light"/>
                <w:sz w:val="16"/>
              </w:rPr>
            </w:pPr>
          </w:p>
        </w:tc>
      </w:tr>
      <w:tr w:rsidR="007B4013">
        <w:trPr>
          <w:cantSplit/>
          <w:trHeight w:val="660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7B4013" w:rsidRDefault="007B4013" w:rsidP="00FB62CE"/>
        </w:tc>
      </w:tr>
      <w:tr w:rsidR="007B4013">
        <w:trPr>
          <w:cantSplit/>
          <w:trHeight w:val="153"/>
        </w:trPr>
        <w:tc>
          <w:tcPr>
            <w:tcW w:w="9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4013" w:rsidRDefault="007B4013">
            <w:pPr>
              <w:rPr>
                <w:rFonts w:ascii="Gill Sans Light" w:hAnsi="Gill Sans Light"/>
                <w:sz w:val="18"/>
              </w:rPr>
            </w:pPr>
          </w:p>
          <w:p w:rsidR="00414D95" w:rsidRDefault="00414D95">
            <w:pPr>
              <w:rPr>
                <w:rFonts w:ascii="Gill Sans Light" w:hAnsi="Gill Sans Light"/>
                <w:sz w:val="18"/>
              </w:rPr>
            </w:pPr>
          </w:p>
          <w:p w:rsidR="00414D95" w:rsidRDefault="00414D95">
            <w:pPr>
              <w:rPr>
                <w:rFonts w:ascii="Gill Sans Light" w:hAnsi="Gill Sans Light"/>
                <w:sz w:val="18"/>
              </w:rPr>
            </w:pPr>
          </w:p>
        </w:tc>
      </w:tr>
      <w:tr w:rsidR="00C05D19">
        <w:trPr>
          <w:cantSplit/>
          <w:trHeight w:val="153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5D19" w:rsidRDefault="00C05D19">
            <w:pPr>
              <w:rPr>
                <w:rFonts w:ascii="Gill Sans Light" w:hAnsi="Gill Sans Light"/>
                <w:sz w:val="18"/>
              </w:rPr>
            </w:pPr>
          </w:p>
          <w:tbl>
            <w:tblPr>
              <w:tblW w:w="9072" w:type="dxa"/>
              <w:tblInd w:w="2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27"/>
              <w:gridCol w:w="3068"/>
              <w:gridCol w:w="2977"/>
            </w:tblGrid>
            <w:tr w:rsidR="00C05D19">
              <w:tc>
                <w:tcPr>
                  <w:tcW w:w="3027" w:type="dxa"/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068" w:type="dxa"/>
                </w:tcPr>
                <w:p w:rsidR="00C05D19" w:rsidRDefault="00C05D19">
                  <w:pPr>
                    <w:jc w:val="center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PER L’UFFICIO ELETTORALE</w:t>
                  </w:r>
                </w:p>
                <w:p w:rsidR="00C05D19" w:rsidRDefault="00C05D19">
                  <w:pPr>
                    <w:jc w:val="center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Il Presidente:</w:t>
                  </w:r>
                </w:p>
              </w:tc>
              <w:tc>
                <w:tcPr>
                  <w:tcW w:w="2977" w:type="dxa"/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c>
                <w:tcPr>
                  <w:tcW w:w="3027" w:type="dxa"/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068" w:type="dxa"/>
                  <w:tcBorders>
                    <w:bottom w:val="dotted" w:sz="4" w:space="0" w:color="auto"/>
                  </w:tcBorders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2977" w:type="dxa"/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c>
                <w:tcPr>
                  <w:tcW w:w="3027" w:type="dxa"/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068" w:type="dxa"/>
                  <w:tcBorders>
                    <w:top w:val="dotted" w:sz="4" w:space="0" w:color="auto"/>
                  </w:tcBorders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  <w:p w:rsidR="00C05D19" w:rsidRDefault="00F12315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noProof/>
                      <w:sz w:val="18"/>
                      <w:lang w:eastAsia="it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683895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490220" cy="465455"/>
                            <wp:effectExtent l="0" t="0" r="0" b="0"/>
                            <wp:wrapNone/>
                            <wp:docPr id="2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0220" cy="4654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3" o:spid="_x0000_s1026" style="position:absolute;margin-left:53.85pt;margin-top:8.8pt;width:38.6pt;height:3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yNLQIAAFAEAAAOAAAAZHJzL2Uyb0RvYy54bWysVMFu2zAMvQ/YPwi6L07SpF2NOkWRrMOA&#10;ri3Q7QMYWY6FyaJGKXGyrx8lp1267TTMB4GUqMfHR9FX1/vOip2mYNBVcjIaS6Gdwtq4TSW/frl9&#10;916KEMHVYNHpSh50kNeLt2+uel/qKbZoa02CQVwoe1/JNkZfFkVQre4gjNBrx4cNUgeRXdoUNUHP&#10;6J0tpuPxedEj1Z5Q6RB4dzUcykXGbxqt4kPTBB2FrSRzi3mlvK7TWiyuoNwQ+NaoIw34BxYdGMdJ&#10;X6BWEEFsyfwB1RlFGLCJI4VdgU1jlM41cDWT8W/VPLXgda6FxQn+Rabw/2DV/e6RhKkrOZXCQcct&#10;etiBFWdJmd6HkgOe/COl2oK/Q/UtCIfLFtxG3xBh32qomc8kxRevLiQn8FWx7j9jzcCwjZhF2jfU&#10;JUAuX+xzLw4vvdD7KBRvzi7H0yl3TPHR7Hw+m89zBiifL3sK8aPGTiSjktpa40NSC0rY3YWY+ED5&#10;HJX5ozX1rbE2O7RZLy0JLraSt/k7JginYdaJvpJnk4s5UwF+oOTqnONVVDgFG+fvb2CJzApCOyQN&#10;h7DCmOKgJNy6OltJzw9HO4Kxg82VWHcUOGk69GaN9YH1JRyeNY8hGy3SDyl6ftKVDN+3QFoK+8lx&#10;jy4ns1magezM5hdJXjo9WZ+egFMMVckoxWAu4zA3W09m03KmSRbC4Q33tTFZ8NTzgdWRLD/b3Ifj&#10;iKW5OPVz1K8fweInAAAA//8DAFBLAwQUAAYACAAAACEAH13GadsAAAAJAQAADwAAAGRycy9kb3du&#10;cmV2LnhtbEyPwU7DMAyG70i8Q2QkbiwZQuvaNZ0QggdY4cAxa0xbNXHaJtsKT493gpt/+dPvz+V+&#10;8U6ccY59IA3rlQKB1ATbU6vh4/3tYQsiJkPWuECo4Rsj7Kvbm9IUNlzogOc6tYJLKBZGQ5fSWEgZ&#10;mw69iaswIvHuK8zeJI5zK+1sLlzunXxUaiO96YkvdGbElw6boT55DTTXdpg+D/k0pWizV5cG+WO1&#10;vr9bnncgEi7pD4arPqtDxU7HcCIbheOssoxRHrINiCuwfcpBHDXkKgdZlfL/B9UvAAAA//8DAFBL&#10;AQItABQABgAIAAAAIQC2gziS/gAAAOEBAAATAAAAAAAAAAAAAAAAAAAAAABbQ29udGVudF9UeXBl&#10;c10ueG1sUEsBAi0AFAAGAAgAAAAhADj9If/WAAAAlAEAAAsAAAAAAAAAAAAAAAAALwEAAF9yZWxz&#10;Ly5yZWxzUEsBAi0AFAAGAAgAAAAhANYeLI0tAgAAUAQAAA4AAAAAAAAAAAAAAAAALgIAAGRycy9l&#10;Mm9Eb2MueG1sUEsBAi0AFAAGAAgAAAAhAB9dxmnbAAAACQEAAA8AAAAAAAAAAAAAAAAAhwQAAGRy&#10;cy9kb3ducmV2LnhtbFBLBQYAAAAABAAEAPMAAACPBQAAAAA=&#10;" strokeweight=".25pt">
                            <v:stroke dashstyle="1 1" endcap="round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977" w:type="dxa"/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c>
                <w:tcPr>
                  <w:tcW w:w="3027" w:type="dxa"/>
                  <w:tcBorders>
                    <w:bottom w:val="dotted" w:sz="4" w:space="0" w:color="auto"/>
                  </w:tcBorders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I membri:</w:t>
                  </w:r>
                </w:p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068" w:type="dxa"/>
                </w:tcPr>
                <w:p w:rsidR="00C05D19" w:rsidRDefault="00F12315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noProof/>
                      <w:sz w:val="18"/>
                      <w:lang w:eastAsia="it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767080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326390" cy="220345"/>
                            <wp:effectExtent l="0" t="0" r="0" b="0"/>
                            <wp:wrapNone/>
                            <wp:docPr id="1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6390" cy="220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05D19" w:rsidRDefault="00C05D19">
                                        <w:pPr>
                                          <w:rPr>
                                            <w:rFonts w:ascii="Gill Sans Light" w:hAnsi="Gill Sans Light"/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Gill Sans Light" w:hAnsi="Gill Sans Light"/>
                                            <w:sz w:val="16"/>
                                          </w:rPr>
                                          <w:t>L.S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Gill Sans Light" w:hAnsi="Gill Sans Light"/>
                                            <w:sz w:val="18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margin-left:60.4pt;margin-top:6.85pt;width:25.7pt;height:1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mAggIAAA4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6gI2emNq8DpwYCbH2A7eIZInbnX9ItDSt+2RG35tbW6bzlhwC4LJ5PJ0RHHBZBN&#10;/14zuIbsvI5AQ2O7AAjJQIAOVXo6VSZQobB5ni/OS7BQMOV5el7M4w2kOh421vm3XHcoTGpsofAR&#10;nOzvnQ9kSHV0ieS1FGwtpIwLu93cSov2BESyjt8B3U3dpArOSodjI+K4AxzhjmALbGPRn8ssL9Kb&#10;vJytF8uLWbEu5rPyIl3O0qy8KRdpURZ36++BYFZUrWCMq3uh+FGAWfF3BT60wiidKEHU17ic5/Ox&#10;QlP2bhpkGr8/BdkJD/0oRVfj5cmJVKGubxSDsEnliZDjPPmZfswy5OD4j1mJKgiFHyXgh80AKEEa&#10;G82eQA9WQ72gtPCIwKTV9htGPTRkjd3XHbEcI/lOgabKrChCB8dFMb/IYWGnls3UQhQFqBp7jMbp&#10;rR+7fmes2LZw06hipa9Bh42IGnlhdVAvNF0M5vBAhK6erqPXyzO2+gEAAP//AwBQSwMEFAAGAAgA&#10;AAAhAE3drDjdAAAACQEAAA8AAABkcnMvZG93bnJldi54bWxMj0FPg0AQhe8m/ofNmHgxdhGxVGRp&#10;1KTGa2t/wABTILKzhN0W+u+dnurtvbyXN9/k69n26kSj7xwbeFpEoIgrV3fcGNj/bB5XoHxArrF3&#10;TAbO5GFd3N7kmNVu4i2ddqFRMsI+QwNtCEOmta9asugXbiCW7OBGi0Hs2Oh6xEnGba/jKFpqix3L&#10;hRYH+myp+t0drYHD9/Tw8jqVX2GfbpPlB3Zp6c7G3N/N72+gAs3hWoYLvqBDIUylO3LtVS8+jgQ9&#10;iHhOQV0KaRyDKg0kqwR0kev/HxR/AAAA//8DAFBLAQItABQABgAIAAAAIQC2gziS/gAAAOEBAAAT&#10;AAAAAAAAAAAAAAAAAAAAAABbQ29udGVudF9UeXBlc10ueG1sUEsBAi0AFAAGAAgAAAAhADj9If/W&#10;AAAAlAEAAAsAAAAAAAAAAAAAAAAALwEAAF9yZWxzLy5yZWxzUEsBAi0AFAAGAAgAAAAhAIKbCYCC&#10;AgAADgUAAA4AAAAAAAAAAAAAAAAALgIAAGRycy9lMm9Eb2MueG1sUEsBAi0AFAAGAAgAAAAhAE3d&#10;rDjdAAAACQEAAA8AAAAAAAAAAAAAAAAA3AQAAGRycy9kb3ducmV2LnhtbFBLBQYAAAAABAAEAPMA&#10;AADmBQAAAAA=&#10;" stroked="f">
                            <v:textbox>
                              <w:txbxContent>
                                <w:p w:rsidR="00C05D19" w:rsidRDefault="00C05D19">
                                  <w:pPr>
                                    <w:rPr>
                                      <w:rFonts w:ascii="Gill Sans Light" w:hAnsi="Gill Sans Light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Gill Sans Light" w:hAnsi="Gill Sans Light"/>
                                      <w:sz w:val="16"/>
                                    </w:rPr>
                                    <w:t>L.S</w:t>
                                  </w:r>
                                  <w:proofErr w:type="gramEnd"/>
                                  <w:r>
                                    <w:rPr>
                                      <w:rFonts w:ascii="Gill Sans Light" w:hAnsi="Gill Sans Light"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77" w:type="dxa"/>
                  <w:tcBorders>
                    <w:bottom w:val="dotted" w:sz="4" w:space="0" w:color="auto"/>
                  </w:tcBorders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I segretari:</w:t>
                  </w:r>
                </w:p>
              </w:tc>
            </w:tr>
            <w:tr w:rsidR="00C05D19">
              <w:tc>
                <w:tcPr>
                  <w:tcW w:w="3027" w:type="dxa"/>
                  <w:tcBorders>
                    <w:bottom w:val="dotted" w:sz="4" w:space="0" w:color="auto"/>
                  </w:tcBorders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068" w:type="dxa"/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2977" w:type="dxa"/>
                  <w:tcBorders>
                    <w:bottom w:val="dotted" w:sz="4" w:space="0" w:color="auto"/>
                  </w:tcBorders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</w:tbl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0227" w:rsidRDefault="00610227">
            <w:pPr>
              <w:pStyle w:val="Titolo3"/>
            </w:pPr>
          </w:p>
          <w:p w:rsidR="00C05D19" w:rsidRDefault="00C05D19">
            <w:pPr>
              <w:pStyle w:val="Titolo3"/>
              <w:rPr>
                <w:rFonts w:ascii="Gill Sans" w:hAnsi="Gill Sans"/>
                <w:sz w:val="22"/>
              </w:rPr>
            </w:pPr>
            <w:r>
              <w:br/>
            </w:r>
            <w:r>
              <w:rPr>
                <w:rFonts w:ascii="Gill Sans" w:hAnsi="Gill Sans"/>
                <w:sz w:val="22"/>
              </w:rPr>
              <w:t>Avvertenza</w:t>
            </w: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5D19" w:rsidRDefault="00C05D19">
            <w:pPr>
              <w:numPr>
                <w:ilvl w:val="0"/>
                <w:numId w:val="8"/>
              </w:numPr>
              <w:spacing w:after="120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b/>
                <w:bCs/>
                <w:sz w:val="18"/>
              </w:rPr>
              <w:t>Conteggio delle schede</w:t>
            </w:r>
            <w:r>
              <w:rPr>
                <w:rFonts w:ascii="Gill Sans Light" w:hAnsi="Gill Sans Light"/>
                <w:sz w:val="18"/>
              </w:rPr>
              <w:br/>
              <w:t xml:space="preserve">A maggioranza assoluta dei </w:t>
            </w:r>
            <w:proofErr w:type="gramStart"/>
            <w:r>
              <w:rPr>
                <w:rFonts w:ascii="Gill Sans Light" w:hAnsi="Gill Sans Light"/>
                <w:sz w:val="18"/>
              </w:rPr>
              <w:t>componenti</w:t>
            </w:r>
            <w:proofErr w:type="gramEnd"/>
            <w:r>
              <w:rPr>
                <w:rFonts w:ascii="Gill Sans Light" w:hAnsi="Gill Sans Light"/>
                <w:sz w:val="18"/>
              </w:rPr>
              <w:t xml:space="preserve"> l’Ufficio elettorale, le schede vanno classificate in</w:t>
            </w:r>
            <w:r>
              <w:rPr>
                <w:rFonts w:ascii="Gill Sans Light" w:hAnsi="Gill Sans Light"/>
                <w:sz w:val="18"/>
              </w:rPr>
              <w:br/>
              <w:t>a) schede valide</w:t>
            </w:r>
            <w:r>
              <w:rPr>
                <w:rFonts w:ascii="Gill Sans Light" w:hAnsi="Gill Sans Light"/>
                <w:sz w:val="18"/>
              </w:rPr>
              <w:br/>
              <w:t>b) schede nulle</w:t>
            </w:r>
            <w:r>
              <w:rPr>
                <w:rFonts w:ascii="Gill Sans Light" w:hAnsi="Gill Sans Light"/>
                <w:sz w:val="18"/>
              </w:rPr>
              <w:br/>
              <w:t>c) schede bianche</w:t>
            </w:r>
            <w:r w:rsidR="000B51E1">
              <w:rPr>
                <w:rFonts w:ascii="Gill Sans Light" w:hAnsi="Gill Sans Light"/>
                <w:sz w:val="18"/>
              </w:rPr>
              <w:br/>
              <w:t xml:space="preserve">Le schede classificate come sopra, vanno rinchiuse nelle </w:t>
            </w:r>
            <w:proofErr w:type="gramStart"/>
            <w:r w:rsidR="000B51E1">
              <w:rPr>
                <w:rFonts w:ascii="Gill Sans Light" w:hAnsi="Gill Sans Light"/>
                <w:sz w:val="18"/>
              </w:rPr>
              <w:t>apposite</w:t>
            </w:r>
            <w:proofErr w:type="gramEnd"/>
            <w:r w:rsidR="000B51E1">
              <w:rPr>
                <w:rFonts w:ascii="Gill Sans Light" w:hAnsi="Gill Sans Light"/>
                <w:sz w:val="18"/>
              </w:rPr>
              <w:t xml:space="preserve"> buste.</w:t>
            </w:r>
          </w:p>
          <w:p w:rsidR="00C05D19" w:rsidRDefault="00C05D19">
            <w:pPr>
              <w:numPr>
                <w:ilvl w:val="0"/>
                <w:numId w:val="8"/>
              </w:numPr>
              <w:spacing w:after="120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b/>
                <w:bCs/>
                <w:sz w:val="18"/>
              </w:rPr>
              <w:t>Osservazioni a verbale</w:t>
            </w:r>
            <w:r>
              <w:rPr>
                <w:rFonts w:ascii="Gill Sans Light" w:hAnsi="Gill Sans Light"/>
                <w:sz w:val="18"/>
              </w:rPr>
              <w:br/>
              <w:t>Il numero progressivo delle schede nulle deve es</w:t>
            </w:r>
            <w:r w:rsidR="000B51E1">
              <w:rPr>
                <w:rFonts w:ascii="Gill Sans Light" w:hAnsi="Gill Sans Light"/>
                <w:sz w:val="18"/>
              </w:rPr>
              <w:t>sere indicato a verbale (</w:t>
            </w:r>
            <w:r>
              <w:rPr>
                <w:rFonts w:ascii="Gill Sans Light" w:hAnsi="Gill Sans Light"/>
                <w:sz w:val="18"/>
              </w:rPr>
              <w:t xml:space="preserve">rubrica “Osservazioni”) con l’indicazione singola dei motivi della decisione </w:t>
            </w:r>
            <w:proofErr w:type="gramStart"/>
            <w:r>
              <w:rPr>
                <w:rFonts w:ascii="Gill Sans Light" w:hAnsi="Gill Sans Light"/>
                <w:sz w:val="18"/>
              </w:rPr>
              <w:t>dell’</w:t>
            </w:r>
            <w:proofErr w:type="gramEnd"/>
            <w:r>
              <w:rPr>
                <w:rFonts w:ascii="Gill Sans Light" w:hAnsi="Gill Sans Light"/>
                <w:sz w:val="18"/>
              </w:rPr>
              <w:t>Ufficio elettorale.</w:t>
            </w:r>
          </w:p>
          <w:p w:rsidR="00C05D19" w:rsidRDefault="00DA1639">
            <w:pPr>
              <w:numPr>
                <w:ilvl w:val="0"/>
                <w:numId w:val="8"/>
              </w:numPr>
              <w:spacing w:after="120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b/>
                <w:bCs/>
                <w:sz w:val="18"/>
              </w:rPr>
              <w:t xml:space="preserve">I Patriziati </w:t>
            </w:r>
            <w:r w:rsidR="00C05D19">
              <w:rPr>
                <w:rFonts w:ascii="Gill Sans Light" w:hAnsi="Gill Sans Light"/>
                <w:b/>
                <w:bCs/>
                <w:sz w:val="18"/>
              </w:rPr>
              <w:t xml:space="preserve">con più Uffici elettorali </w:t>
            </w:r>
            <w:r w:rsidR="00C05D19">
              <w:rPr>
                <w:rFonts w:ascii="Gill Sans Light" w:hAnsi="Gill Sans Light"/>
                <w:sz w:val="18"/>
              </w:rPr>
              <w:br/>
              <w:t xml:space="preserve">A spoglio ultimato gli Uffici elettorali </w:t>
            </w:r>
            <w:proofErr w:type="gramStart"/>
            <w:r w:rsidR="00C05D19">
              <w:rPr>
                <w:rFonts w:ascii="Gill Sans Light" w:hAnsi="Gill Sans Light"/>
                <w:sz w:val="18"/>
              </w:rPr>
              <w:t>secondari</w:t>
            </w:r>
            <w:proofErr w:type="gramEnd"/>
            <w:r w:rsidR="00C05D19">
              <w:rPr>
                <w:rFonts w:ascii="Gill Sans Light" w:hAnsi="Gill Sans Light"/>
                <w:sz w:val="18"/>
              </w:rPr>
              <w:t xml:space="preserve"> devono trasmettere immediatamente i loro verbali e tutto il materiale della votazione all’Ufficio elettorale principale.</w:t>
            </w:r>
            <w:r w:rsidR="00C05D19">
              <w:rPr>
                <w:rFonts w:ascii="Gill Sans Light" w:hAnsi="Gill Sans Light"/>
                <w:sz w:val="18"/>
              </w:rPr>
              <w:br/>
              <w:t xml:space="preserve">L’Ufficio elettorale principale, in base al proprio verbale e a quelli degli Uffici elettorali secondari procede al conteggio complessivo dei risultati e allestisce il </w:t>
            </w:r>
            <w:r w:rsidR="00C05D19">
              <w:rPr>
                <w:rFonts w:ascii="Gill Sans Light" w:hAnsi="Gill Sans Light"/>
                <w:b/>
                <w:bCs/>
                <w:sz w:val="18"/>
              </w:rPr>
              <w:t>“Verbale di ricapitolazione”</w:t>
            </w:r>
            <w:r w:rsidR="00C05D19">
              <w:rPr>
                <w:rFonts w:ascii="Gill Sans Light" w:hAnsi="Gill Sans Light"/>
                <w:sz w:val="18"/>
              </w:rPr>
              <w:t xml:space="preserve"> e lo trasmette al</w:t>
            </w:r>
            <w:r w:rsidR="006E27DB">
              <w:rPr>
                <w:rFonts w:ascii="Gill Sans Light" w:hAnsi="Gill Sans Light"/>
                <w:sz w:val="18"/>
              </w:rPr>
              <w:t>l’Ufficio patriz</w:t>
            </w:r>
            <w:r>
              <w:rPr>
                <w:rFonts w:ascii="Gill Sans Light" w:hAnsi="Gill Sans Light"/>
                <w:sz w:val="18"/>
              </w:rPr>
              <w:t>i</w:t>
            </w:r>
            <w:r w:rsidR="006E27DB">
              <w:rPr>
                <w:rFonts w:ascii="Gill Sans Light" w:hAnsi="Gill Sans Light"/>
                <w:sz w:val="18"/>
              </w:rPr>
              <w:t>a</w:t>
            </w:r>
            <w:r>
              <w:rPr>
                <w:rFonts w:ascii="Gill Sans Light" w:hAnsi="Gill Sans Light"/>
                <w:sz w:val="18"/>
              </w:rPr>
              <w:t>le</w:t>
            </w:r>
            <w:r w:rsidR="00C05D19">
              <w:rPr>
                <w:rFonts w:ascii="Gill Sans Light" w:hAnsi="Gill Sans Light"/>
                <w:sz w:val="18"/>
              </w:rPr>
              <w:t>.</w:t>
            </w:r>
            <w:r w:rsidR="00C05D19">
              <w:rPr>
                <w:rFonts w:ascii="Gill Sans Light" w:hAnsi="Gill Sans Light"/>
                <w:sz w:val="18"/>
              </w:rPr>
              <w:br/>
            </w:r>
            <w:r w:rsidR="00C05D19">
              <w:rPr>
                <w:rFonts w:ascii="Gill Sans Light" w:hAnsi="Gill Sans Light"/>
                <w:b/>
                <w:bCs/>
                <w:sz w:val="18"/>
              </w:rPr>
              <w:t>Il verbale di ricapitolazione deve essere corredato dei verbali contenenti i risultati parziali che hanno permesso il suo allestimento.</w:t>
            </w:r>
          </w:p>
          <w:p w:rsidR="00C05D19" w:rsidRDefault="000B51E1">
            <w:pPr>
              <w:numPr>
                <w:ilvl w:val="0"/>
                <w:numId w:val="8"/>
              </w:numPr>
              <w:spacing w:after="120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L’Ufficio elettorale trasmette il verbale con il conteggio complessivo dei risultati e i relativi annessi all’Ufficio patriziale.</w:t>
            </w:r>
          </w:p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0227" w:rsidRDefault="00610227">
            <w:pPr>
              <w:spacing w:after="120"/>
              <w:rPr>
                <w:rFonts w:ascii="Gill Sans" w:hAnsi="Gill Sans"/>
                <w:b/>
                <w:bCs/>
                <w:sz w:val="22"/>
              </w:rPr>
            </w:pPr>
          </w:p>
          <w:p w:rsidR="00C05D19" w:rsidRDefault="00C05D19">
            <w:pPr>
              <w:spacing w:after="120"/>
              <w:rPr>
                <w:rFonts w:ascii="Gill Sans" w:hAnsi="Gill Sans"/>
                <w:b/>
                <w:bCs/>
                <w:sz w:val="22"/>
              </w:rPr>
            </w:pPr>
            <w:r>
              <w:rPr>
                <w:rFonts w:ascii="Gill Sans" w:hAnsi="Gill Sans"/>
                <w:b/>
                <w:bCs/>
                <w:sz w:val="22"/>
              </w:rPr>
              <w:br/>
              <w:t>Allegati</w:t>
            </w: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5D19" w:rsidRDefault="00C05D19">
            <w:pPr>
              <w:numPr>
                <w:ilvl w:val="0"/>
                <w:numId w:val="7"/>
              </w:numPr>
              <w:rPr>
                <w:rFonts w:ascii="Gill Sans Light" w:hAnsi="Gill Sans Light"/>
                <w:sz w:val="18"/>
              </w:rPr>
            </w:pPr>
            <w:proofErr w:type="gramStart"/>
            <w:r>
              <w:rPr>
                <w:rFonts w:ascii="Gill Sans Light" w:hAnsi="Gill Sans Light"/>
                <w:sz w:val="18"/>
              </w:rPr>
              <w:t>elenco</w:t>
            </w:r>
            <w:proofErr w:type="gramEnd"/>
            <w:r>
              <w:rPr>
                <w:rFonts w:ascii="Gill Sans Light" w:hAnsi="Gill Sans Light"/>
                <w:sz w:val="18"/>
              </w:rPr>
              <w:t xml:space="preserve"> votanti</w:t>
            </w:r>
          </w:p>
          <w:p w:rsidR="00C05D19" w:rsidRDefault="00C05D19">
            <w:pPr>
              <w:numPr>
                <w:ilvl w:val="0"/>
                <w:numId w:val="7"/>
              </w:numPr>
              <w:rPr>
                <w:rFonts w:ascii="Gill Sans Light" w:hAnsi="Gill Sans Light"/>
                <w:sz w:val="18"/>
              </w:rPr>
            </w:pPr>
            <w:proofErr w:type="gramStart"/>
            <w:r>
              <w:rPr>
                <w:rFonts w:ascii="Gill Sans Light" w:hAnsi="Gill Sans Light"/>
                <w:sz w:val="18"/>
              </w:rPr>
              <w:t>schede</w:t>
            </w:r>
            <w:proofErr w:type="gramEnd"/>
          </w:p>
          <w:p w:rsidR="007F6427" w:rsidRDefault="007F6427">
            <w:pPr>
              <w:numPr>
                <w:ilvl w:val="0"/>
                <w:numId w:val="7"/>
              </w:numPr>
              <w:rPr>
                <w:rFonts w:ascii="Gill Sans Light" w:hAnsi="Gill Sans Light"/>
                <w:sz w:val="18"/>
              </w:rPr>
            </w:pPr>
            <w:proofErr w:type="gramStart"/>
            <w:r>
              <w:rPr>
                <w:rFonts w:ascii="Gill Sans Light" w:hAnsi="Gill Sans Light"/>
                <w:sz w:val="18"/>
              </w:rPr>
              <w:t>numero</w:t>
            </w:r>
            <w:proofErr w:type="gramEnd"/>
            <w:r>
              <w:rPr>
                <w:rFonts w:ascii="Gill Sans Light" w:hAnsi="Gill Sans Light"/>
                <w:sz w:val="18"/>
              </w:rPr>
              <w:t>…………….. credenziali</w:t>
            </w:r>
          </w:p>
          <w:p w:rsidR="00C05D19" w:rsidRDefault="00C05D19">
            <w:pPr>
              <w:spacing w:after="120"/>
              <w:ind w:left="72"/>
              <w:rPr>
                <w:rFonts w:ascii="Gill Sans Light" w:hAnsi="Gill Sans Light"/>
                <w:b/>
                <w:bCs/>
                <w:sz w:val="18"/>
              </w:rPr>
            </w:pPr>
          </w:p>
        </w:tc>
      </w:tr>
    </w:tbl>
    <w:p w:rsidR="00C05D19" w:rsidRDefault="00C05D19"/>
    <w:sectPr w:rsidR="00C05D19">
      <w:pgSz w:w="11906" w:h="16838"/>
      <w:pgMar w:top="567" w:right="737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ill Sans Extra Bold">
    <w:panose1 w:val="020B0902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5346"/>
    <w:multiLevelType w:val="hybridMultilevel"/>
    <w:tmpl w:val="E2C65FE2"/>
    <w:lvl w:ilvl="0" w:tplc="3D182532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C1BC8"/>
    <w:multiLevelType w:val="hybridMultilevel"/>
    <w:tmpl w:val="A00C644A"/>
    <w:lvl w:ilvl="0" w:tplc="7650433C">
      <w:start w:val="4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2">
    <w:nsid w:val="2E7756B3"/>
    <w:multiLevelType w:val="hybridMultilevel"/>
    <w:tmpl w:val="E2C65FE2"/>
    <w:lvl w:ilvl="0" w:tplc="D49ACD6C">
      <w:numFmt w:val="bullet"/>
      <w:lvlText w:val="*"/>
      <w:lvlJc w:val="left"/>
      <w:pPr>
        <w:tabs>
          <w:tab w:val="num" w:pos="360"/>
        </w:tabs>
        <w:ind w:left="340" w:hanging="340"/>
      </w:pPr>
      <w:rPr>
        <w:rFonts w:hAnsi="Microsoft Sans Serif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3157C2"/>
    <w:multiLevelType w:val="hybridMultilevel"/>
    <w:tmpl w:val="07A6DD5E"/>
    <w:lvl w:ilvl="0" w:tplc="D49ACD6C">
      <w:numFmt w:val="bullet"/>
      <w:lvlText w:val="*"/>
      <w:lvlJc w:val="left"/>
      <w:pPr>
        <w:tabs>
          <w:tab w:val="num" w:pos="360"/>
        </w:tabs>
        <w:ind w:left="340" w:hanging="340"/>
      </w:pPr>
      <w:rPr>
        <w:rFonts w:hAnsi="Microsoft Sans Serif" w:hint="default"/>
        <w:sz w:val="24"/>
      </w:rPr>
    </w:lvl>
    <w:lvl w:ilvl="1" w:tplc="9CFE311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24EAB"/>
    <w:multiLevelType w:val="hybridMultilevel"/>
    <w:tmpl w:val="93E2B7AA"/>
    <w:lvl w:ilvl="0" w:tplc="C59A2C8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FD30F1"/>
    <w:multiLevelType w:val="hybridMultilevel"/>
    <w:tmpl w:val="B708583C"/>
    <w:lvl w:ilvl="0" w:tplc="9CFE3118">
      <w:start w:val="1"/>
      <w:numFmt w:val="decimal"/>
      <w:lvlText w:val="%1."/>
      <w:lvlJc w:val="left"/>
      <w:pPr>
        <w:tabs>
          <w:tab w:val="num" w:pos="432"/>
        </w:tabs>
        <w:ind w:left="412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6B9C7DEA"/>
    <w:multiLevelType w:val="hybridMultilevel"/>
    <w:tmpl w:val="98B614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25015"/>
    <w:multiLevelType w:val="hybridMultilevel"/>
    <w:tmpl w:val="DA28EE88"/>
    <w:lvl w:ilvl="0" w:tplc="991C2FC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C9"/>
    <w:rsid w:val="00040061"/>
    <w:rsid w:val="000A53BF"/>
    <w:rsid w:val="000B51E1"/>
    <w:rsid w:val="00122DFC"/>
    <w:rsid w:val="00193D49"/>
    <w:rsid w:val="001D58C6"/>
    <w:rsid w:val="00244368"/>
    <w:rsid w:val="00267CC8"/>
    <w:rsid w:val="002C64D3"/>
    <w:rsid w:val="00353FF2"/>
    <w:rsid w:val="003A399F"/>
    <w:rsid w:val="0040283F"/>
    <w:rsid w:val="00414D95"/>
    <w:rsid w:val="004467AD"/>
    <w:rsid w:val="004F336E"/>
    <w:rsid w:val="006064B9"/>
    <w:rsid w:val="00610227"/>
    <w:rsid w:val="00626367"/>
    <w:rsid w:val="006E27DB"/>
    <w:rsid w:val="00702E40"/>
    <w:rsid w:val="007535B6"/>
    <w:rsid w:val="00761F60"/>
    <w:rsid w:val="007A2DEF"/>
    <w:rsid w:val="007B4013"/>
    <w:rsid w:val="007F6427"/>
    <w:rsid w:val="00875FB8"/>
    <w:rsid w:val="00884715"/>
    <w:rsid w:val="009917D2"/>
    <w:rsid w:val="009D6DCB"/>
    <w:rsid w:val="009E458C"/>
    <w:rsid w:val="00A64D6B"/>
    <w:rsid w:val="00A67235"/>
    <w:rsid w:val="00A67D2F"/>
    <w:rsid w:val="00B44341"/>
    <w:rsid w:val="00B504A2"/>
    <w:rsid w:val="00BE0707"/>
    <w:rsid w:val="00BF6B19"/>
    <w:rsid w:val="00C0036D"/>
    <w:rsid w:val="00C05D19"/>
    <w:rsid w:val="00C15DC9"/>
    <w:rsid w:val="00C20CC8"/>
    <w:rsid w:val="00C265ED"/>
    <w:rsid w:val="00CB31AA"/>
    <w:rsid w:val="00CF4971"/>
    <w:rsid w:val="00D02945"/>
    <w:rsid w:val="00D976F2"/>
    <w:rsid w:val="00DA1639"/>
    <w:rsid w:val="00E06E98"/>
    <w:rsid w:val="00E72EBF"/>
    <w:rsid w:val="00E8478D"/>
    <w:rsid w:val="00F12315"/>
    <w:rsid w:val="00F90121"/>
    <w:rsid w:val="00FB62CE"/>
    <w:rsid w:val="00FD14D5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4971"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ill Sans Extra Bold" w:hAnsi="Gill Sans Extra Bold"/>
      <w:sz w:val="4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ill Sans Light" w:hAnsi="Gill Sans Light"/>
      <w:b/>
      <w:bCs/>
      <w:sz w:val="16"/>
    </w:rPr>
  </w:style>
  <w:style w:type="paragraph" w:styleId="Titolo3">
    <w:name w:val="heading 3"/>
    <w:basedOn w:val="Normale"/>
    <w:next w:val="Normale"/>
    <w:qFormat/>
    <w:pPr>
      <w:keepNext/>
      <w:ind w:left="72"/>
      <w:outlineLvl w:val="2"/>
    </w:pPr>
    <w:rPr>
      <w:rFonts w:ascii="Gill Sans Light" w:hAnsi="Gill Sans Light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pBdr>
        <w:bottom w:val="dotted" w:sz="4" w:space="1" w:color="auto"/>
        <w:between w:val="dotted" w:sz="4" w:space="1" w:color="auto"/>
      </w:pBdr>
      <w:jc w:val="center"/>
      <w:outlineLvl w:val="3"/>
    </w:pPr>
    <w:rPr>
      <w:rFonts w:ascii="Gill Sans Light" w:hAnsi="Gill Sans Light"/>
      <w:b/>
      <w:bCs/>
      <w:sz w:val="18"/>
    </w:rPr>
  </w:style>
  <w:style w:type="paragraph" w:styleId="Titolo5">
    <w:name w:val="heading 5"/>
    <w:basedOn w:val="Normale"/>
    <w:next w:val="Normale"/>
    <w:qFormat/>
    <w:pPr>
      <w:keepNext/>
      <w:ind w:left="72"/>
      <w:outlineLvl w:val="4"/>
    </w:pPr>
    <w:rPr>
      <w:rFonts w:ascii="Gill Sans" w:hAnsi="Gill Sans"/>
      <w:b/>
      <w:sz w:val="4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" w:hAnsi="Gill Sans"/>
      <w:b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Gill Sans Light" w:hAnsi="Gill Sans Light"/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Gill Sans Light" w:hAnsi="Gill Sans Light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1490"/>
      </w:tabs>
      <w:ind w:left="72"/>
      <w:jc w:val="both"/>
    </w:pPr>
    <w:rPr>
      <w:rFonts w:ascii="Gill Sans Light" w:hAnsi="Gill Sans Light"/>
      <w:sz w:val="18"/>
    </w:rPr>
  </w:style>
  <w:style w:type="table" w:styleId="Grigliatabella">
    <w:name w:val="Table Grid"/>
    <w:basedOn w:val="Tabellanormale"/>
    <w:rsid w:val="00C20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BF6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6B19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4971"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ill Sans Extra Bold" w:hAnsi="Gill Sans Extra Bold"/>
      <w:sz w:val="4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ill Sans Light" w:hAnsi="Gill Sans Light"/>
      <w:b/>
      <w:bCs/>
      <w:sz w:val="16"/>
    </w:rPr>
  </w:style>
  <w:style w:type="paragraph" w:styleId="Titolo3">
    <w:name w:val="heading 3"/>
    <w:basedOn w:val="Normale"/>
    <w:next w:val="Normale"/>
    <w:qFormat/>
    <w:pPr>
      <w:keepNext/>
      <w:ind w:left="72"/>
      <w:outlineLvl w:val="2"/>
    </w:pPr>
    <w:rPr>
      <w:rFonts w:ascii="Gill Sans Light" w:hAnsi="Gill Sans Light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pBdr>
        <w:bottom w:val="dotted" w:sz="4" w:space="1" w:color="auto"/>
        <w:between w:val="dotted" w:sz="4" w:space="1" w:color="auto"/>
      </w:pBdr>
      <w:jc w:val="center"/>
      <w:outlineLvl w:val="3"/>
    </w:pPr>
    <w:rPr>
      <w:rFonts w:ascii="Gill Sans Light" w:hAnsi="Gill Sans Light"/>
      <w:b/>
      <w:bCs/>
      <w:sz w:val="18"/>
    </w:rPr>
  </w:style>
  <w:style w:type="paragraph" w:styleId="Titolo5">
    <w:name w:val="heading 5"/>
    <w:basedOn w:val="Normale"/>
    <w:next w:val="Normale"/>
    <w:qFormat/>
    <w:pPr>
      <w:keepNext/>
      <w:ind w:left="72"/>
      <w:outlineLvl w:val="4"/>
    </w:pPr>
    <w:rPr>
      <w:rFonts w:ascii="Gill Sans" w:hAnsi="Gill Sans"/>
      <w:b/>
      <w:sz w:val="4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" w:hAnsi="Gill Sans"/>
      <w:b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Gill Sans Light" w:hAnsi="Gill Sans Light"/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Gill Sans Light" w:hAnsi="Gill Sans Light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1490"/>
      </w:tabs>
      <w:ind w:left="72"/>
      <w:jc w:val="both"/>
    </w:pPr>
    <w:rPr>
      <w:rFonts w:ascii="Gill Sans Light" w:hAnsi="Gill Sans Light"/>
      <w:sz w:val="18"/>
    </w:rPr>
  </w:style>
  <w:style w:type="table" w:styleId="Grigliatabella">
    <w:name w:val="Table Grid"/>
    <w:basedOn w:val="Tabellanormale"/>
    <w:rsid w:val="00C20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BF6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6B19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13.bin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7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B6C9-C4A2-4DCD-912F-FD481863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773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e Cantone Ticino</vt:lpstr>
    </vt:vector>
  </TitlesOfParts>
  <Company>CCI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e Cantone Ticino</dc:title>
  <dc:creator>Medici Athos</dc:creator>
  <cp:lastModifiedBy>Guidotti Ilva / idgi022</cp:lastModifiedBy>
  <cp:revision>3</cp:revision>
  <cp:lastPrinted>2016-10-21T06:43:00Z</cp:lastPrinted>
  <dcterms:created xsi:type="dcterms:W3CDTF">2016-10-07T09:05:00Z</dcterms:created>
  <dcterms:modified xsi:type="dcterms:W3CDTF">2016-10-21T06:44:00Z</dcterms:modified>
</cp:coreProperties>
</file>