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6B5300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00" w:rsidRDefault="006B5300" w:rsidP="00462C29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00" w:rsidRDefault="006B5300" w:rsidP="00462C29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6" o:title=""/>
                </v:shape>
                <o:OLEObject Type="Embed" ProgID="PBrush" ShapeID="_x0000_i1025" DrawAspect="Content" ObjectID="_1666787052" r:id="rId7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300" w:rsidRDefault="006B5300" w:rsidP="00462C29">
            <w:pPr>
              <w:spacing w:before="360" w:line="240" w:lineRule="exact"/>
            </w:pPr>
            <w:r>
              <w:object w:dxaOrig="2955" w:dyaOrig="3465">
                <v:shape id="_x0000_i1026" type="#_x0000_t75" style="width:15.75pt;height:16.5pt" o:ole="" fillcolor="window">
                  <v:imagedata r:id="rId8" o:title=""/>
                </v:shape>
                <o:OLEObject Type="Embed" ProgID="PBrush" ShapeID="_x0000_i1026" DrawAspect="Content" ObjectID="_1666787053" r:id="rId9"/>
              </w:object>
            </w:r>
            <w:r w:rsidR="00FD157F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6B5300" w:rsidRDefault="006B5300" w:rsidP="00462C29">
            <w:pPr>
              <w:spacing w:line="240" w:lineRule="exact"/>
              <w:ind w:left="28"/>
            </w:pPr>
          </w:p>
        </w:tc>
      </w:tr>
      <w:tr w:rsidR="00462C29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462C29" w:rsidRDefault="00462C29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462C29" w:rsidRDefault="00462C29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462C29" w:rsidRDefault="00462C29">
            <w:pPr>
              <w:spacing w:line="240" w:lineRule="exact"/>
              <w:rPr>
                <w:sz w:val="14"/>
              </w:rPr>
            </w:pPr>
          </w:p>
          <w:p w:rsidR="00462C29" w:rsidRDefault="00462C29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462C29" w:rsidRDefault="00462C29">
            <w:pPr>
              <w:spacing w:before="240" w:line="240" w:lineRule="exact"/>
              <w:ind w:left="85"/>
              <w:rPr>
                <w:sz w:val="20"/>
              </w:rPr>
            </w:pPr>
            <w:r>
              <w:rPr>
                <w:b/>
                <w:sz w:val="28"/>
              </w:rPr>
              <w:t>Verbale di trasmissione degli atti al</w:t>
            </w:r>
          </w:p>
          <w:p w:rsidR="00462C29" w:rsidRDefault="00462C29">
            <w:pPr>
              <w:spacing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Giudice di pace per l'elezione tacita degli Uffici patriziali</w:t>
            </w:r>
          </w:p>
          <w:p w:rsidR="00462C29" w:rsidRDefault="00462C29">
            <w:pPr>
              <w:spacing w:line="240" w:lineRule="exact"/>
              <w:ind w:left="85"/>
              <w:rPr>
                <w:sz w:val="20"/>
              </w:rPr>
            </w:pPr>
          </w:p>
          <w:p w:rsidR="00462C29" w:rsidRDefault="00462C29">
            <w:pPr>
              <w:spacing w:line="240" w:lineRule="exact"/>
              <w:ind w:left="85"/>
            </w:pPr>
          </w:p>
        </w:tc>
      </w:tr>
      <w:tr w:rsidR="00462C29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462C29" w:rsidRDefault="00462C29">
            <w:pPr>
              <w:spacing w:before="40" w:line="360" w:lineRule="exact"/>
              <w:ind w:left="57"/>
              <w:rPr>
                <w:sz w:val="20"/>
              </w:rPr>
            </w:pPr>
          </w:p>
        </w:tc>
      </w:tr>
      <w:tr w:rsidR="00462C29">
        <w:trPr>
          <w:cantSplit/>
          <w:trHeight w:hRule="exact" w:val="360"/>
        </w:trPr>
        <w:tc>
          <w:tcPr>
            <w:tcW w:w="9849" w:type="dxa"/>
            <w:gridSpan w:val="5"/>
          </w:tcPr>
          <w:p w:rsidR="00462C29" w:rsidRDefault="00462C29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462C29">
        <w:trPr>
          <w:cantSplit/>
        </w:trPr>
        <w:tc>
          <w:tcPr>
            <w:tcW w:w="9849" w:type="dxa"/>
            <w:gridSpan w:val="5"/>
          </w:tcPr>
          <w:p w:rsidR="00462C29" w:rsidRDefault="00462C29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462C29" w:rsidRDefault="00462C29">
      <w:pPr>
        <w:jc w:val="both"/>
        <w:rPr>
          <w:b/>
          <w:sz w:val="36"/>
        </w:rPr>
      </w:pPr>
      <w:r>
        <w:rPr>
          <w:b/>
          <w:sz w:val="36"/>
        </w:rPr>
        <w:t xml:space="preserve">L'Ufficio patriziale di 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>visto come per l'elezione dell'Ufficio patriziale di</w:t>
      </w:r>
      <w:r w:rsidR="005C7023">
        <w:t xml:space="preserve">            </w:t>
      </w:r>
      <w:r w:rsidR="00BF2A18">
        <w:t xml:space="preserve">             per il periodo </w:t>
      </w:r>
      <w:r w:rsidR="003B632D">
        <w:t>2021-2025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siano state presentate le seguenti liste:</w:t>
      </w:r>
    </w:p>
    <w:p w:rsidR="00462C29" w:rsidRDefault="00462C29">
      <w:pPr>
        <w:jc w:val="both"/>
      </w:pPr>
      <w:r>
        <w:t>(indicare, nell'ordine di presentazione delle liste, nome, cognome dei candidati e dei proponenti)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  <w:rPr>
          <w:b/>
        </w:rPr>
      </w:pPr>
      <w:r>
        <w:rPr>
          <w:b/>
        </w:rPr>
        <w:t>Liste:</w:t>
      </w:r>
    </w:p>
    <w:p w:rsidR="00462C29" w:rsidRDefault="00462C29">
      <w:pPr>
        <w:jc w:val="both"/>
      </w:pPr>
    </w:p>
    <w:p w:rsidR="00462C29" w:rsidRDefault="00462C29">
      <w:pPr>
        <w:jc w:val="both"/>
        <w:rPr>
          <w:b/>
        </w:rPr>
      </w:pPr>
      <w:r>
        <w:rPr>
          <w:b/>
        </w:rPr>
        <w:t>No. 1</w:t>
      </w:r>
    </w:p>
    <w:p w:rsidR="00462C29" w:rsidRDefault="00462C29">
      <w:pPr>
        <w:jc w:val="both"/>
        <w:rPr>
          <w:b/>
        </w:rPr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Presidente</w:t>
      </w:r>
      <w:r>
        <w:t xml:space="preserve"> il signor ………………..</w:t>
      </w:r>
    </w:p>
    <w:p w:rsidR="00EB7C93" w:rsidRDefault="00EB7C93" w:rsidP="00EB7C93">
      <w:pPr>
        <w:jc w:val="both"/>
      </w:pPr>
    </w:p>
    <w:p w:rsidR="00EB7C93" w:rsidRDefault="00EB7C93" w:rsidP="00EB7C93">
      <w:pPr>
        <w:jc w:val="both"/>
      </w:pPr>
      <w:r>
        <w:t>Proponenti:</w:t>
      </w:r>
    </w:p>
    <w:p w:rsidR="00EB7C93" w:rsidRDefault="00EB7C93" w:rsidP="00EB7C93">
      <w:pPr>
        <w:jc w:val="both"/>
      </w:pPr>
    </w:p>
    <w:p w:rsidR="00EB7C93" w:rsidRDefault="00EB7C93" w:rsidP="00EB7C93">
      <w:pPr>
        <w:jc w:val="both"/>
      </w:pPr>
      <w:r>
        <w:t>……………………………………………….……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bookmarkStart w:id="0" w:name="_GoBack"/>
      <w:bookmarkEnd w:id="0"/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Membri</w:t>
      </w:r>
      <w:r>
        <w:t xml:space="preserve"> i signori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………………………………………………..</w:t>
      </w:r>
    </w:p>
    <w:p w:rsidR="00462C29" w:rsidRDefault="00462C29">
      <w:pPr>
        <w:jc w:val="both"/>
      </w:pPr>
      <w:r>
        <w:t>2. ………………………………………………..</w:t>
      </w:r>
    </w:p>
    <w:p w:rsidR="00462C29" w:rsidRDefault="00462C29">
      <w:pPr>
        <w:jc w:val="both"/>
      </w:pPr>
      <w:r>
        <w:t>3. ………………………………………………..</w:t>
      </w:r>
    </w:p>
    <w:p w:rsidR="00462C29" w:rsidRDefault="00462C29">
      <w:pPr>
        <w:jc w:val="both"/>
      </w:pPr>
      <w:r>
        <w:t>4. ………………………………………………..</w:t>
      </w:r>
    </w:p>
    <w:p w:rsidR="00462C29" w:rsidRDefault="00462C29">
      <w:pPr>
        <w:jc w:val="both"/>
      </w:pPr>
    </w:p>
    <w:p w:rsidR="00EB7C93" w:rsidRDefault="00EB7C93" w:rsidP="00EB7C93">
      <w:pPr>
        <w:jc w:val="both"/>
      </w:pPr>
      <w:r>
        <w:t>Proponenti:</w:t>
      </w:r>
    </w:p>
    <w:p w:rsidR="00EB7C93" w:rsidRDefault="00EB7C93" w:rsidP="00EB7C93">
      <w:pPr>
        <w:jc w:val="both"/>
      </w:pPr>
    </w:p>
    <w:p w:rsidR="00EB7C93" w:rsidRDefault="00EB7C93" w:rsidP="00EB7C93">
      <w:pPr>
        <w:jc w:val="both"/>
      </w:pPr>
      <w:r>
        <w:t>……………………………………………….……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Supplenti</w:t>
      </w:r>
      <w:r>
        <w:t xml:space="preserve"> i signori: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………………………………………………..</w:t>
      </w:r>
    </w:p>
    <w:p w:rsidR="00462C29" w:rsidRDefault="00462C29">
      <w:pPr>
        <w:jc w:val="both"/>
      </w:pPr>
      <w:r>
        <w:t>2. ………………………………………………..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Proponenti: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……………………………………………….…...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  <w:rPr>
          <w:b/>
        </w:rPr>
      </w:pPr>
    </w:p>
    <w:p w:rsidR="00462C29" w:rsidRDefault="00462C29">
      <w:pPr>
        <w:jc w:val="both"/>
        <w:rPr>
          <w:b/>
        </w:rPr>
      </w:pPr>
    </w:p>
    <w:p w:rsidR="00462C29" w:rsidRDefault="00462C29">
      <w:pPr>
        <w:jc w:val="both"/>
      </w:pPr>
      <w:r>
        <w:rPr>
          <w:b/>
        </w:rPr>
        <w:t>No. 2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Presidente</w:t>
      </w:r>
      <w:r>
        <w:t xml:space="preserve"> il signor ………………..</w:t>
      </w:r>
    </w:p>
    <w:p w:rsidR="00462C29" w:rsidRDefault="00462C29">
      <w:pPr>
        <w:jc w:val="both"/>
      </w:pPr>
    </w:p>
    <w:p w:rsidR="00EB7C93" w:rsidRDefault="00EB7C93" w:rsidP="00EB7C93">
      <w:pPr>
        <w:jc w:val="both"/>
      </w:pPr>
      <w:r>
        <w:t>Proponenti:</w:t>
      </w:r>
    </w:p>
    <w:p w:rsidR="00EB7C93" w:rsidRDefault="00EB7C93" w:rsidP="00EB7C93">
      <w:pPr>
        <w:jc w:val="both"/>
      </w:pPr>
    </w:p>
    <w:p w:rsidR="00EB7C93" w:rsidRDefault="00EB7C93" w:rsidP="00EB7C93">
      <w:pPr>
        <w:jc w:val="both"/>
      </w:pPr>
      <w:r>
        <w:t>……………………………………………….……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Membri</w:t>
      </w:r>
      <w:r>
        <w:t xml:space="preserve"> i signori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………………………………………………..</w:t>
      </w:r>
    </w:p>
    <w:p w:rsidR="00462C29" w:rsidRDefault="00462C29">
      <w:pPr>
        <w:jc w:val="both"/>
      </w:pPr>
      <w:r>
        <w:t>2. ………………………………………………..</w:t>
      </w:r>
    </w:p>
    <w:p w:rsidR="00462C29" w:rsidRDefault="00462C29">
      <w:pPr>
        <w:jc w:val="both"/>
      </w:pPr>
      <w:r>
        <w:t>3. ………………………………………………..</w:t>
      </w:r>
    </w:p>
    <w:p w:rsidR="00462C29" w:rsidRDefault="00462C29">
      <w:pPr>
        <w:jc w:val="both"/>
      </w:pPr>
      <w:r>
        <w:t>4. ………………………………………………..</w:t>
      </w:r>
    </w:p>
    <w:p w:rsidR="00462C29" w:rsidRDefault="00462C29">
      <w:pPr>
        <w:jc w:val="both"/>
      </w:pPr>
    </w:p>
    <w:p w:rsidR="00EB7C93" w:rsidRDefault="00EB7C93" w:rsidP="00EB7C93">
      <w:pPr>
        <w:jc w:val="both"/>
      </w:pPr>
      <w:r>
        <w:t>Proponenti:</w:t>
      </w:r>
    </w:p>
    <w:p w:rsidR="00EB7C93" w:rsidRDefault="00EB7C93" w:rsidP="00EB7C93">
      <w:pPr>
        <w:jc w:val="both"/>
      </w:pPr>
    </w:p>
    <w:p w:rsidR="00EB7C93" w:rsidRDefault="00EB7C93" w:rsidP="00EB7C93">
      <w:pPr>
        <w:jc w:val="both"/>
      </w:pPr>
      <w:r>
        <w:t>……………………………………………….……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Supplenti</w:t>
      </w:r>
      <w:r>
        <w:t xml:space="preserve"> i signori: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………………………………………………..</w:t>
      </w:r>
    </w:p>
    <w:p w:rsidR="00462C29" w:rsidRDefault="00462C29">
      <w:pPr>
        <w:jc w:val="both"/>
      </w:pPr>
      <w:r>
        <w:t>2. ………………………………………………..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lastRenderedPageBreak/>
        <w:t>Proponenti: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……………………………………………….……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rPr>
          <w:b/>
        </w:rPr>
        <w:t>No. 3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Presidente</w:t>
      </w:r>
      <w:r>
        <w:t xml:space="preserve"> il signor ………………..</w:t>
      </w:r>
    </w:p>
    <w:p w:rsidR="00EB7C93" w:rsidRDefault="00EB7C93" w:rsidP="00EB7C93">
      <w:pPr>
        <w:jc w:val="both"/>
      </w:pPr>
    </w:p>
    <w:p w:rsidR="00EB7C93" w:rsidRDefault="00EB7C93" w:rsidP="00EB7C93">
      <w:pPr>
        <w:jc w:val="both"/>
      </w:pPr>
      <w:r>
        <w:t>Proponenti:</w:t>
      </w:r>
    </w:p>
    <w:p w:rsidR="00EB7C93" w:rsidRDefault="00EB7C93" w:rsidP="00EB7C93">
      <w:pPr>
        <w:jc w:val="both"/>
      </w:pPr>
    </w:p>
    <w:p w:rsidR="00EB7C93" w:rsidRDefault="00EB7C93" w:rsidP="00EB7C93">
      <w:pPr>
        <w:jc w:val="both"/>
      </w:pPr>
      <w:r>
        <w:t>……………………………………………….……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Membri</w:t>
      </w:r>
      <w:r>
        <w:t xml:space="preserve"> i signori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………………………………………………..</w:t>
      </w:r>
    </w:p>
    <w:p w:rsidR="00462C29" w:rsidRDefault="00462C29">
      <w:pPr>
        <w:jc w:val="both"/>
      </w:pPr>
      <w:r>
        <w:t>2. ………………………………………………..</w:t>
      </w:r>
    </w:p>
    <w:p w:rsidR="00462C29" w:rsidRDefault="00462C29">
      <w:pPr>
        <w:jc w:val="both"/>
      </w:pPr>
      <w:r>
        <w:t>3. ………………………………………………..</w:t>
      </w:r>
    </w:p>
    <w:p w:rsidR="00462C29" w:rsidRDefault="00462C29">
      <w:pPr>
        <w:jc w:val="both"/>
      </w:pPr>
      <w:r>
        <w:t>4. ………………………………………………..</w:t>
      </w:r>
    </w:p>
    <w:p w:rsidR="00EB7C93" w:rsidRDefault="00EB7C93" w:rsidP="00EB7C93">
      <w:pPr>
        <w:jc w:val="both"/>
      </w:pPr>
    </w:p>
    <w:p w:rsidR="00EB7C93" w:rsidRDefault="00EB7C93" w:rsidP="00EB7C93">
      <w:pPr>
        <w:jc w:val="both"/>
      </w:pPr>
      <w:r>
        <w:t>Proponenti:</w:t>
      </w:r>
    </w:p>
    <w:p w:rsidR="00EB7C93" w:rsidRDefault="00EB7C93" w:rsidP="00EB7C93">
      <w:pPr>
        <w:jc w:val="both"/>
      </w:pPr>
    </w:p>
    <w:p w:rsidR="00EB7C93" w:rsidRDefault="00EB7C93" w:rsidP="00EB7C93">
      <w:pPr>
        <w:jc w:val="both"/>
      </w:pPr>
      <w:r>
        <w:t>……………………………………………….……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EB7C93" w:rsidRDefault="00EB7C93" w:rsidP="00EB7C93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Alla carica di </w:t>
      </w:r>
      <w:r>
        <w:rPr>
          <w:b/>
        </w:rPr>
        <w:t>Supplenti</w:t>
      </w:r>
      <w:r>
        <w:t xml:space="preserve"> i signori: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1. ………………………………………………..</w:t>
      </w:r>
    </w:p>
    <w:p w:rsidR="00462C29" w:rsidRDefault="00462C29">
      <w:pPr>
        <w:jc w:val="both"/>
      </w:pPr>
      <w:r>
        <w:t>2. …………………………………………</w:t>
      </w:r>
      <w:proofErr w:type="gramStart"/>
      <w:r>
        <w:t>…….</w:t>
      </w:r>
      <w:proofErr w:type="gramEnd"/>
      <w:r>
        <w:t>.</w:t>
      </w:r>
    </w:p>
    <w:p w:rsidR="00E52A67" w:rsidRDefault="00E52A67">
      <w:pPr>
        <w:jc w:val="both"/>
      </w:pPr>
    </w:p>
    <w:p w:rsidR="00462C29" w:rsidRDefault="00462C29">
      <w:pPr>
        <w:jc w:val="both"/>
      </w:pPr>
      <w:r>
        <w:t>Proponenti: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……………………………………………….…..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  <w:r>
        <w:lastRenderedPageBreak/>
        <w:t>……………………………………………………</w:t>
      </w:r>
    </w:p>
    <w:p w:rsidR="00462C29" w:rsidRDefault="00462C29">
      <w:pPr>
        <w:jc w:val="both"/>
      </w:pPr>
      <w:r>
        <w:t>……………………………………………………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  <w:r>
        <w:t xml:space="preserve">Ritenuto che le liste presentate contengono un numero di candidati alla carica di </w:t>
      </w:r>
      <w:r w:rsidR="007C5D93">
        <w:t>Presidente, Membri e Supplenti pari a quello da</w:t>
      </w:r>
      <w:r>
        <w:t xml:space="preserve"> eleggere;</w:t>
      </w:r>
    </w:p>
    <w:p w:rsidR="00462C29" w:rsidRDefault="00462C29">
      <w:pPr>
        <w:jc w:val="both"/>
      </w:pPr>
    </w:p>
    <w:p w:rsidR="00462C29" w:rsidRDefault="007C5D93">
      <w:pPr>
        <w:jc w:val="both"/>
      </w:pPr>
      <w:r>
        <w:t>V</w:t>
      </w:r>
      <w:r w:rsidR="00462C29">
        <w:t xml:space="preserve">isti </w:t>
      </w:r>
      <w:r>
        <w:t>gli art. 12 e</w:t>
      </w:r>
      <w:r w:rsidR="00DA57EA">
        <w:t xml:space="preserve"> </w:t>
      </w:r>
      <w:r>
        <w:t xml:space="preserve">33 cpv. 1 della Legge sulle elezioni patriziali del 10 novembre 2008, </w:t>
      </w:r>
    </w:p>
    <w:p w:rsidR="005C7023" w:rsidRDefault="005C7023">
      <w:pPr>
        <w:jc w:val="center"/>
        <w:rPr>
          <w:b/>
        </w:rPr>
      </w:pPr>
    </w:p>
    <w:p w:rsidR="00462C29" w:rsidRDefault="00462C29">
      <w:pPr>
        <w:jc w:val="center"/>
        <w:rPr>
          <w:b/>
        </w:rPr>
      </w:pPr>
      <w:r>
        <w:rPr>
          <w:b/>
        </w:rPr>
        <w:t>R I S O L V E: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>Gli atti sono trasmessi al Giudice di pace del Circolo di</w:t>
      </w:r>
    </w:p>
    <w:p w:rsidR="00462C29" w:rsidRDefault="00462C29">
      <w:pPr>
        <w:jc w:val="both"/>
      </w:pPr>
    </w:p>
    <w:p w:rsidR="00462C29" w:rsidRDefault="00462C29">
      <w:pPr>
        <w:jc w:val="both"/>
        <w:rPr>
          <w:sz w:val="28"/>
        </w:rPr>
      </w:pPr>
      <w:r>
        <w:t>affinché provveda alla proclamazione ed al rilascio delle credenziali agli eletti, dopo che i citati signori hanno rilasciato la dichiarazione di fedeltà alla Costituzione e alle leggi.</w:t>
      </w: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jc w:val="both"/>
      </w:pPr>
    </w:p>
    <w:p w:rsidR="00462C29" w:rsidRDefault="00462C29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01258">
        <w:tab/>
      </w:r>
      <w:r>
        <w:rPr>
          <w:b/>
        </w:rPr>
        <w:t xml:space="preserve">Ufficio patriziale di </w:t>
      </w:r>
      <w:r>
        <w:t>……………</w:t>
      </w:r>
    </w:p>
    <w:p w:rsidR="00462C29" w:rsidRDefault="00462C29">
      <w:pPr>
        <w:jc w:val="both"/>
      </w:pPr>
    </w:p>
    <w:p w:rsidR="00462C29" w:rsidRDefault="00462C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Presidente:</w:t>
      </w:r>
    </w:p>
    <w:p w:rsidR="00462C29" w:rsidRDefault="00462C29">
      <w:pPr>
        <w:jc w:val="both"/>
      </w:pPr>
    </w:p>
    <w:p w:rsidR="00462C29" w:rsidRDefault="00462C29">
      <w:pPr>
        <w:tabs>
          <w:tab w:val="left" w:pos="4962"/>
        </w:tabs>
        <w:jc w:val="both"/>
      </w:pPr>
      <w:r>
        <w:tab/>
        <w:t>…………………………………….</w:t>
      </w: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  <w:r>
        <w:tab/>
        <w:t>Il Segretario:</w:t>
      </w: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  <w:r>
        <w:tab/>
        <w:t>…………………………………….</w:t>
      </w: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</w:p>
    <w:p w:rsidR="003B632D" w:rsidRDefault="003B632D">
      <w:pPr>
        <w:tabs>
          <w:tab w:val="left" w:pos="4962"/>
        </w:tabs>
        <w:jc w:val="both"/>
      </w:pPr>
    </w:p>
    <w:p w:rsidR="003B632D" w:rsidRDefault="003B632D">
      <w:pPr>
        <w:tabs>
          <w:tab w:val="left" w:pos="4962"/>
        </w:tabs>
        <w:jc w:val="both"/>
      </w:pPr>
    </w:p>
    <w:p w:rsidR="00462C29" w:rsidRDefault="00462C29">
      <w:pPr>
        <w:tabs>
          <w:tab w:val="left" w:pos="4962"/>
        </w:tabs>
        <w:jc w:val="both"/>
      </w:pPr>
      <w:r>
        <w:rPr>
          <w:u w:val="single"/>
        </w:rPr>
        <w:t>Allegate</w:t>
      </w:r>
      <w:r>
        <w:t>: liste</w:t>
      </w:r>
    </w:p>
    <w:p w:rsidR="007F62E7" w:rsidRDefault="007F62E7">
      <w:pPr>
        <w:tabs>
          <w:tab w:val="left" w:pos="4962"/>
        </w:tabs>
        <w:jc w:val="both"/>
      </w:pPr>
    </w:p>
    <w:p w:rsidR="00462C29" w:rsidRDefault="007F62E7" w:rsidP="007F62E7">
      <w:pPr>
        <w:jc w:val="both"/>
      </w:pPr>
      <w:r w:rsidRPr="007F62E7">
        <w:rPr>
          <w:u w:val="single"/>
        </w:rPr>
        <w:t>C</w:t>
      </w:r>
      <w:r w:rsidR="00FD157F">
        <w:rPr>
          <w:u w:val="single"/>
        </w:rPr>
        <w:t xml:space="preserve">opia </w:t>
      </w:r>
      <w:r w:rsidRPr="007F62E7">
        <w:rPr>
          <w:u w:val="single"/>
        </w:rPr>
        <w:t>p</w:t>
      </w:r>
      <w:r w:rsidR="00FD157F">
        <w:rPr>
          <w:u w:val="single"/>
        </w:rPr>
        <w:t>.</w:t>
      </w:r>
      <w:r w:rsidRPr="007F62E7">
        <w:rPr>
          <w:u w:val="single"/>
        </w:rPr>
        <w:t>c</w:t>
      </w:r>
      <w:r w:rsidR="00FD157F">
        <w:rPr>
          <w:u w:val="single"/>
        </w:rPr>
        <w:t>.</w:t>
      </w:r>
      <w:r w:rsidRPr="007F62E7">
        <w:rPr>
          <w:u w:val="single"/>
        </w:rPr>
        <w:t>:</w:t>
      </w:r>
      <w:r w:rsidR="00FD157F">
        <w:t xml:space="preserve"> Cancelleria dello Stato, Servizio dei diritti politici, 6501</w:t>
      </w:r>
      <w:r>
        <w:t xml:space="preserve"> Bellinzona</w:t>
      </w:r>
    </w:p>
    <w:sectPr w:rsidR="00462C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D3" w:rsidRDefault="00764CD3">
      <w:r>
        <w:separator/>
      </w:r>
    </w:p>
  </w:endnote>
  <w:endnote w:type="continuationSeparator" w:id="0">
    <w:p w:rsidR="00764CD3" w:rsidRDefault="0076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9" w:type="dxa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105EDC">
      <w:trPr>
        <w:cantSplit/>
        <w:trHeight w:hRule="exact" w:val="718"/>
      </w:trPr>
      <w:tc>
        <w:tcPr>
          <w:tcW w:w="4876" w:type="dxa"/>
        </w:tcPr>
        <w:p w:rsidR="00105EDC" w:rsidRDefault="00105EDC" w:rsidP="00462C29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  <w:vAlign w:val="center"/>
        </w:tcPr>
        <w:p w:rsidR="00105EDC" w:rsidRDefault="00105EDC" w:rsidP="00462C29">
          <w:pPr>
            <w:spacing w:before="460" w:line="240" w:lineRule="exact"/>
          </w:pPr>
          <w: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25pt;height:28.5pt" o:ole="" fillcolor="window">
                <v:imagedata r:id="rId1" o:title=""/>
              </v:shape>
              <o:OLEObject Type="Embed" ProgID="PBrush" ShapeID="_x0000_i1027" DrawAspect="Content" ObjectID="_1666787054" r:id="rId2"/>
            </w:object>
          </w:r>
        </w:p>
      </w:tc>
      <w:tc>
        <w:tcPr>
          <w:tcW w:w="454" w:type="dxa"/>
        </w:tcPr>
        <w:p w:rsidR="00105EDC" w:rsidRDefault="00105EDC" w:rsidP="00462C29">
          <w:pPr>
            <w:spacing w:before="460" w:line="240" w:lineRule="exact"/>
          </w:pPr>
          <w:r>
            <w:object w:dxaOrig="2955" w:dyaOrig="3465">
              <v:shape id="_x0000_i1028" type="#_x0000_t75" style="width:15.75pt;height:16.5pt" o:ole="" fillcolor="window">
                <v:imagedata r:id="rId3" o:title=""/>
              </v:shape>
              <o:OLEObject Type="Embed" ProgID="PBrush" ShapeID="_x0000_i1028" DrawAspect="Content" ObjectID="_1666787055" r:id="rId4"/>
            </w:object>
          </w:r>
        </w:p>
      </w:tc>
      <w:tc>
        <w:tcPr>
          <w:tcW w:w="3782" w:type="dxa"/>
        </w:tcPr>
        <w:p w:rsidR="00105EDC" w:rsidRDefault="00105EDC" w:rsidP="00462C29">
          <w:pPr>
            <w:ind w:left="284"/>
          </w:pPr>
        </w:p>
      </w:tc>
    </w:tr>
  </w:tbl>
  <w:p w:rsidR="00105EDC" w:rsidRDefault="00105EDC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105EDC">
      <w:trPr>
        <w:trHeight w:hRule="exact" w:val="660"/>
      </w:trPr>
      <w:tc>
        <w:tcPr>
          <w:tcW w:w="9849" w:type="dxa"/>
        </w:tcPr>
        <w:p w:rsidR="00105EDC" w:rsidRDefault="00105EDC">
          <w:pPr>
            <w:pStyle w:val="Pidipagina"/>
            <w:spacing w:before="40"/>
          </w:pPr>
        </w:p>
      </w:tc>
    </w:tr>
  </w:tbl>
  <w:p w:rsidR="00105EDC" w:rsidRDefault="00105EDC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D3" w:rsidRDefault="00764CD3">
      <w:r>
        <w:separator/>
      </w:r>
    </w:p>
  </w:footnote>
  <w:footnote w:type="continuationSeparator" w:id="0">
    <w:p w:rsidR="00764CD3" w:rsidRDefault="0076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DC" w:rsidRDefault="00105EDC" w:rsidP="00CA26F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105EDC" w:rsidRDefault="00105EDC" w:rsidP="00CA26F1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105EDC" w:rsidRDefault="00105EDC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105EDC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105EDC" w:rsidRDefault="00105EDC" w:rsidP="00CA26F1">
          <w:pPr>
            <w:spacing w:line="160" w:lineRule="exact"/>
            <w:ind w:left="57" w:right="360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105EDC" w:rsidRDefault="00105EDC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105EDC" w:rsidRDefault="00105EDC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105EDC" w:rsidRDefault="00105EDC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5" w:type="dxa"/>
          <w:tcBorders>
            <w:bottom w:val="single" w:sz="6" w:space="0" w:color="auto"/>
          </w:tcBorders>
        </w:tcPr>
        <w:p w:rsidR="00105EDC" w:rsidRDefault="00105EDC">
          <w:pPr>
            <w:spacing w:before="60" w:line="240" w:lineRule="exact"/>
            <w:ind w:left="57"/>
            <w:rPr>
              <w:sz w:val="14"/>
            </w:rPr>
          </w:pPr>
        </w:p>
        <w:p w:rsidR="00105EDC" w:rsidRDefault="00105EDC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105EDC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105EDC" w:rsidRDefault="00105EDC" w:rsidP="00105EDC">
          <w:pPr>
            <w:pStyle w:val="Intestazione"/>
            <w:jc w:val="right"/>
            <w:rPr>
              <w:rStyle w:val="Numeropagina"/>
            </w:rPr>
          </w:pP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PAGE  </w:instrText>
          </w:r>
          <w:r>
            <w:rPr>
              <w:rStyle w:val="Numeropagina"/>
            </w:rPr>
            <w:fldChar w:fldCharType="separate"/>
          </w:r>
          <w:r w:rsidR="00EB7C93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  <w:p w:rsidR="00105EDC" w:rsidRDefault="00105EDC">
          <w:pPr>
            <w:spacing w:before="40" w:line="360" w:lineRule="exact"/>
            <w:jc w:val="right"/>
            <w:rPr>
              <w:sz w:val="20"/>
            </w:rPr>
          </w:pPr>
        </w:p>
      </w:tc>
    </w:tr>
  </w:tbl>
  <w:p w:rsidR="00105EDC" w:rsidRDefault="00105E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DC" w:rsidRDefault="00105EDC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00"/>
    <w:rsid w:val="00105EDC"/>
    <w:rsid w:val="003B632D"/>
    <w:rsid w:val="00462C29"/>
    <w:rsid w:val="00513ABC"/>
    <w:rsid w:val="005C7023"/>
    <w:rsid w:val="006215EF"/>
    <w:rsid w:val="006B5300"/>
    <w:rsid w:val="00764CD3"/>
    <w:rsid w:val="007C5D93"/>
    <w:rsid w:val="007F62E7"/>
    <w:rsid w:val="00AE724A"/>
    <w:rsid w:val="00B57614"/>
    <w:rsid w:val="00BF2A18"/>
    <w:rsid w:val="00CA26F1"/>
    <w:rsid w:val="00CF2088"/>
    <w:rsid w:val="00D01258"/>
    <w:rsid w:val="00D22803"/>
    <w:rsid w:val="00DA57EA"/>
    <w:rsid w:val="00E52A67"/>
    <w:rsid w:val="00EB7C93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;"/>
  <w14:docId w14:val="3CF31968"/>
  <w15:docId w15:val="{A721D21A-DC9A-4437-A6D4-176204C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BF2A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2A1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Reali Stefano</cp:lastModifiedBy>
  <cp:revision>3</cp:revision>
  <cp:lastPrinted>2016-10-21T06:47:00Z</cp:lastPrinted>
  <dcterms:created xsi:type="dcterms:W3CDTF">2020-11-13T07:21:00Z</dcterms:created>
  <dcterms:modified xsi:type="dcterms:W3CDTF">2020-11-13T14:37:00Z</dcterms:modified>
</cp:coreProperties>
</file>