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8F" w:rsidRPr="00757F13" w:rsidRDefault="00DD7E34" w:rsidP="002D6765">
      <w:pPr>
        <w:tabs>
          <w:tab w:val="left" w:pos="2410"/>
        </w:tabs>
        <w:spacing w:before="60"/>
        <w:ind w:right="-1"/>
        <w:rPr>
          <w:b/>
          <w:position w:val="6"/>
          <w:sz w:val="28"/>
          <w:szCs w:val="28"/>
          <w:lang w:val="it-CH"/>
        </w:rPr>
      </w:pPr>
      <w:r>
        <w:rPr>
          <w:b/>
          <w:sz w:val="48"/>
          <w:szCs w:val="48"/>
          <w:lang w:val="it-CH"/>
        </w:rPr>
        <w:t xml:space="preserve">Rapporto </w:t>
      </w:r>
      <w:bookmarkStart w:id="0" w:name="_GoBack"/>
      <w:bookmarkEnd w:id="0"/>
      <w:r w:rsidR="00A5126F">
        <w:rPr>
          <w:b/>
          <w:sz w:val="48"/>
          <w:szCs w:val="48"/>
          <w:lang w:val="it-CH"/>
        </w:rPr>
        <w:t>d</w:t>
      </w:r>
      <w:r w:rsidR="00A5126F" w:rsidRPr="00F645BF">
        <w:rPr>
          <w:b/>
          <w:sz w:val="48"/>
          <w:szCs w:val="48"/>
          <w:lang w:val="it-CH"/>
        </w:rPr>
        <w:t>i m</w:t>
      </w:r>
      <w:r w:rsidR="00A5126F">
        <w:rPr>
          <w:b/>
          <w:sz w:val="48"/>
          <w:szCs w:val="48"/>
          <w:lang w:val="it-CH"/>
        </w:rPr>
        <w:t>aggioranza</w:t>
      </w:r>
    </w:p>
    <w:p w:rsidR="00BF3FC3" w:rsidRPr="002074F1" w:rsidRDefault="00BF3FC3" w:rsidP="002D6765">
      <w:pPr>
        <w:ind w:right="-1"/>
        <w:rPr>
          <w:sz w:val="36"/>
          <w:szCs w:val="36"/>
        </w:rPr>
      </w:pPr>
    </w:p>
    <w:p w:rsidR="00406A33" w:rsidRPr="002074F1" w:rsidRDefault="00406A33" w:rsidP="002D6765">
      <w:pPr>
        <w:ind w:right="-1"/>
        <w:rPr>
          <w:sz w:val="36"/>
          <w:szCs w:val="36"/>
        </w:rPr>
      </w:pPr>
    </w:p>
    <w:p w:rsidR="00164406" w:rsidRPr="009F4195" w:rsidRDefault="00ED0FFE" w:rsidP="002D6765">
      <w:pPr>
        <w:tabs>
          <w:tab w:val="left" w:pos="1985"/>
          <w:tab w:val="left" w:pos="4962"/>
        </w:tabs>
        <w:ind w:right="-1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25389C">
        <w:rPr>
          <w:sz w:val="28"/>
          <w:szCs w:val="28"/>
        </w:rPr>
        <w:t>22</w:t>
      </w:r>
      <w:r w:rsidR="00616D0B">
        <w:rPr>
          <w:sz w:val="28"/>
          <w:szCs w:val="28"/>
        </w:rPr>
        <w:t xml:space="preserve"> febbr</w:t>
      </w:r>
      <w:r w:rsidR="004009AF">
        <w:rPr>
          <w:sz w:val="28"/>
          <w:szCs w:val="28"/>
        </w:rPr>
        <w:t>aio</w:t>
      </w:r>
      <w:r w:rsidR="008A2399">
        <w:rPr>
          <w:sz w:val="28"/>
          <w:szCs w:val="28"/>
        </w:rPr>
        <w:t xml:space="preserve"> 201</w:t>
      </w:r>
      <w:r w:rsidR="004009AF">
        <w:rPr>
          <w:sz w:val="28"/>
          <w:szCs w:val="28"/>
        </w:rPr>
        <w:t>7</w:t>
      </w:r>
      <w:r w:rsidRPr="00ED0FFE">
        <w:rPr>
          <w:sz w:val="32"/>
          <w:szCs w:val="32"/>
        </w:rPr>
        <w:tab/>
      </w:r>
      <w:r w:rsidR="004009AF" w:rsidRPr="00A5126F">
        <w:rPr>
          <w:rFonts w:cs="Arial"/>
          <w:caps/>
          <w:sz w:val="28"/>
          <w:szCs w:val="28"/>
        </w:rPr>
        <w:t>istituzioni</w:t>
      </w:r>
    </w:p>
    <w:p w:rsidR="00BF3FC3" w:rsidRPr="00495582" w:rsidRDefault="00BF3FC3" w:rsidP="002D6765">
      <w:pPr>
        <w:ind w:right="-1"/>
        <w:rPr>
          <w:szCs w:val="24"/>
        </w:rPr>
      </w:pPr>
    </w:p>
    <w:p w:rsidR="00BF3FC3" w:rsidRPr="00495582" w:rsidRDefault="00BF3FC3" w:rsidP="002D6765">
      <w:pPr>
        <w:ind w:right="-1"/>
        <w:rPr>
          <w:szCs w:val="24"/>
        </w:rPr>
      </w:pPr>
    </w:p>
    <w:p w:rsidR="002141E2" w:rsidRPr="00495582" w:rsidRDefault="002141E2" w:rsidP="002D6765">
      <w:pPr>
        <w:ind w:right="-1"/>
        <w:rPr>
          <w:szCs w:val="24"/>
        </w:rPr>
      </w:pPr>
    </w:p>
    <w:p w:rsidR="00B77717" w:rsidRPr="003F1B6C" w:rsidRDefault="00B77717" w:rsidP="002D6765">
      <w:pPr>
        <w:ind w:right="-1"/>
        <w:rPr>
          <w:b/>
          <w:snapToGrid w:val="0"/>
          <w:sz w:val="28"/>
          <w:szCs w:val="28"/>
        </w:rPr>
      </w:pPr>
      <w:r w:rsidRPr="003F1B6C">
        <w:rPr>
          <w:b/>
          <w:snapToGrid w:val="0"/>
          <w:sz w:val="28"/>
          <w:szCs w:val="28"/>
        </w:rPr>
        <w:t>della Commissione della legislazione</w:t>
      </w:r>
    </w:p>
    <w:p w:rsidR="00673B94" w:rsidRPr="003B08FC" w:rsidRDefault="004009AF" w:rsidP="00396F7B">
      <w:pPr>
        <w:rPr>
          <w:b/>
          <w:sz w:val="28"/>
          <w:szCs w:val="28"/>
        </w:rPr>
      </w:pPr>
      <w:bookmarkStart w:id="1" w:name="_Toc151192545"/>
      <w:bookmarkStart w:id="2" w:name="_Toc151192911"/>
      <w:r w:rsidRPr="004009AF">
        <w:rPr>
          <w:b/>
          <w:sz w:val="28"/>
          <w:szCs w:val="28"/>
        </w:rPr>
        <w:t>sull</w:t>
      </w:r>
      <w:r w:rsidR="009613A1">
        <w:rPr>
          <w:b/>
          <w:sz w:val="28"/>
          <w:szCs w:val="28"/>
        </w:rPr>
        <w:t>'</w:t>
      </w:r>
      <w:r w:rsidRPr="004009AF">
        <w:rPr>
          <w:b/>
          <w:sz w:val="28"/>
          <w:szCs w:val="28"/>
        </w:rPr>
        <w:t>iniziativa parlamentare 19 settembre 2016 presentata nella forma generica da Henrik Bang e cofirmatari per la modifica dell</w:t>
      </w:r>
      <w:r w:rsidR="009613A1">
        <w:rPr>
          <w:b/>
          <w:sz w:val="28"/>
          <w:szCs w:val="28"/>
        </w:rPr>
        <w:t>'</w:t>
      </w:r>
      <w:r w:rsidRPr="004009AF">
        <w:rPr>
          <w:b/>
          <w:sz w:val="28"/>
          <w:szCs w:val="28"/>
        </w:rPr>
        <w:t xml:space="preserve">art. 90 della Legge organica comunale (LOC) </w:t>
      </w:r>
      <w:r w:rsidR="009613A1">
        <w:rPr>
          <w:b/>
          <w:sz w:val="28"/>
          <w:szCs w:val="28"/>
        </w:rPr>
        <w:t>"</w:t>
      </w:r>
      <w:r w:rsidRPr="004009AF">
        <w:rPr>
          <w:b/>
          <w:sz w:val="28"/>
          <w:szCs w:val="28"/>
        </w:rPr>
        <w:t xml:space="preserve">Mai </w:t>
      </w:r>
      <w:r>
        <w:rPr>
          <w:b/>
          <w:sz w:val="28"/>
          <w:szCs w:val="28"/>
        </w:rPr>
        <w:t>più dicasteri cimitero</w:t>
      </w:r>
      <w:r w:rsidR="009613A1">
        <w:rPr>
          <w:b/>
          <w:sz w:val="28"/>
          <w:szCs w:val="28"/>
        </w:rPr>
        <w:t>"</w:t>
      </w:r>
    </w:p>
    <w:p w:rsidR="00673B94" w:rsidRDefault="00673B94" w:rsidP="002D6765">
      <w:pPr>
        <w:tabs>
          <w:tab w:val="left" w:pos="1985"/>
          <w:tab w:val="left" w:pos="4933"/>
        </w:tabs>
        <w:ind w:right="-1"/>
        <w:rPr>
          <w:rFonts w:cs="Arial"/>
          <w:szCs w:val="24"/>
        </w:rPr>
      </w:pPr>
    </w:p>
    <w:p w:rsidR="004009AF" w:rsidRDefault="004009AF" w:rsidP="002D6765">
      <w:pPr>
        <w:tabs>
          <w:tab w:val="left" w:pos="1985"/>
          <w:tab w:val="left" w:pos="4933"/>
        </w:tabs>
        <w:ind w:right="-1"/>
        <w:rPr>
          <w:rFonts w:cs="Arial"/>
          <w:szCs w:val="24"/>
        </w:rPr>
      </w:pPr>
    </w:p>
    <w:p w:rsidR="00757F13" w:rsidRPr="004D78B1" w:rsidRDefault="00757F13" w:rsidP="002D6765">
      <w:pPr>
        <w:tabs>
          <w:tab w:val="left" w:pos="1985"/>
          <w:tab w:val="left" w:pos="4933"/>
        </w:tabs>
        <w:ind w:right="-1"/>
        <w:rPr>
          <w:rFonts w:cs="Arial"/>
          <w:szCs w:val="24"/>
        </w:rPr>
      </w:pPr>
    </w:p>
    <w:bookmarkEnd w:id="1"/>
    <w:bookmarkEnd w:id="2"/>
    <w:p w:rsidR="00EB61E5" w:rsidRPr="0025389C" w:rsidRDefault="0025389C" w:rsidP="0025389C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  <w:lang w:val="it-CH"/>
        </w:rPr>
      </w:pPr>
      <w:r>
        <w:rPr>
          <w:rFonts w:cs="Arial"/>
          <w:szCs w:val="24"/>
          <w:lang w:val="it-CH"/>
        </w:rPr>
        <w:t xml:space="preserve">Partendo dalle </w:t>
      </w:r>
      <w:r w:rsidRPr="0025389C">
        <w:rPr>
          <w:rFonts w:cs="Arial"/>
          <w:szCs w:val="24"/>
          <w:lang w:val="it-CH"/>
        </w:rPr>
        <w:t xml:space="preserve">elezioni comunali avvenute nel 2016 e dalla susseguente assegnazione dei dicasteri, gli </w:t>
      </w:r>
      <w:proofErr w:type="spellStart"/>
      <w:r w:rsidRPr="0025389C">
        <w:rPr>
          <w:rFonts w:cs="Arial"/>
          <w:szCs w:val="24"/>
          <w:lang w:val="it-CH"/>
        </w:rPr>
        <w:t>iniziativisti</w:t>
      </w:r>
      <w:proofErr w:type="spellEnd"/>
      <w:r w:rsidRPr="0025389C">
        <w:rPr>
          <w:rFonts w:cs="Arial"/>
          <w:szCs w:val="24"/>
          <w:lang w:val="it-CH"/>
        </w:rPr>
        <w:t xml:space="preserve"> mettono in risalto che la distribuzione dei dicasteri sia</w:t>
      </w:r>
      <w:r>
        <w:rPr>
          <w:rFonts w:cs="Arial"/>
          <w:szCs w:val="24"/>
          <w:lang w:val="it-CH"/>
        </w:rPr>
        <w:t xml:space="preserve"> stata </w:t>
      </w:r>
      <w:r w:rsidRPr="0025389C">
        <w:rPr>
          <w:rFonts w:cs="Arial"/>
          <w:i/>
          <w:szCs w:val="24"/>
          <w:lang w:val="it-CH"/>
        </w:rPr>
        <w:t>«caratterizzata in modo negativo»</w:t>
      </w:r>
      <w:r w:rsidRPr="0025389C">
        <w:rPr>
          <w:rFonts w:cs="Arial"/>
          <w:szCs w:val="24"/>
          <w:lang w:val="it-CH"/>
        </w:rPr>
        <w:t>. Proprio perché si tratta di fatti assurti agli onori della cronaca, è stato possibile co</w:t>
      </w:r>
      <w:r>
        <w:rPr>
          <w:rFonts w:cs="Arial"/>
          <w:szCs w:val="24"/>
          <w:lang w:val="it-CH"/>
        </w:rPr>
        <w:t>nstatare che in alcuni Comuni a</w:t>
      </w:r>
      <w:r w:rsidRPr="0025389C">
        <w:rPr>
          <w:rFonts w:cs="Arial"/>
          <w:szCs w:val="24"/>
          <w:lang w:val="it-CH"/>
        </w:rPr>
        <w:t xml:space="preserve"> un municipale </w:t>
      </w:r>
      <w:r>
        <w:rPr>
          <w:rFonts w:cs="Arial"/>
          <w:szCs w:val="24"/>
          <w:lang w:val="it-CH"/>
        </w:rPr>
        <w:t>è stata</w:t>
      </w:r>
      <w:r w:rsidRPr="0025389C">
        <w:rPr>
          <w:rFonts w:cs="Arial"/>
          <w:szCs w:val="24"/>
          <w:lang w:val="it-CH"/>
        </w:rPr>
        <w:t xml:space="preserve"> attribuita solo la ges</w:t>
      </w:r>
      <w:r>
        <w:rPr>
          <w:rFonts w:cs="Arial"/>
          <w:szCs w:val="24"/>
          <w:lang w:val="it-CH"/>
        </w:rPr>
        <w:t>tione del cimitero o poco di pi</w:t>
      </w:r>
      <w:r w:rsidR="00A5126F">
        <w:rPr>
          <w:rFonts w:cs="Arial"/>
          <w:szCs w:val="24"/>
          <w:lang w:val="it-CH"/>
        </w:rPr>
        <w:t>ù</w:t>
      </w:r>
      <w:r w:rsidRPr="0025389C">
        <w:rPr>
          <w:rFonts w:cs="Arial"/>
          <w:szCs w:val="24"/>
          <w:lang w:val="it-CH"/>
        </w:rPr>
        <w:t>.</w:t>
      </w:r>
    </w:p>
    <w:p w:rsidR="004009AF" w:rsidRDefault="004009AF" w:rsidP="004009AF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  <w:lang w:val="it-CH"/>
        </w:rPr>
      </w:pPr>
    </w:p>
    <w:p w:rsidR="0025389C" w:rsidRPr="0025389C" w:rsidRDefault="0025389C" w:rsidP="0025389C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  <w:lang w:val="it-CH"/>
        </w:rPr>
      </w:pPr>
      <w:r w:rsidRPr="0025389C">
        <w:rPr>
          <w:rFonts w:cs="Arial"/>
          <w:szCs w:val="24"/>
          <w:lang w:val="it-CH"/>
        </w:rPr>
        <w:t xml:space="preserve">La LOC disciplina all'art. </w:t>
      </w:r>
      <w:smartTag w:uri="urn:schemas-microsoft-com:office:smarttags" w:element="metricconverter">
        <w:smartTagPr>
          <w:attr w:name="ProductID" w:val="90 l"/>
        </w:smartTagPr>
        <w:r w:rsidRPr="0025389C">
          <w:rPr>
            <w:rFonts w:cs="Arial"/>
            <w:szCs w:val="24"/>
            <w:lang w:val="it-CH"/>
          </w:rPr>
          <w:t>90 l</w:t>
        </w:r>
      </w:smartTag>
      <w:r w:rsidRPr="0025389C">
        <w:rPr>
          <w:rFonts w:cs="Arial"/>
          <w:szCs w:val="24"/>
          <w:lang w:val="it-CH"/>
        </w:rPr>
        <w:t>'istituzione dei dicasteri. Innanzitutto occorre osservare che i dicasteri, diversament</w:t>
      </w:r>
      <w:r w:rsidR="00A5126F">
        <w:rPr>
          <w:rFonts w:cs="Arial"/>
          <w:szCs w:val="24"/>
          <w:lang w:val="it-CH"/>
        </w:rPr>
        <w:t>e</w:t>
      </w:r>
      <w:r w:rsidRPr="0025389C">
        <w:rPr>
          <w:rFonts w:cs="Arial"/>
          <w:szCs w:val="24"/>
          <w:lang w:val="it-CH"/>
        </w:rPr>
        <w:t xml:space="preserve"> dai </w:t>
      </w:r>
      <w:r>
        <w:rPr>
          <w:rFonts w:cs="Arial"/>
          <w:szCs w:val="24"/>
          <w:lang w:val="it-CH"/>
        </w:rPr>
        <w:t>d</w:t>
      </w:r>
      <w:r w:rsidRPr="0025389C">
        <w:rPr>
          <w:rFonts w:cs="Arial"/>
          <w:szCs w:val="24"/>
          <w:lang w:val="it-CH"/>
        </w:rPr>
        <w:t>ipartimenti nel Cantone o nella Confederazione, non hanno carattere decisionale (art. 90 cpv. 4 LOC). Secondo l'impostazione della LOC attualmente in vigore le mansioni decisionali competono al Municipio in quanto collegio e non al singolo dicastero. Già questo aspetto relativizza di molto il ruolo dei dicasteri nei Comuni.</w:t>
      </w:r>
    </w:p>
    <w:p w:rsidR="0025389C" w:rsidRPr="0025389C" w:rsidRDefault="0025389C" w:rsidP="0025389C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  <w:lang w:val="it-CH"/>
        </w:rPr>
      </w:pPr>
    </w:p>
    <w:p w:rsidR="0025389C" w:rsidRPr="0025389C" w:rsidRDefault="0025389C" w:rsidP="0025389C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  <w:lang w:val="it-CH"/>
        </w:rPr>
      </w:pPr>
      <w:r w:rsidRPr="0025389C">
        <w:rPr>
          <w:rFonts w:cs="Arial"/>
          <w:szCs w:val="24"/>
          <w:lang w:val="it-CH"/>
        </w:rPr>
        <w:t xml:space="preserve">Altro aspetto strutturale che differenzia i dicasteri è il carattere dell'organizzazione sostanzialmente interno al Municipio. I dicasteri non sono regolati in un'ordinanza, nemmeno c'è un numero di dicasteri </w:t>
      </w:r>
      <w:r w:rsidR="00A5126F">
        <w:rPr>
          <w:rFonts w:cs="Arial"/>
          <w:szCs w:val="24"/>
          <w:lang w:val="it-CH"/>
        </w:rPr>
        <w:t>-</w:t>
      </w:r>
      <w:r w:rsidRPr="0025389C">
        <w:rPr>
          <w:rFonts w:cs="Arial"/>
          <w:szCs w:val="24"/>
          <w:lang w:val="it-CH"/>
        </w:rPr>
        <w:t xml:space="preserve"> come i dipartimenti </w:t>
      </w:r>
      <w:r w:rsidR="00A5126F">
        <w:rPr>
          <w:rFonts w:cs="Arial"/>
          <w:szCs w:val="24"/>
          <w:lang w:val="it-CH"/>
        </w:rPr>
        <w:t>-</w:t>
      </w:r>
      <w:r w:rsidRPr="0025389C">
        <w:rPr>
          <w:rFonts w:cs="Arial"/>
          <w:szCs w:val="24"/>
          <w:lang w:val="it-CH"/>
        </w:rPr>
        <w:t xml:space="preserve"> pari al numero dei seggi del Collegio municipale.</w:t>
      </w:r>
    </w:p>
    <w:p w:rsidR="0025389C" w:rsidRPr="0025389C" w:rsidRDefault="0025389C" w:rsidP="0025389C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  <w:lang w:val="it-CH"/>
        </w:rPr>
      </w:pPr>
    </w:p>
    <w:p w:rsidR="0025389C" w:rsidRPr="0025389C" w:rsidRDefault="0025389C" w:rsidP="0025389C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  <w:lang w:val="it-CH"/>
        </w:rPr>
      </w:pPr>
      <w:r w:rsidRPr="0025389C">
        <w:rPr>
          <w:rFonts w:cs="Arial"/>
          <w:szCs w:val="24"/>
          <w:lang w:val="it-CH"/>
        </w:rPr>
        <w:t xml:space="preserve">È altresì difficile elaborare a livello cantonale una disposizione che possa valere per </w:t>
      </w:r>
      <w:r>
        <w:rPr>
          <w:rFonts w:cs="Arial"/>
          <w:szCs w:val="24"/>
          <w:lang w:val="it-CH"/>
        </w:rPr>
        <w:t>tutti i Comuni del Cantone. Le c</w:t>
      </w:r>
      <w:r w:rsidRPr="0025389C">
        <w:rPr>
          <w:rFonts w:cs="Arial"/>
          <w:szCs w:val="24"/>
          <w:lang w:val="it-CH"/>
        </w:rPr>
        <w:t xml:space="preserve">ittà, segnatamente di Lugano e di Bellinzona, hanno altre priorità rispetto ai borghi o ai paesi. Al legislatore cantonale sarebbe quindi impossibile "preconfezionare" nella LOC il nome e il numero dei dicasteri secondo le intenzioni degli </w:t>
      </w:r>
      <w:proofErr w:type="spellStart"/>
      <w:r w:rsidRPr="0025389C">
        <w:rPr>
          <w:rFonts w:cs="Arial"/>
          <w:szCs w:val="24"/>
          <w:lang w:val="it-CH"/>
        </w:rPr>
        <w:t>iniziativisti</w:t>
      </w:r>
      <w:proofErr w:type="spellEnd"/>
      <w:r w:rsidRPr="0025389C">
        <w:rPr>
          <w:rFonts w:cs="Arial"/>
          <w:szCs w:val="24"/>
          <w:lang w:val="it-CH"/>
        </w:rPr>
        <w:t>.</w:t>
      </w:r>
    </w:p>
    <w:p w:rsidR="0025389C" w:rsidRPr="0025389C" w:rsidRDefault="0025389C" w:rsidP="0025389C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  <w:lang w:val="it-CH"/>
        </w:rPr>
      </w:pPr>
    </w:p>
    <w:p w:rsidR="0025389C" w:rsidRPr="0025389C" w:rsidRDefault="0025389C" w:rsidP="0025389C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  <w:lang w:val="it-CH"/>
        </w:rPr>
      </w:pPr>
      <w:r w:rsidRPr="0025389C">
        <w:rPr>
          <w:rFonts w:cs="Arial"/>
          <w:szCs w:val="24"/>
          <w:lang w:val="it-CH"/>
        </w:rPr>
        <w:t xml:space="preserve">A ciò si aggiunga un aspetto di non poco conto. Gli </w:t>
      </w:r>
      <w:proofErr w:type="spellStart"/>
      <w:r w:rsidRPr="0025389C">
        <w:rPr>
          <w:rFonts w:cs="Arial"/>
          <w:szCs w:val="24"/>
          <w:lang w:val="it-CH"/>
        </w:rPr>
        <w:t>iniziativisti</w:t>
      </w:r>
      <w:proofErr w:type="spellEnd"/>
      <w:r w:rsidRPr="0025389C">
        <w:rPr>
          <w:rFonts w:cs="Arial"/>
          <w:szCs w:val="24"/>
          <w:lang w:val="it-CH"/>
        </w:rPr>
        <w:t xml:space="preserve"> intendon</w:t>
      </w:r>
      <w:r>
        <w:rPr>
          <w:rFonts w:cs="Arial"/>
          <w:szCs w:val="24"/>
          <w:lang w:val="it-CH"/>
        </w:rPr>
        <w:t xml:space="preserve">o codificare il criterio della </w:t>
      </w:r>
      <w:r w:rsidRPr="0025389C">
        <w:rPr>
          <w:rFonts w:cs="Arial"/>
          <w:i/>
          <w:szCs w:val="24"/>
          <w:lang w:val="it-CH"/>
        </w:rPr>
        <w:t>«suddivisione proporzionata di oneri fra dicasteri»</w:t>
      </w:r>
      <w:r w:rsidRPr="0025389C">
        <w:rPr>
          <w:rFonts w:cs="Arial"/>
          <w:szCs w:val="24"/>
          <w:lang w:val="it-CH"/>
        </w:rPr>
        <w:t>. Questo concetto generico è difficilmente quantificabile. Questo se si pensa soprattutto che il Consiglio di Stato e il Tribunale cantonale amministrativo, in sede di ricorso, rivedono l'apprezzamento delle decisioni comunali solo nell'ottica dell'abuso o dell'eccesso di apprezzamento. Le autorità di ricorso non procedono a un esame completamente libero. Questo diritto sarebbe nella pratica difficilmente giustiziabile.</w:t>
      </w:r>
    </w:p>
    <w:p w:rsidR="0025389C" w:rsidRPr="0025389C" w:rsidRDefault="0025389C" w:rsidP="0025389C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  <w:lang w:val="it-CH"/>
        </w:rPr>
      </w:pPr>
    </w:p>
    <w:p w:rsidR="0025389C" w:rsidRPr="0025389C" w:rsidRDefault="0025389C" w:rsidP="0025389C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  <w:lang w:val="it-CH"/>
        </w:rPr>
      </w:pPr>
      <w:r w:rsidRPr="0025389C">
        <w:rPr>
          <w:rFonts w:cs="Arial"/>
          <w:szCs w:val="24"/>
          <w:lang w:val="it-CH"/>
        </w:rPr>
        <w:t xml:space="preserve">Nel risultato l'iniziativa non porta nella sostanza alcuna innovazione effettiva, ma si limita a introdurre un principio generico, che sarebbe in definitiva confinato alla cosiddetta legislazione simbolica. Se presentata nel senso di rafforzare le minoranze, se mai è proprio con lo sgravio dall'attività amministrativa che il municipale in minoranza potrebbe </w:t>
      </w:r>
      <w:r w:rsidRPr="0025389C">
        <w:rPr>
          <w:rFonts w:cs="Arial"/>
          <w:szCs w:val="24"/>
          <w:lang w:val="it-CH"/>
        </w:rPr>
        <w:lastRenderedPageBreak/>
        <w:t>concent</w:t>
      </w:r>
      <w:r>
        <w:rPr>
          <w:rFonts w:cs="Arial"/>
          <w:szCs w:val="24"/>
          <w:lang w:val="it-CH"/>
        </w:rPr>
        <w:t>rarsi a svolgere una</w:t>
      </w:r>
      <w:r w:rsidRPr="0025389C">
        <w:rPr>
          <w:rFonts w:cs="Arial"/>
          <w:szCs w:val="24"/>
          <w:lang w:val="it-CH"/>
        </w:rPr>
        <w:t xml:space="preserve"> "opposizione" più efficace all'interno del</w:t>
      </w:r>
      <w:r w:rsidR="00A5126F">
        <w:rPr>
          <w:rFonts w:cs="Arial"/>
          <w:szCs w:val="24"/>
          <w:lang w:val="it-CH"/>
        </w:rPr>
        <w:t>l</w:t>
      </w:r>
      <w:r w:rsidRPr="0025389C">
        <w:rPr>
          <w:rFonts w:cs="Arial"/>
          <w:szCs w:val="24"/>
          <w:lang w:val="it-CH"/>
        </w:rPr>
        <w:t>a compagine esecutiva.</w:t>
      </w:r>
    </w:p>
    <w:p w:rsidR="0025389C" w:rsidRPr="0025389C" w:rsidRDefault="0025389C" w:rsidP="0025389C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  <w:lang w:val="it-CH"/>
        </w:rPr>
      </w:pPr>
    </w:p>
    <w:p w:rsidR="0025389C" w:rsidRPr="0025389C" w:rsidRDefault="0025389C" w:rsidP="0025389C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  <w:lang w:val="it-CH"/>
        </w:rPr>
      </w:pPr>
      <w:r w:rsidRPr="0025389C">
        <w:rPr>
          <w:rFonts w:cs="Arial"/>
          <w:szCs w:val="24"/>
          <w:lang w:val="it-CH"/>
        </w:rPr>
        <w:t xml:space="preserve">In definitiva, la </w:t>
      </w:r>
      <w:r w:rsidRPr="00A5126F">
        <w:rPr>
          <w:rFonts w:cs="Arial"/>
          <w:szCs w:val="24"/>
          <w:lang w:val="it-CH"/>
        </w:rPr>
        <w:t>maggioranza</w:t>
      </w:r>
      <w:r w:rsidRPr="0025389C">
        <w:rPr>
          <w:rFonts w:cs="Arial"/>
          <w:szCs w:val="24"/>
          <w:lang w:val="it-CH"/>
        </w:rPr>
        <w:t xml:space="preserve"> della Commissione della legislazione invita </w:t>
      </w:r>
      <w:r w:rsidR="00A5126F">
        <w:rPr>
          <w:rFonts w:cs="Arial"/>
          <w:szCs w:val="24"/>
          <w:lang w:val="it-CH"/>
        </w:rPr>
        <w:t xml:space="preserve">il Gran Consiglio </w:t>
      </w:r>
      <w:r w:rsidRPr="0025389C">
        <w:rPr>
          <w:rFonts w:cs="Arial"/>
          <w:szCs w:val="24"/>
          <w:lang w:val="it-CH"/>
        </w:rPr>
        <w:t>a respingere l'iniziativa</w:t>
      </w:r>
      <w:r w:rsidR="00A5126F">
        <w:rPr>
          <w:rFonts w:cs="Arial"/>
          <w:szCs w:val="24"/>
          <w:lang w:val="it-CH"/>
        </w:rPr>
        <w:t xml:space="preserve"> in oggetto</w:t>
      </w:r>
      <w:r w:rsidRPr="0025389C">
        <w:rPr>
          <w:rFonts w:cs="Arial"/>
          <w:szCs w:val="24"/>
          <w:lang w:val="it-CH"/>
        </w:rPr>
        <w:t>.</w:t>
      </w:r>
    </w:p>
    <w:p w:rsidR="00EB61E5" w:rsidRDefault="00EB61E5" w:rsidP="00EB61E5">
      <w:pPr>
        <w:ind w:right="-1"/>
        <w:rPr>
          <w:szCs w:val="24"/>
        </w:rPr>
      </w:pPr>
    </w:p>
    <w:p w:rsidR="00A5126F" w:rsidRDefault="00A5126F" w:rsidP="00EB61E5">
      <w:pPr>
        <w:ind w:right="-1"/>
        <w:rPr>
          <w:szCs w:val="24"/>
        </w:rPr>
      </w:pPr>
    </w:p>
    <w:p w:rsidR="00EB61E5" w:rsidRDefault="00EB61E5" w:rsidP="00EB61E5">
      <w:pPr>
        <w:ind w:right="-1"/>
        <w:rPr>
          <w:rFonts w:cs="Arial"/>
          <w:szCs w:val="24"/>
        </w:rPr>
      </w:pPr>
    </w:p>
    <w:p w:rsidR="00EB61E5" w:rsidRPr="00665149" w:rsidRDefault="00EB61E5" w:rsidP="00EB61E5">
      <w:pPr>
        <w:pStyle w:val="Corpotesto"/>
        <w:tabs>
          <w:tab w:val="clear" w:pos="284"/>
          <w:tab w:val="clear" w:pos="426"/>
          <w:tab w:val="clear" w:pos="4962"/>
        </w:tabs>
        <w:spacing w:after="120"/>
        <w:ind w:right="-1"/>
        <w:rPr>
          <w:rFonts w:cs="Arial"/>
          <w:szCs w:val="24"/>
        </w:rPr>
      </w:pPr>
      <w:r w:rsidRPr="00665149">
        <w:rPr>
          <w:rFonts w:cs="Arial"/>
          <w:szCs w:val="24"/>
        </w:rPr>
        <w:t xml:space="preserve">Per la </w:t>
      </w:r>
      <w:r w:rsidR="00A5126F">
        <w:rPr>
          <w:rFonts w:cs="Arial"/>
          <w:szCs w:val="24"/>
        </w:rPr>
        <w:t xml:space="preserve">maggioranza della </w:t>
      </w:r>
      <w:r w:rsidRPr="00665149">
        <w:rPr>
          <w:rFonts w:cs="Arial"/>
          <w:szCs w:val="24"/>
        </w:rPr>
        <w:t>Commissione della legislazione:</w:t>
      </w:r>
    </w:p>
    <w:p w:rsidR="00EB61E5" w:rsidRPr="00665149" w:rsidRDefault="0025389C" w:rsidP="00EB61E5">
      <w:pPr>
        <w:ind w:right="-1"/>
        <w:rPr>
          <w:rFonts w:cs="Arial"/>
          <w:szCs w:val="24"/>
        </w:rPr>
      </w:pPr>
      <w:r>
        <w:t>Andrea Giudici</w:t>
      </w:r>
      <w:r w:rsidR="00EB61E5" w:rsidRPr="00665149">
        <w:rPr>
          <w:rFonts w:cs="Arial"/>
          <w:szCs w:val="24"/>
        </w:rPr>
        <w:t>, relatore</w:t>
      </w:r>
    </w:p>
    <w:p w:rsidR="001B5BB1" w:rsidRDefault="001B5BB1" w:rsidP="002D6765">
      <w:pPr>
        <w:pStyle w:val="Corpotesto"/>
        <w:tabs>
          <w:tab w:val="clear" w:pos="284"/>
          <w:tab w:val="clear" w:pos="426"/>
          <w:tab w:val="clear" w:pos="4962"/>
        </w:tabs>
        <w:ind w:right="-1"/>
        <w:rPr>
          <w:szCs w:val="24"/>
        </w:rPr>
      </w:pPr>
      <w:r>
        <w:rPr>
          <w:szCs w:val="24"/>
        </w:rPr>
        <w:t xml:space="preserve">Agustoni - </w:t>
      </w:r>
      <w:proofErr w:type="spellStart"/>
      <w:r>
        <w:rPr>
          <w:szCs w:val="24"/>
        </w:rPr>
        <w:t>Ducry</w:t>
      </w:r>
      <w:proofErr w:type="spellEnd"/>
      <w:r>
        <w:rPr>
          <w:szCs w:val="24"/>
        </w:rPr>
        <w:t xml:space="preserve"> - Filippini -</w:t>
      </w:r>
    </w:p>
    <w:p w:rsidR="001B5BB1" w:rsidRDefault="001B5BB1" w:rsidP="002D6765">
      <w:pPr>
        <w:pStyle w:val="Corpotesto"/>
        <w:tabs>
          <w:tab w:val="clear" w:pos="284"/>
          <w:tab w:val="clear" w:pos="426"/>
          <w:tab w:val="clear" w:pos="4962"/>
        </w:tabs>
        <w:ind w:right="-1"/>
        <w:rPr>
          <w:szCs w:val="24"/>
        </w:rPr>
      </w:pPr>
      <w:proofErr w:type="spellStart"/>
      <w:r>
        <w:rPr>
          <w:szCs w:val="24"/>
        </w:rPr>
        <w:t>Gendotti</w:t>
      </w:r>
      <w:proofErr w:type="spellEnd"/>
      <w:r>
        <w:rPr>
          <w:szCs w:val="24"/>
        </w:rPr>
        <w:t xml:space="preserve"> - Minotti</w:t>
      </w:r>
    </w:p>
    <w:p w:rsidR="001B5BB1" w:rsidRDefault="001B5BB1" w:rsidP="002D6765">
      <w:pPr>
        <w:pStyle w:val="Corpotesto"/>
        <w:tabs>
          <w:tab w:val="clear" w:pos="284"/>
          <w:tab w:val="clear" w:pos="426"/>
          <w:tab w:val="clear" w:pos="4962"/>
        </w:tabs>
        <w:ind w:right="-1"/>
        <w:rPr>
          <w:szCs w:val="24"/>
        </w:rPr>
      </w:pPr>
    </w:p>
    <w:sectPr w:rsidR="001B5BB1" w:rsidSect="002D6765">
      <w:footerReference w:type="even" r:id="rId8"/>
      <w:footerReference w:type="default" r:id="rId9"/>
      <w:pgSz w:w="11906" w:h="16838"/>
      <w:pgMar w:top="1134" w:right="1133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BC" w:rsidRDefault="000A7DBC">
      <w:r>
        <w:separator/>
      </w:r>
    </w:p>
  </w:endnote>
  <w:endnote w:type="continuationSeparator" w:id="0">
    <w:p w:rsidR="000A7DBC" w:rsidRDefault="000A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A8" w:rsidRDefault="00BE6EA8" w:rsidP="005212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E6EA8" w:rsidRDefault="00BE6EA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A8" w:rsidRPr="002074F1" w:rsidRDefault="00BE6EA8" w:rsidP="00521260">
    <w:pPr>
      <w:pStyle w:val="Pidipagina"/>
      <w:framePr w:wrap="around" w:vAnchor="text" w:hAnchor="margin" w:xAlign="center" w:y="1"/>
      <w:rPr>
        <w:rStyle w:val="Numeropagina"/>
        <w:sz w:val="22"/>
        <w:szCs w:val="22"/>
      </w:rPr>
    </w:pPr>
    <w:r w:rsidRPr="002074F1">
      <w:rPr>
        <w:rStyle w:val="Numeropagina"/>
        <w:sz w:val="22"/>
        <w:szCs w:val="22"/>
      </w:rPr>
      <w:fldChar w:fldCharType="begin"/>
    </w:r>
    <w:r w:rsidRPr="002074F1">
      <w:rPr>
        <w:rStyle w:val="Numeropagina"/>
        <w:sz w:val="22"/>
        <w:szCs w:val="22"/>
      </w:rPr>
      <w:instrText xml:space="preserve">PAGE  </w:instrText>
    </w:r>
    <w:r w:rsidRPr="002074F1">
      <w:rPr>
        <w:rStyle w:val="Numeropagina"/>
        <w:sz w:val="22"/>
        <w:szCs w:val="22"/>
      </w:rPr>
      <w:fldChar w:fldCharType="separate"/>
    </w:r>
    <w:r w:rsidR="00DD7E34">
      <w:rPr>
        <w:rStyle w:val="Numeropagina"/>
        <w:noProof/>
        <w:sz w:val="22"/>
        <w:szCs w:val="22"/>
      </w:rPr>
      <w:t>1</w:t>
    </w:r>
    <w:r w:rsidRPr="002074F1">
      <w:rPr>
        <w:rStyle w:val="Numeropagina"/>
        <w:sz w:val="22"/>
        <w:szCs w:val="22"/>
      </w:rPr>
      <w:fldChar w:fldCharType="end"/>
    </w:r>
  </w:p>
  <w:p w:rsidR="00BE6EA8" w:rsidRDefault="00BE6E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BC" w:rsidRDefault="000A7DBC">
      <w:r>
        <w:separator/>
      </w:r>
    </w:p>
  </w:footnote>
  <w:footnote w:type="continuationSeparator" w:id="0">
    <w:p w:rsidR="000A7DBC" w:rsidRDefault="000A7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E60F0E6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>
    <w:nsid w:val="00000005"/>
    <w:multiLevelType w:val="singleLevel"/>
    <w:tmpl w:val="00000000"/>
    <w:lvl w:ilvl="0">
      <w:start w:val="1"/>
      <w:numFmt w:val="decimal"/>
      <w:lvlText w:val="%1."/>
      <w:legacy w:legacy="1" w:legacySpace="0" w:legacyIndent="860"/>
      <w:lvlJc w:val="left"/>
      <w:pPr>
        <w:ind w:left="860" w:hanging="860"/>
      </w:pPr>
    </w:lvl>
  </w:abstractNum>
  <w:abstractNum w:abstractNumId="3">
    <w:nsid w:val="00000006"/>
    <w:multiLevelType w:val="singleLevel"/>
    <w:tmpl w:val="0000000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4">
    <w:nsid w:val="0A8418C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46E82"/>
    <w:multiLevelType w:val="hybridMultilevel"/>
    <w:tmpl w:val="36EAFC52"/>
    <w:lvl w:ilvl="0" w:tplc="BF8CF89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440FE"/>
    <w:multiLevelType w:val="hybridMultilevel"/>
    <w:tmpl w:val="7BF049A2"/>
    <w:lvl w:ilvl="0" w:tplc="04100017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E4076C"/>
    <w:multiLevelType w:val="hybridMultilevel"/>
    <w:tmpl w:val="3F32CB0A"/>
    <w:lvl w:ilvl="0" w:tplc="BCA213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3C685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992E23"/>
    <w:multiLevelType w:val="hybridMultilevel"/>
    <w:tmpl w:val="4CF603E0"/>
    <w:lvl w:ilvl="0" w:tplc="A98862DE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color w:val="000080"/>
      </w:rPr>
    </w:lvl>
    <w:lvl w:ilvl="1" w:tplc="39E0C9B6">
      <w:start w:val="2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0">
    <w:nsid w:val="1B1F2121"/>
    <w:multiLevelType w:val="multilevel"/>
    <w:tmpl w:val="4178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F0274A"/>
    <w:multiLevelType w:val="hybridMultilevel"/>
    <w:tmpl w:val="F4DE9312"/>
    <w:lvl w:ilvl="0" w:tplc="722C92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E28FE"/>
    <w:multiLevelType w:val="hybridMultilevel"/>
    <w:tmpl w:val="D708ECFC"/>
    <w:lvl w:ilvl="0" w:tplc="1A7EB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810BF"/>
    <w:multiLevelType w:val="hybridMultilevel"/>
    <w:tmpl w:val="5DBEBA48"/>
    <w:lvl w:ilvl="0" w:tplc="AF54D56E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lbertus Medium" w:hAnsi="Albertus Medium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1B4266F"/>
    <w:multiLevelType w:val="hybridMultilevel"/>
    <w:tmpl w:val="536E25B2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13BBA"/>
    <w:multiLevelType w:val="hybridMultilevel"/>
    <w:tmpl w:val="3FDAEAA2"/>
    <w:lvl w:ilvl="0" w:tplc="7506E8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3C33F9"/>
    <w:multiLevelType w:val="hybridMultilevel"/>
    <w:tmpl w:val="0DA0196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BF1B45"/>
    <w:multiLevelType w:val="hybridMultilevel"/>
    <w:tmpl w:val="73D889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D20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0354B5"/>
    <w:multiLevelType w:val="hybridMultilevel"/>
    <w:tmpl w:val="D5687E5E"/>
    <w:lvl w:ilvl="0" w:tplc="BCA213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FB860F0"/>
    <w:multiLevelType w:val="hybridMultilevel"/>
    <w:tmpl w:val="CDACF9D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71A24"/>
    <w:multiLevelType w:val="hybridMultilevel"/>
    <w:tmpl w:val="CC4E6B5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F607A8"/>
    <w:multiLevelType w:val="hybridMultilevel"/>
    <w:tmpl w:val="1F402172"/>
    <w:lvl w:ilvl="0" w:tplc="7980B762">
      <w:start w:val="2"/>
      <w:numFmt w:val="upperRoman"/>
      <w:lvlText w:val="%1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39E0C9B6">
      <w:start w:val="2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Arial" w:eastAsia="Times New Roman" w:hAnsi="Arial" w:hint="default"/>
      </w:rPr>
    </w:lvl>
    <w:lvl w:ilvl="2" w:tplc="4EACB140">
      <w:start w:val="1"/>
      <w:numFmt w:val="lowerLetter"/>
      <w:lvlText w:val="%3)"/>
      <w:lvlJc w:val="left"/>
      <w:pPr>
        <w:tabs>
          <w:tab w:val="num" w:pos="1981"/>
        </w:tabs>
        <w:ind w:left="1981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2">
    <w:nsid w:val="30FC667C"/>
    <w:multiLevelType w:val="hybridMultilevel"/>
    <w:tmpl w:val="7A4C1C08"/>
    <w:lvl w:ilvl="0" w:tplc="7C42852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243A48"/>
    <w:multiLevelType w:val="hybridMultilevel"/>
    <w:tmpl w:val="7ADE0542"/>
    <w:lvl w:ilvl="0" w:tplc="08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C7DB7"/>
    <w:multiLevelType w:val="hybridMultilevel"/>
    <w:tmpl w:val="50A088C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D3D01"/>
    <w:multiLevelType w:val="singleLevel"/>
    <w:tmpl w:val="919CBAF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48F52433"/>
    <w:multiLevelType w:val="multilevel"/>
    <w:tmpl w:val="068A35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7">
    <w:nsid w:val="495B66B5"/>
    <w:multiLevelType w:val="hybridMultilevel"/>
    <w:tmpl w:val="F64A12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BF3C97"/>
    <w:multiLevelType w:val="hybridMultilevel"/>
    <w:tmpl w:val="8528DC90"/>
    <w:lvl w:ilvl="0" w:tplc="0F3E0DB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lang w:val="it-CH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14479F"/>
    <w:multiLevelType w:val="hybridMultilevel"/>
    <w:tmpl w:val="A3ACA32E"/>
    <w:lvl w:ilvl="0" w:tplc="BCA213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72771E"/>
    <w:multiLevelType w:val="hybridMultilevel"/>
    <w:tmpl w:val="6588B0DC"/>
    <w:lvl w:ilvl="0" w:tplc="063461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C22D02"/>
    <w:multiLevelType w:val="hybridMultilevel"/>
    <w:tmpl w:val="04768BD8"/>
    <w:lvl w:ilvl="0" w:tplc="BB92858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57480"/>
    <w:multiLevelType w:val="multilevel"/>
    <w:tmpl w:val="BFBAEF8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262568"/>
    <w:multiLevelType w:val="multilevel"/>
    <w:tmpl w:val="7B52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717483"/>
    <w:multiLevelType w:val="hybridMultilevel"/>
    <w:tmpl w:val="17403E9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B09CE"/>
    <w:multiLevelType w:val="hybridMultilevel"/>
    <w:tmpl w:val="165C4548"/>
    <w:lvl w:ilvl="0" w:tplc="C540B18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3835F9"/>
    <w:multiLevelType w:val="hybridMultilevel"/>
    <w:tmpl w:val="BBE4C998"/>
    <w:lvl w:ilvl="0" w:tplc="32D69E86">
      <w:start w:val="1"/>
      <w:numFmt w:val="bullet"/>
      <w:lvlText w:val=""/>
      <w:lvlJc w:val="left"/>
      <w:pPr>
        <w:tabs>
          <w:tab w:val="num" w:pos="2552"/>
        </w:tabs>
        <w:ind w:left="2552" w:hanging="28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1A2B85"/>
    <w:multiLevelType w:val="hybridMultilevel"/>
    <w:tmpl w:val="A8FC70A6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A73E9"/>
    <w:multiLevelType w:val="multilevel"/>
    <w:tmpl w:val="E66C38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9">
    <w:nsid w:val="66127CB7"/>
    <w:multiLevelType w:val="hybridMultilevel"/>
    <w:tmpl w:val="A406E55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82D533E"/>
    <w:multiLevelType w:val="hybridMultilevel"/>
    <w:tmpl w:val="4E8E10A2"/>
    <w:lvl w:ilvl="0" w:tplc="BF8E22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5425C"/>
    <w:multiLevelType w:val="hybridMultilevel"/>
    <w:tmpl w:val="BFBAEF88"/>
    <w:lvl w:ilvl="0" w:tplc="FF9232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7C15B5"/>
    <w:multiLevelType w:val="hybridMultilevel"/>
    <w:tmpl w:val="A4DE5302"/>
    <w:lvl w:ilvl="0" w:tplc="97F898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E3441A"/>
    <w:multiLevelType w:val="hybridMultilevel"/>
    <w:tmpl w:val="A08E0CAE"/>
    <w:lvl w:ilvl="0" w:tplc="26E6875E">
      <w:start w:val="6229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05454B"/>
    <w:multiLevelType w:val="hybridMultilevel"/>
    <w:tmpl w:val="51E661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210B7C"/>
    <w:multiLevelType w:val="hybridMultilevel"/>
    <w:tmpl w:val="9154E848"/>
    <w:lvl w:ilvl="0" w:tplc="5934A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953A9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56D334A"/>
    <w:multiLevelType w:val="hybridMultilevel"/>
    <w:tmpl w:val="F828C1DC"/>
    <w:lvl w:ilvl="0" w:tplc="A69A13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757000"/>
    <w:multiLevelType w:val="hybridMultilevel"/>
    <w:tmpl w:val="2D7C569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FC0AAF"/>
    <w:multiLevelType w:val="hybridMultilevel"/>
    <w:tmpl w:val="5192A1A2"/>
    <w:lvl w:ilvl="0" w:tplc="08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9"/>
  </w:num>
  <w:num w:numId="4">
    <w:abstractNumId w:val="7"/>
  </w:num>
  <w:num w:numId="5">
    <w:abstractNumId w:val="9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46"/>
  </w:num>
  <w:num w:numId="10">
    <w:abstractNumId w:val="47"/>
  </w:num>
  <w:num w:numId="11">
    <w:abstractNumId w:val="27"/>
  </w:num>
  <w:num w:numId="12">
    <w:abstractNumId w:val="6"/>
  </w:num>
  <w:num w:numId="13">
    <w:abstractNumId w:val="26"/>
  </w:num>
  <w:num w:numId="14">
    <w:abstractNumId w:val="38"/>
  </w:num>
  <w:num w:numId="15">
    <w:abstractNumId w:val="35"/>
  </w:num>
  <w:num w:numId="16">
    <w:abstractNumId w:val="16"/>
  </w:num>
  <w:num w:numId="17">
    <w:abstractNumId w:val="41"/>
  </w:num>
  <w:num w:numId="18">
    <w:abstractNumId w:val="32"/>
  </w:num>
  <w:num w:numId="19">
    <w:abstractNumId w:val="15"/>
  </w:num>
  <w:num w:numId="20">
    <w:abstractNumId w:val="8"/>
  </w:num>
  <w:num w:numId="21">
    <w:abstractNumId w:val="4"/>
  </w:num>
  <w:num w:numId="22">
    <w:abstractNumId w:val="30"/>
  </w:num>
  <w:num w:numId="23">
    <w:abstractNumId w:val="34"/>
  </w:num>
  <w:num w:numId="24">
    <w:abstractNumId w:val="49"/>
  </w:num>
  <w:num w:numId="25">
    <w:abstractNumId w:val="23"/>
  </w:num>
  <w:num w:numId="26">
    <w:abstractNumId w:val="13"/>
  </w:num>
  <w:num w:numId="27">
    <w:abstractNumId w:val="44"/>
  </w:num>
  <w:num w:numId="28">
    <w:abstractNumId w:val="36"/>
  </w:num>
  <w:num w:numId="29">
    <w:abstractNumId w:val="48"/>
  </w:num>
  <w:num w:numId="30">
    <w:abstractNumId w:val="17"/>
  </w:num>
  <w:num w:numId="31">
    <w:abstractNumId w:val="22"/>
  </w:num>
  <w:num w:numId="32">
    <w:abstractNumId w:val="45"/>
  </w:num>
  <w:num w:numId="33">
    <w:abstractNumId w:val="20"/>
  </w:num>
  <w:num w:numId="34">
    <w:abstractNumId w:val="5"/>
  </w:num>
  <w:num w:numId="35">
    <w:abstractNumId w:val="43"/>
  </w:num>
  <w:num w:numId="36">
    <w:abstractNumId w:val="39"/>
  </w:num>
  <w:num w:numId="37">
    <w:abstractNumId w:val="28"/>
  </w:num>
  <w:num w:numId="38">
    <w:abstractNumId w:val="1"/>
  </w:num>
  <w:num w:numId="39">
    <w:abstractNumId w:val="11"/>
  </w:num>
  <w:num w:numId="40">
    <w:abstractNumId w:val="25"/>
  </w:num>
  <w:num w:numId="41">
    <w:abstractNumId w:val="19"/>
  </w:num>
  <w:num w:numId="42">
    <w:abstractNumId w:val="37"/>
  </w:num>
  <w:num w:numId="43">
    <w:abstractNumId w:val="14"/>
  </w:num>
  <w:num w:numId="44">
    <w:abstractNumId w:val="12"/>
  </w:num>
  <w:num w:numId="45">
    <w:abstractNumId w:val="42"/>
  </w:num>
  <w:num w:numId="46">
    <w:abstractNumId w:val="24"/>
  </w:num>
  <w:num w:numId="47">
    <w:abstractNumId w:val="31"/>
  </w:num>
  <w:num w:numId="48">
    <w:abstractNumId w:val="40"/>
  </w:num>
  <w:num w:numId="49">
    <w:abstractNumId w:val="1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FB"/>
    <w:rsid w:val="0000099D"/>
    <w:rsid w:val="000103DB"/>
    <w:rsid w:val="00012AC7"/>
    <w:rsid w:val="0001480C"/>
    <w:rsid w:val="00024DCD"/>
    <w:rsid w:val="000329B2"/>
    <w:rsid w:val="00032DE9"/>
    <w:rsid w:val="00037478"/>
    <w:rsid w:val="00050EA5"/>
    <w:rsid w:val="000513F6"/>
    <w:rsid w:val="00052CC7"/>
    <w:rsid w:val="00056425"/>
    <w:rsid w:val="00063B1E"/>
    <w:rsid w:val="00072C2F"/>
    <w:rsid w:val="00075E43"/>
    <w:rsid w:val="00083670"/>
    <w:rsid w:val="00084210"/>
    <w:rsid w:val="000850A4"/>
    <w:rsid w:val="000903E0"/>
    <w:rsid w:val="00091104"/>
    <w:rsid w:val="0009445D"/>
    <w:rsid w:val="00095257"/>
    <w:rsid w:val="000A7DBC"/>
    <w:rsid w:val="000B03FD"/>
    <w:rsid w:val="000B3C5B"/>
    <w:rsid w:val="000D5C43"/>
    <w:rsid w:val="000D6B35"/>
    <w:rsid w:val="000E035F"/>
    <w:rsid w:val="000E2242"/>
    <w:rsid w:val="00102261"/>
    <w:rsid w:val="00106FFD"/>
    <w:rsid w:val="0011194D"/>
    <w:rsid w:val="00122B70"/>
    <w:rsid w:val="001240E2"/>
    <w:rsid w:val="0013160F"/>
    <w:rsid w:val="0013218F"/>
    <w:rsid w:val="00133B32"/>
    <w:rsid w:val="001514F7"/>
    <w:rsid w:val="001556F8"/>
    <w:rsid w:val="00156292"/>
    <w:rsid w:val="00164406"/>
    <w:rsid w:val="00170E34"/>
    <w:rsid w:val="0018286C"/>
    <w:rsid w:val="001839FE"/>
    <w:rsid w:val="0018480E"/>
    <w:rsid w:val="001919DA"/>
    <w:rsid w:val="00194F72"/>
    <w:rsid w:val="001979F7"/>
    <w:rsid w:val="001A3DBE"/>
    <w:rsid w:val="001A43F6"/>
    <w:rsid w:val="001A708D"/>
    <w:rsid w:val="001B0DCB"/>
    <w:rsid w:val="001B14D8"/>
    <w:rsid w:val="001B166B"/>
    <w:rsid w:val="001B4423"/>
    <w:rsid w:val="001B5BB1"/>
    <w:rsid w:val="001B718E"/>
    <w:rsid w:val="001C1AE7"/>
    <w:rsid w:val="001C2493"/>
    <w:rsid w:val="001C3B75"/>
    <w:rsid w:val="001C49C4"/>
    <w:rsid w:val="001D695B"/>
    <w:rsid w:val="001E5B64"/>
    <w:rsid w:val="001F00CF"/>
    <w:rsid w:val="001F2994"/>
    <w:rsid w:val="001F32F2"/>
    <w:rsid w:val="002074F1"/>
    <w:rsid w:val="00207B4F"/>
    <w:rsid w:val="002141E2"/>
    <w:rsid w:val="002153E6"/>
    <w:rsid w:val="00215C50"/>
    <w:rsid w:val="0022653F"/>
    <w:rsid w:val="002316C3"/>
    <w:rsid w:val="002356EE"/>
    <w:rsid w:val="002365F3"/>
    <w:rsid w:val="0024197B"/>
    <w:rsid w:val="002436BF"/>
    <w:rsid w:val="002455F8"/>
    <w:rsid w:val="00251B20"/>
    <w:rsid w:val="0025389C"/>
    <w:rsid w:val="002538FC"/>
    <w:rsid w:val="00253C49"/>
    <w:rsid w:val="00257578"/>
    <w:rsid w:val="00267F3B"/>
    <w:rsid w:val="0027019B"/>
    <w:rsid w:val="00271DE5"/>
    <w:rsid w:val="00272A5A"/>
    <w:rsid w:val="00274F53"/>
    <w:rsid w:val="002754C5"/>
    <w:rsid w:val="002768E5"/>
    <w:rsid w:val="00277FE4"/>
    <w:rsid w:val="0028024B"/>
    <w:rsid w:val="00287EAA"/>
    <w:rsid w:val="0029060D"/>
    <w:rsid w:val="00292CC7"/>
    <w:rsid w:val="00294750"/>
    <w:rsid w:val="00294A39"/>
    <w:rsid w:val="002957F8"/>
    <w:rsid w:val="002A0D46"/>
    <w:rsid w:val="002A0DF1"/>
    <w:rsid w:val="002A3B35"/>
    <w:rsid w:val="002A6E6A"/>
    <w:rsid w:val="002B30EA"/>
    <w:rsid w:val="002C55D1"/>
    <w:rsid w:val="002C5E16"/>
    <w:rsid w:val="002C7C9E"/>
    <w:rsid w:val="002D3B5D"/>
    <w:rsid w:val="002D3BA0"/>
    <w:rsid w:val="002D47EC"/>
    <w:rsid w:val="002D6765"/>
    <w:rsid w:val="002D6A50"/>
    <w:rsid w:val="002E1701"/>
    <w:rsid w:val="002E40B2"/>
    <w:rsid w:val="002E418E"/>
    <w:rsid w:val="002F3926"/>
    <w:rsid w:val="003018D9"/>
    <w:rsid w:val="00302B48"/>
    <w:rsid w:val="003043F2"/>
    <w:rsid w:val="003073E3"/>
    <w:rsid w:val="003150AF"/>
    <w:rsid w:val="003240E9"/>
    <w:rsid w:val="00350D8B"/>
    <w:rsid w:val="003525F8"/>
    <w:rsid w:val="00352D12"/>
    <w:rsid w:val="0036250B"/>
    <w:rsid w:val="0037628D"/>
    <w:rsid w:val="003765F0"/>
    <w:rsid w:val="003848FE"/>
    <w:rsid w:val="00384F96"/>
    <w:rsid w:val="003863E9"/>
    <w:rsid w:val="003873A7"/>
    <w:rsid w:val="00394F29"/>
    <w:rsid w:val="00395913"/>
    <w:rsid w:val="00396F7B"/>
    <w:rsid w:val="0039706A"/>
    <w:rsid w:val="003A4279"/>
    <w:rsid w:val="003B08FC"/>
    <w:rsid w:val="003B340A"/>
    <w:rsid w:val="003B7E39"/>
    <w:rsid w:val="003D4860"/>
    <w:rsid w:val="003E2C3B"/>
    <w:rsid w:val="003E33CB"/>
    <w:rsid w:val="003E7393"/>
    <w:rsid w:val="003F17FB"/>
    <w:rsid w:val="003F1B6C"/>
    <w:rsid w:val="003F3AFF"/>
    <w:rsid w:val="004009AF"/>
    <w:rsid w:val="00406A33"/>
    <w:rsid w:val="00412593"/>
    <w:rsid w:val="004126DE"/>
    <w:rsid w:val="004243D5"/>
    <w:rsid w:val="00427C7D"/>
    <w:rsid w:val="004326F9"/>
    <w:rsid w:val="00432C02"/>
    <w:rsid w:val="004343AE"/>
    <w:rsid w:val="00441F98"/>
    <w:rsid w:val="0044250E"/>
    <w:rsid w:val="00452A7E"/>
    <w:rsid w:val="004568EC"/>
    <w:rsid w:val="0047024A"/>
    <w:rsid w:val="00471DE3"/>
    <w:rsid w:val="00474281"/>
    <w:rsid w:val="0047494D"/>
    <w:rsid w:val="00483B1C"/>
    <w:rsid w:val="00492EAC"/>
    <w:rsid w:val="00495582"/>
    <w:rsid w:val="004A6F84"/>
    <w:rsid w:val="004B1567"/>
    <w:rsid w:val="004B6641"/>
    <w:rsid w:val="004C4004"/>
    <w:rsid w:val="004C6C60"/>
    <w:rsid w:val="004D2639"/>
    <w:rsid w:val="004D38EB"/>
    <w:rsid w:val="004D78B1"/>
    <w:rsid w:val="004E16BB"/>
    <w:rsid w:val="004E22DB"/>
    <w:rsid w:val="004E2D6F"/>
    <w:rsid w:val="004F0892"/>
    <w:rsid w:val="004F78E2"/>
    <w:rsid w:val="00504C91"/>
    <w:rsid w:val="00507D26"/>
    <w:rsid w:val="00521260"/>
    <w:rsid w:val="005214EF"/>
    <w:rsid w:val="00521517"/>
    <w:rsid w:val="005315B9"/>
    <w:rsid w:val="0053207A"/>
    <w:rsid w:val="00535EAE"/>
    <w:rsid w:val="00536877"/>
    <w:rsid w:val="00540C56"/>
    <w:rsid w:val="00543E1B"/>
    <w:rsid w:val="005443B4"/>
    <w:rsid w:val="0054671A"/>
    <w:rsid w:val="0055166E"/>
    <w:rsid w:val="00552ACE"/>
    <w:rsid w:val="00552B77"/>
    <w:rsid w:val="0055730E"/>
    <w:rsid w:val="00561A5E"/>
    <w:rsid w:val="00563D1F"/>
    <w:rsid w:val="00565302"/>
    <w:rsid w:val="00565343"/>
    <w:rsid w:val="005723BD"/>
    <w:rsid w:val="0057308D"/>
    <w:rsid w:val="00573FC0"/>
    <w:rsid w:val="00575053"/>
    <w:rsid w:val="0057609F"/>
    <w:rsid w:val="0058073C"/>
    <w:rsid w:val="00581C99"/>
    <w:rsid w:val="00582E55"/>
    <w:rsid w:val="00584A20"/>
    <w:rsid w:val="0058712C"/>
    <w:rsid w:val="0059037F"/>
    <w:rsid w:val="005A0C85"/>
    <w:rsid w:val="005A3BD6"/>
    <w:rsid w:val="005A547E"/>
    <w:rsid w:val="005B135F"/>
    <w:rsid w:val="005B3CF7"/>
    <w:rsid w:val="005C368D"/>
    <w:rsid w:val="005D4780"/>
    <w:rsid w:val="00600C2C"/>
    <w:rsid w:val="00610268"/>
    <w:rsid w:val="00610BC8"/>
    <w:rsid w:val="00612828"/>
    <w:rsid w:val="00612DB6"/>
    <w:rsid w:val="006141AE"/>
    <w:rsid w:val="00616D0B"/>
    <w:rsid w:val="00620201"/>
    <w:rsid w:val="006203A1"/>
    <w:rsid w:val="00620E31"/>
    <w:rsid w:val="006210E9"/>
    <w:rsid w:val="00631C74"/>
    <w:rsid w:val="00631F77"/>
    <w:rsid w:val="00637352"/>
    <w:rsid w:val="00637DD9"/>
    <w:rsid w:val="00643DCC"/>
    <w:rsid w:val="006455F4"/>
    <w:rsid w:val="00655109"/>
    <w:rsid w:val="006558C9"/>
    <w:rsid w:val="0066379F"/>
    <w:rsid w:val="00665149"/>
    <w:rsid w:val="006656A4"/>
    <w:rsid w:val="00666D8F"/>
    <w:rsid w:val="006719CF"/>
    <w:rsid w:val="0067320B"/>
    <w:rsid w:val="00673B94"/>
    <w:rsid w:val="006749C0"/>
    <w:rsid w:val="00681A2B"/>
    <w:rsid w:val="006836DC"/>
    <w:rsid w:val="00685BF4"/>
    <w:rsid w:val="006A2ED5"/>
    <w:rsid w:val="006A42B6"/>
    <w:rsid w:val="006B20C6"/>
    <w:rsid w:val="006B3432"/>
    <w:rsid w:val="006B445A"/>
    <w:rsid w:val="006B4982"/>
    <w:rsid w:val="006B5783"/>
    <w:rsid w:val="006B6DF9"/>
    <w:rsid w:val="006C09D2"/>
    <w:rsid w:val="006C113F"/>
    <w:rsid w:val="006D167A"/>
    <w:rsid w:val="006D61FC"/>
    <w:rsid w:val="006E5351"/>
    <w:rsid w:val="006F1CE5"/>
    <w:rsid w:val="006F20BA"/>
    <w:rsid w:val="00704D25"/>
    <w:rsid w:val="007157AB"/>
    <w:rsid w:val="0071786B"/>
    <w:rsid w:val="007220D5"/>
    <w:rsid w:val="00723F4D"/>
    <w:rsid w:val="007332F7"/>
    <w:rsid w:val="0073493E"/>
    <w:rsid w:val="0074102D"/>
    <w:rsid w:val="00745C49"/>
    <w:rsid w:val="00745EFD"/>
    <w:rsid w:val="00746072"/>
    <w:rsid w:val="00747BC6"/>
    <w:rsid w:val="00751863"/>
    <w:rsid w:val="00751B5B"/>
    <w:rsid w:val="00751FEB"/>
    <w:rsid w:val="00752738"/>
    <w:rsid w:val="007547EE"/>
    <w:rsid w:val="007563C5"/>
    <w:rsid w:val="00756C9D"/>
    <w:rsid w:val="00757F13"/>
    <w:rsid w:val="00764FF7"/>
    <w:rsid w:val="00765E88"/>
    <w:rsid w:val="007700A6"/>
    <w:rsid w:val="00770930"/>
    <w:rsid w:val="007866B3"/>
    <w:rsid w:val="00787580"/>
    <w:rsid w:val="00792D18"/>
    <w:rsid w:val="0079618B"/>
    <w:rsid w:val="00797214"/>
    <w:rsid w:val="00797CEE"/>
    <w:rsid w:val="007A1B84"/>
    <w:rsid w:val="007A2C21"/>
    <w:rsid w:val="007A3B13"/>
    <w:rsid w:val="007A6429"/>
    <w:rsid w:val="007A6CAC"/>
    <w:rsid w:val="007A7599"/>
    <w:rsid w:val="007B0BF9"/>
    <w:rsid w:val="007B17BA"/>
    <w:rsid w:val="007B243C"/>
    <w:rsid w:val="007C3C57"/>
    <w:rsid w:val="007C6135"/>
    <w:rsid w:val="007D5E54"/>
    <w:rsid w:val="007D79E3"/>
    <w:rsid w:val="007E2889"/>
    <w:rsid w:val="007E55DF"/>
    <w:rsid w:val="007E72AA"/>
    <w:rsid w:val="007F2C86"/>
    <w:rsid w:val="007F4335"/>
    <w:rsid w:val="007F6B44"/>
    <w:rsid w:val="00805728"/>
    <w:rsid w:val="00813F69"/>
    <w:rsid w:val="0081468F"/>
    <w:rsid w:val="00825F41"/>
    <w:rsid w:val="008308D9"/>
    <w:rsid w:val="00837A00"/>
    <w:rsid w:val="008460F4"/>
    <w:rsid w:val="0085046A"/>
    <w:rsid w:val="0085544B"/>
    <w:rsid w:val="00856D1F"/>
    <w:rsid w:val="00862B60"/>
    <w:rsid w:val="008632FE"/>
    <w:rsid w:val="00863766"/>
    <w:rsid w:val="00863C6B"/>
    <w:rsid w:val="008666EA"/>
    <w:rsid w:val="0087222B"/>
    <w:rsid w:val="008731B7"/>
    <w:rsid w:val="00885DBD"/>
    <w:rsid w:val="00890481"/>
    <w:rsid w:val="0089528B"/>
    <w:rsid w:val="00896847"/>
    <w:rsid w:val="008A2399"/>
    <w:rsid w:val="008A2FAF"/>
    <w:rsid w:val="008B5419"/>
    <w:rsid w:val="008C3245"/>
    <w:rsid w:val="008C3548"/>
    <w:rsid w:val="008D3067"/>
    <w:rsid w:val="008D3E3B"/>
    <w:rsid w:val="008D62D3"/>
    <w:rsid w:val="008D7CF4"/>
    <w:rsid w:val="008E216B"/>
    <w:rsid w:val="008F0779"/>
    <w:rsid w:val="008F5E27"/>
    <w:rsid w:val="00904973"/>
    <w:rsid w:val="00906C53"/>
    <w:rsid w:val="00915CDF"/>
    <w:rsid w:val="00922C56"/>
    <w:rsid w:val="00922D3A"/>
    <w:rsid w:val="00922F65"/>
    <w:rsid w:val="00927FB8"/>
    <w:rsid w:val="00947890"/>
    <w:rsid w:val="009525D6"/>
    <w:rsid w:val="009554B2"/>
    <w:rsid w:val="009613A1"/>
    <w:rsid w:val="00962E10"/>
    <w:rsid w:val="009671EA"/>
    <w:rsid w:val="00970AF7"/>
    <w:rsid w:val="00970F48"/>
    <w:rsid w:val="00972818"/>
    <w:rsid w:val="00973EC3"/>
    <w:rsid w:val="00974FED"/>
    <w:rsid w:val="00985D11"/>
    <w:rsid w:val="0099052B"/>
    <w:rsid w:val="00997F4A"/>
    <w:rsid w:val="009A162E"/>
    <w:rsid w:val="009A7E71"/>
    <w:rsid w:val="009E1F79"/>
    <w:rsid w:val="009E2B49"/>
    <w:rsid w:val="009E6630"/>
    <w:rsid w:val="009E72BD"/>
    <w:rsid w:val="009F4195"/>
    <w:rsid w:val="009F4DEE"/>
    <w:rsid w:val="00A10978"/>
    <w:rsid w:val="00A1297A"/>
    <w:rsid w:val="00A1316E"/>
    <w:rsid w:val="00A14328"/>
    <w:rsid w:val="00A1561A"/>
    <w:rsid w:val="00A20057"/>
    <w:rsid w:val="00A266C5"/>
    <w:rsid w:val="00A2771A"/>
    <w:rsid w:val="00A30B50"/>
    <w:rsid w:val="00A5126F"/>
    <w:rsid w:val="00A51F5B"/>
    <w:rsid w:val="00A54BF0"/>
    <w:rsid w:val="00A568FB"/>
    <w:rsid w:val="00A603D4"/>
    <w:rsid w:val="00A70E70"/>
    <w:rsid w:val="00A73523"/>
    <w:rsid w:val="00A7662C"/>
    <w:rsid w:val="00A81BB4"/>
    <w:rsid w:val="00A923A0"/>
    <w:rsid w:val="00A9303D"/>
    <w:rsid w:val="00A935B8"/>
    <w:rsid w:val="00A96FEC"/>
    <w:rsid w:val="00AA2AD1"/>
    <w:rsid w:val="00AA3102"/>
    <w:rsid w:val="00AA7551"/>
    <w:rsid w:val="00AD1FB0"/>
    <w:rsid w:val="00AD2EDF"/>
    <w:rsid w:val="00AD77C0"/>
    <w:rsid w:val="00AE3512"/>
    <w:rsid w:val="00AE6EE9"/>
    <w:rsid w:val="00AF70CC"/>
    <w:rsid w:val="00B03EA4"/>
    <w:rsid w:val="00B03EAC"/>
    <w:rsid w:val="00B0412F"/>
    <w:rsid w:val="00B06E37"/>
    <w:rsid w:val="00B20AF8"/>
    <w:rsid w:val="00B364FB"/>
    <w:rsid w:val="00B378FB"/>
    <w:rsid w:val="00B437D6"/>
    <w:rsid w:val="00B56C78"/>
    <w:rsid w:val="00B6154D"/>
    <w:rsid w:val="00B63895"/>
    <w:rsid w:val="00B67FB7"/>
    <w:rsid w:val="00B70754"/>
    <w:rsid w:val="00B70FED"/>
    <w:rsid w:val="00B7585D"/>
    <w:rsid w:val="00B77717"/>
    <w:rsid w:val="00B92086"/>
    <w:rsid w:val="00B92BB0"/>
    <w:rsid w:val="00BA2FEA"/>
    <w:rsid w:val="00BA735F"/>
    <w:rsid w:val="00BB4C88"/>
    <w:rsid w:val="00BB694E"/>
    <w:rsid w:val="00BC17A9"/>
    <w:rsid w:val="00BC2200"/>
    <w:rsid w:val="00BD1B30"/>
    <w:rsid w:val="00BD49BC"/>
    <w:rsid w:val="00BE6EA8"/>
    <w:rsid w:val="00BF15C3"/>
    <w:rsid w:val="00BF3FC3"/>
    <w:rsid w:val="00BF4C03"/>
    <w:rsid w:val="00BF61DA"/>
    <w:rsid w:val="00BF751D"/>
    <w:rsid w:val="00BF791F"/>
    <w:rsid w:val="00C16DC1"/>
    <w:rsid w:val="00C22906"/>
    <w:rsid w:val="00C40B2A"/>
    <w:rsid w:val="00C443DF"/>
    <w:rsid w:val="00C4672A"/>
    <w:rsid w:val="00C46DD5"/>
    <w:rsid w:val="00C470FA"/>
    <w:rsid w:val="00C528FD"/>
    <w:rsid w:val="00C55BDC"/>
    <w:rsid w:val="00C57D51"/>
    <w:rsid w:val="00C75DDE"/>
    <w:rsid w:val="00C76A86"/>
    <w:rsid w:val="00C77A51"/>
    <w:rsid w:val="00C81B8C"/>
    <w:rsid w:val="00C85F5D"/>
    <w:rsid w:val="00C91B9C"/>
    <w:rsid w:val="00CA39D5"/>
    <w:rsid w:val="00CB2B58"/>
    <w:rsid w:val="00CB3F3B"/>
    <w:rsid w:val="00CB3F5A"/>
    <w:rsid w:val="00CB791B"/>
    <w:rsid w:val="00CC3C1F"/>
    <w:rsid w:val="00CD0099"/>
    <w:rsid w:val="00CD4825"/>
    <w:rsid w:val="00CD7F15"/>
    <w:rsid w:val="00CE008E"/>
    <w:rsid w:val="00CE0DAF"/>
    <w:rsid w:val="00CE4B40"/>
    <w:rsid w:val="00CE5FD7"/>
    <w:rsid w:val="00CF3020"/>
    <w:rsid w:val="00CF3F26"/>
    <w:rsid w:val="00D01887"/>
    <w:rsid w:val="00D04115"/>
    <w:rsid w:val="00D175C9"/>
    <w:rsid w:val="00D2164F"/>
    <w:rsid w:val="00D2476C"/>
    <w:rsid w:val="00D260E9"/>
    <w:rsid w:val="00D264A0"/>
    <w:rsid w:val="00D26D1E"/>
    <w:rsid w:val="00D32153"/>
    <w:rsid w:val="00D33CC8"/>
    <w:rsid w:val="00D373A6"/>
    <w:rsid w:val="00D413BD"/>
    <w:rsid w:val="00D454AE"/>
    <w:rsid w:val="00D511F7"/>
    <w:rsid w:val="00D54A9E"/>
    <w:rsid w:val="00D60009"/>
    <w:rsid w:val="00D630D6"/>
    <w:rsid w:val="00D64734"/>
    <w:rsid w:val="00D659AE"/>
    <w:rsid w:val="00D6783E"/>
    <w:rsid w:val="00D86FF5"/>
    <w:rsid w:val="00D96117"/>
    <w:rsid w:val="00D97C3D"/>
    <w:rsid w:val="00DA1BFA"/>
    <w:rsid w:val="00DA317A"/>
    <w:rsid w:val="00DB0691"/>
    <w:rsid w:val="00DB54EF"/>
    <w:rsid w:val="00DC1181"/>
    <w:rsid w:val="00DD419A"/>
    <w:rsid w:val="00DD7BF3"/>
    <w:rsid w:val="00DD7E34"/>
    <w:rsid w:val="00DE001B"/>
    <w:rsid w:val="00DE6C58"/>
    <w:rsid w:val="00DF434B"/>
    <w:rsid w:val="00E116B3"/>
    <w:rsid w:val="00E1728D"/>
    <w:rsid w:val="00E23D21"/>
    <w:rsid w:val="00E33A37"/>
    <w:rsid w:val="00E35A66"/>
    <w:rsid w:val="00E40698"/>
    <w:rsid w:val="00E50710"/>
    <w:rsid w:val="00E5303A"/>
    <w:rsid w:val="00E546AB"/>
    <w:rsid w:val="00E54A72"/>
    <w:rsid w:val="00E55AE0"/>
    <w:rsid w:val="00E56BE1"/>
    <w:rsid w:val="00E6353B"/>
    <w:rsid w:val="00E6746E"/>
    <w:rsid w:val="00E77939"/>
    <w:rsid w:val="00E840F3"/>
    <w:rsid w:val="00E87D01"/>
    <w:rsid w:val="00EA22D9"/>
    <w:rsid w:val="00EA7211"/>
    <w:rsid w:val="00EB61E5"/>
    <w:rsid w:val="00EC460B"/>
    <w:rsid w:val="00EC71BD"/>
    <w:rsid w:val="00ED0FFE"/>
    <w:rsid w:val="00ED6320"/>
    <w:rsid w:val="00ED713C"/>
    <w:rsid w:val="00EE2DCE"/>
    <w:rsid w:val="00EE45C8"/>
    <w:rsid w:val="00EE5933"/>
    <w:rsid w:val="00EF22CC"/>
    <w:rsid w:val="00EF594B"/>
    <w:rsid w:val="00F01A95"/>
    <w:rsid w:val="00F02B08"/>
    <w:rsid w:val="00F03A25"/>
    <w:rsid w:val="00F0621E"/>
    <w:rsid w:val="00F062BE"/>
    <w:rsid w:val="00F16884"/>
    <w:rsid w:val="00F2063C"/>
    <w:rsid w:val="00F37E04"/>
    <w:rsid w:val="00F42778"/>
    <w:rsid w:val="00F44B16"/>
    <w:rsid w:val="00F47970"/>
    <w:rsid w:val="00F5225F"/>
    <w:rsid w:val="00F52EB1"/>
    <w:rsid w:val="00F53779"/>
    <w:rsid w:val="00F537AF"/>
    <w:rsid w:val="00F61B04"/>
    <w:rsid w:val="00F651AF"/>
    <w:rsid w:val="00F65E3E"/>
    <w:rsid w:val="00F66045"/>
    <w:rsid w:val="00F70C4F"/>
    <w:rsid w:val="00F70CDD"/>
    <w:rsid w:val="00F72AA7"/>
    <w:rsid w:val="00F80108"/>
    <w:rsid w:val="00F84444"/>
    <w:rsid w:val="00F921AD"/>
    <w:rsid w:val="00F96426"/>
    <w:rsid w:val="00FA7792"/>
    <w:rsid w:val="00FB7ADC"/>
    <w:rsid w:val="00FC268C"/>
    <w:rsid w:val="00FD7383"/>
    <w:rsid w:val="00FE3244"/>
    <w:rsid w:val="00FE7715"/>
    <w:rsid w:val="00FF32DE"/>
    <w:rsid w:val="00FF40D1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483B1C"/>
    <w:pPr>
      <w:keepNext/>
      <w:tabs>
        <w:tab w:val="left" w:pos="567"/>
      </w:tabs>
      <w:spacing w:after="120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qFormat/>
    <w:rsid w:val="00483B1C"/>
    <w:pPr>
      <w:keepNext/>
      <w:tabs>
        <w:tab w:val="left" w:pos="567"/>
      </w:tabs>
      <w:spacing w:after="12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83B1C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</w:rPr>
  </w:style>
  <w:style w:type="paragraph" w:styleId="Titolo4">
    <w:name w:val="heading 4"/>
    <w:basedOn w:val="Normale"/>
    <w:next w:val="Normale"/>
    <w:qFormat/>
    <w:rsid w:val="00483B1C"/>
    <w:pPr>
      <w:keepNext/>
      <w:tabs>
        <w:tab w:val="left" w:pos="709"/>
      </w:tabs>
      <w:spacing w:before="120" w:after="120"/>
      <w:outlineLvl w:val="3"/>
    </w:pPr>
    <w:rPr>
      <w:b/>
      <w:sz w:val="22"/>
      <w:szCs w:val="22"/>
      <w:lang w:val="it-CH"/>
    </w:rPr>
  </w:style>
  <w:style w:type="paragraph" w:styleId="Titolo5">
    <w:name w:val="heading 5"/>
    <w:basedOn w:val="Normale"/>
    <w:next w:val="Normale"/>
    <w:qFormat/>
    <w:rsid w:val="00483B1C"/>
    <w:pPr>
      <w:keepNext/>
      <w:tabs>
        <w:tab w:val="left" w:pos="851"/>
      </w:tabs>
      <w:spacing w:after="120"/>
      <w:outlineLvl w:val="4"/>
    </w:pPr>
    <w:rPr>
      <w:b/>
      <w:i/>
      <w:sz w:val="22"/>
      <w:szCs w:val="22"/>
      <w:lang w:val="it-CH"/>
    </w:rPr>
  </w:style>
  <w:style w:type="paragraph" w:styleId="Titolo6">
    <w:name w:val="heading 6"/>
    <w:basedOn w:val="Normale"/>
    <w:next w:val="Normale"/>
    <w:qFormat/>
    <w:rsid w:val="00B7771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B7771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84"/>
        <w:tab w:val="left" w:pos="426"/>
        <w:tab w:val="left" w:pos="4962"/>
      </w:tabs>
    </w:pPr>
  </w:style>
  <w:style w:type="paragraph" w:styleId="Corpodeltesto2">
    <w:name w:val="Body Text 2"/>
    <w:basedOn w:val="Normale"/>
    <w:pPr>
      <w:tabs>
        <w:tab w:val="left" w:pos="284"/>
        <w:tab w:val="left" w:pos="426"/>
        <w:tab w:val="left" w:pos="4962"/>
      </w:tabs>
    </w:pPr>
    <w:rPr>
      <w:b/>
      <w:sz w:val="26"/>
    </w:rPr>
  </w:style>
  <w:style w:type="paragraph" w:styleId="Testonotaapidipagina">
    <w:name w:val="footnote text"/>
    <w:basedOn w:val="Normale"/>
    <w:link w:val="TestonotaapidipaginaCarattere"/>
    <w:semiHidden/>
    <w:rsid w:val="008E216B"/>
    <w:pPr>
      <w:jc w:val="left"/>
    </w:pPr>
    <w:rPr>
      <w:rFonts w:ascii="Times New Roman" w:hAnsi="Times New Roman"/>
      <w:sz w:val="20"/>
    </w:rPr>
  </w:style>
  <w:style w:type="paragraph" w:styleId="Sommario1">
    <w:name w:val="toc 1"/>
    <w:basedOn w:val="Normale"/>
    <w:next w:val="Normale"/>
    <w:autoRedefine/>
    <w:semiHidden/>
    <w:rsid w:val="00947890"/>
    <w:pPr>
      <w:tabs>
        <w:tab w:val="left" w:pos="709"/>
        <w:tab w:val="right" w:leader="dot" w:pos="9639"/>
      </w:tabs>
      <w:spacing w:before="240"/>
      <w:ind w:left="709" w:hanging="709"/>
    </w:pPr>
    <w:rPr>
      <w:caps/>
      <w:sz w:val="22"/>
      <w:szCs w:val="22"/>
    </w:rPr>
  </w:style>
  <w:style w:type="paragraph" w:styleId="Sommario2">
    <w:name w:val="toc 2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120"/>
    </w:pPr>
    <w:rPr>
      <w:sz w:val="22"/>
      <w:szCs w:val="22"/>
    </w:rPr>
  </w:style>
  <w:style w:type="paragraph" w:styleId="Sommario3">
    <w:name w:val="toc 3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paragraph" w:styleId="Sommario5">
    <w:name w:val="toc 5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character" w:styleId="Rimandonotaapidipagina">
    <w:name w:val="footnote reference"/>
    <w:semiHidden/>
    <w:rsid w:val="008E216B"/>
    <w:rPr>
      <w:vertAlign w:val="superscript"/>
    </w:rPr>
  </w:style>
  <w:style w:type="paragraph" w:customStyle="1" w:styleId="Art">
    <w:name w:val="Art"/>
    <w:rsid w:val="008E216B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styleId="Testofumetto">
    <w:name w:val="Balloon Text"/>
    <w:basedOn w:val="Normale"/>
    <w:semiHidden/>
    <w:rsid w:val="002D3BA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link w:val="NormaleWebCarattere"/>
    <w:unhideWhenUsed/>
    <w:rsid w:val="00B92086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it-CH"/>
    </w:rPr>
  </w:style>
  <w:style w:type="character" w:customStyle="1" w:styleId="TestonotaapidipaginaCarattere">
    <w:name w:val="Testo nota a piè di pagina Carattere"/>
    <w:link w:val="Testonotaapidipagina"/>
    <w:semiHidden/>
    <w:rsid w:val="00B92086"/>
    <w:rPr>
      <w:lang w:val="it-IT" w:eastAsia="it-IT" w:bidi="ar-SA"/>
    </w:rPr>
  </w:style>
  <w:style w:type="paragraph" w:customStyle="1" w:styleId="lettere">
    <w:name w:val="lettere"/>
    <w:basedOn w:val="Normale"/>
    <w:rsid w:val="00352D12"/>
    <w:pPr>
      <w:ind w:left="1134" w:right="187" w:hanging="414"/>
    </w:pPr>
    <w:rPr>
      <w:rFonts w:cs="Arial"/>
      <w:sz w:val="20"/>
    </w:rPr>
  </w:style>
  <w:style w:type="paragraph" w:customStyle="1" w:styleId="Lettere0">
    <w:name w:val="Lettere"/>
    <w:basedOn w:val="Art"/>
    <w:next w:val="Art"/>
    <w:rsid w:val="00352D12"/>
    <w:pPr>
      <w:tabs>
        <w:tab w:val="left" w:pos="1134"/>
      </w:tabs>
      <w:ind w:left="1134" w:hanging="414"/>
    </w:pPr>
    <w:rPr>
      <w:noProof/>
      <w:lang w:val="it-CH" w:eastAsia="it-CH"/>
    </w:rPr>
  </w:style>
  <w:style w:type="character" w:styleId="Collegamentoipertestuale">
    <w:name w:val="Hyperlink"/>
    <w:rsid w:val="00DC118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65E8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latino">
    <w:name w:val="palatino"/>
    <w:basedOn w:val="Normale"/>
    <w:rsid w:val="00032DE9"/>
    <w:rPr>
      <w:rFonts w:ascii="Palatino" w:hAnsi="Palatino"/>
    </w:rPr>
  </w:style>
  <w:style w:type="paragraph" w:customStyle="1" w:styleId="art0">
    <w:name w:val="art"/>
    <w:basedOn w:val="Normale"/>
    <w:rsid w:val="00032DE9"/>
    <w:pPr>
      <w:ind w:left="720" w:right="187"/>
    </w:pPr>
    <w:rPr>
      <w:rFonts w:cs="Arial"/>
      <w:sz w:val="20"/>
    </w:rPr>
  </w:style>
  <w:style w:type="paragraph" w:styleId="Corpodeltesto3">
    <w:name w:val="Body Text 3"/>
    <w:basedOn w:val="Normale"/>
    <w:rsid w:val="00B77717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B77717"/>
    <w:pPr>
      <w:spacing w:after="120"/>
      <w:ind w:left="283"/>
    </w:pPr>
    <w:rPr>
      <w:sz w:val="16"/>
      <w:szCs w:val="16"/>
    </w:rPr>
  </w:style>
  <w:style w:type="paragraph" w:styleId="Rientrocorpodeltesto">
    <w:name w:val="Body Text Indent"/>
    <w:basedOn w:val="Normale"/>
    <w:rsid w:val="00B77717"/>
    <w:pPr>
      <w:spacing w:after="120"/>
      <w:ind w:left="283"/>
    </w:pPr>
  </w:style>
  <w:style w:type="paragraph" w:styleId="Rientrocorpodeltesto2">
    <w:name w:val="Body Text Indent 2"/>
    <w:basedOn w:val="Normale"/>
    <w:link w:val="Rientrocorpodeltesto2Carattere"/>
    <w:rsid w:val="00B77717"/>
    <w:pPr>
      <w:spacing w:after="120" w:line="480" w:lineRule="auto"/>
      <w:ind w:left="283"/>
    </w:pPr>
  </w:style>
  <w:style w:type="paragraph" w:customStyle="1" w:styleId="BodyText21">
    <w:name w:val="Body Text 21"/>
    <w:basedOn w:val="Normale"/>
    <w:rsid w:val="00B77717"/>
    <w:pPr>
      <w:widowControl w:val="0"/>
      <w:spacing w:line="-320" w:lineRule="auto"/>
      <w:jc w:val="left"/>
    </w:pPr>
    <w:rPr>
      <w:snapToGrid w:val="0"/>
    </w:rPr>
  </w:style>
  <w:style w:type="paragraph" w:customStyle="1" w:styleId="Default">
    <w:name w:val="Default"/>
    <w:rsid w:val="00B77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styleId="Sommario6">
    <w:name w:val="toc 6"/>
    <w:basedOn w:val="Normale"/>
    <w:next w:val="Normale"/>
    <w:autoRedefine/>
    <w:semiHidden/>
    <w:rsid w:val="00B77717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B77717"/>
    <w:pPr>
      <w:ind w:left="1440"/>
      <w:jc w:val="left"/>
    </w:pPr>
    <w:rPr>
      <w:rFonts w:ascii="Times New Roman" w:hAnsi="Times New Roman"/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B77717"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B77717"/>
    <w:pPr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marginale">
    <w:name w:val="marginale"/>
    <w:basedOn w:val="Normale"/>
    <w:rsid w:val="00AF70CC"/>
    <w:pPr>
      <w:ind w:left="187" w:right="4309"/>
    </w:pPr>
    <w:rPr>
      <w:rFonts w:cs="Arial"/>
      <w:b/>
      <w:bCs/>
      <w:sz w:val="20"/>
      <w:lang w:val="it-CH" w:eastAsia="it-CH"/>
    </w:rPr>
  </w:style>
  <w:style w:type="paragraph" w:customStyle="1" w:styleId="capitolo">
    <w:name w:val="capitolo"/>
    <w:basedOn w:val="Normale"/>
    <w:rsid w:val="00AF70CC"/>
    <w:pPr>
      <w:ind w:left="720" w:right="187"/>
      <w:jc w:val="center"/>
    </w:pPr>
    <w:rPr>
      <w:rFonts w:cs="Arial"/>
      <w:sz w:val="20"/>
      <w:lang w:val="it-CH" w:eastAsia="it-CH"/>
    </w:rPr>
  </w:style>
  <w:style w:type="character" w:customStyle="1" w:styleId="Titolo1Carattere">
    <w:name w:val="Titolo 1 Carattere"/>
    <w:link w:val="Titolo1"/>
    <w:rsid w:val="00BF15C3"/>
    <w:rPr>
      <w:rFonts w:ascii="Arial" w:hAnsi="Arial"/>
      <w:b/>
      <w:caps/>
      <w:sz w:val="24"/>
      <w:szCs w:val="24"/>
      <w:lang w:val="it-IT" w:eastAsia="it-IT" w:bidi="ar-SA"/>
    </w:rPr>
  </w:style>
  <w:style w:type="character" w:customStyle="1" w:styleId="PidipaginaCarattere">
    <w:name w:val="Piè di pagina Carattere"/>
    <w:link w:val="Pidipagina"/>
    <w:rsid w:val="00BF15C3"/>
    <w:rPr>
      <w:rFonts w:ascii="Arial" w:hAnsi="Arial"/>
      <w:sz w:val="24"/>
      <w:lang w:val="it-IT" w:eastAsia="it-IT" w:bidi="ar-SA"/>
    </w:rPr>
  </w:style>
  <w:style w:type="paragraph" w:customStyle="1" w:styleId="Capoverso">
    <w:name w:val="Capoverso"/>
    <w:basedOn w:val="Normale"/>
    <w:rsid w:val="00F52EB1"/>
    <w:pPr>
      <w:spacing w:before="120"/>
    </w:pPr>
    <w:rPr>
      <w:rFonts w:ascii="Helvetica" w:hAnsi="Helvetica"/>
    </w:rPr>
  </w:style>
  <w:style w:type="paragraph" w:customStyle="1" w:styleId="Tabella">
    <w:name w:val="Tabella"/>
    <w:basedOn w:val="Normale"/>
    <w:rsid w:val="00F52EB1"/>
    <w:pPr>
      <w:tabs>
        <w:tab w:val="right" w:pos="4536"/>
        <w:tab w:val="right" w:pos="6237"/>
        <w:tab w:val="right" w:pos="7938"/>
      </w:tabs>
      <w:spacing w:before="80"/>
      <w:ind w:left="284" w:hanging="284"/>
    </w:pPr>
    <w:rPr>
      <w:rFonts w:ascii="Helvetica" w:hAnsi="Helvetica"/>
    </w:rPr>
  </w:style>
  <w:style w:type="paragraph" w:customStyle="1" w:styleId="Figuralegenda">
    <w:name w:val="Figura legenda"/>
    <w:basedOn w:val="Normale"/>
    <w:rsid w:val="00F52EB1"/>
    <w:pPr>
      <w:spacing w:before="120" w:after="120"/>
      <w:ind w:left="1123" w:hanging="1123"/>
      <w:jc w:val="left"/>
    </w:pPr>
    <w:rPr>
      <w:rFonts w:ascii="Helvetica" w:hAnsi="Helvetica"/>
      <w:sz w:val="20"/>
    </w:rPr>
  </w:style>
  <w:style w:type="character" w:styleId="Collegamentovisitato">
    <w:name w:val="FollowedHyperlink"/>
    <w:rsid w:val="00666D8F"/>
    <w:rPr>
      <w:color w:val="800080"/>
      <w:u w:val="single"/>
    </w:rPr>
  </w:style>
  <w:style w:type="paragraph" w:customStyle="1" w:styleId="art00">
    <w:name w:val="art0"/>
    <w:basedOn w:val="Normale"/>
    <w:rsid w:val="00164406"/>
    <w:pPr>
      <w:spacing w:before="100" w:beforeAutospacing="1" w:after="100" w:afterAutospacing="1"/>
    </w:pPr>
    <w:rPr>
      <w:szCs w:val="24"/>
    </w:rPr>
  </w:style>
  <w:style w:type="character" w:customStyle="1" w:styleId="esp">
    <w:name w:val="esp"/>
    <w:rsid w:val="0079618B"/>
  </w:style>
  <w:style w:type="paragraph" w:customStyle="1" w:styleId="Paragrafoelenco1">
    <w:name w:val="Paragrafo elenco1"/>
    <w:basedOn w:val="Normale"/>
    <w:rsid w:val="002316C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nomeatto">
    <w:name w:val="nomeatto"/>
    <w:basedOn w:val="Normale"/>
    <w:rsid w:val="0089048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dataatto">
    <w:name w:val="dataatto"/>
    <w:basedOn w:val="Normale"/>
    <w:rsid w:val="0089048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rmaleWebCarattere">
    <w:name w:val="Normale (Web) Carattere"/>
    <w:link w:val="NormaleWeb"/>
    <w:semiHidden/>
    <w:locked/>
    <w:rsid w:val="00745EFD"/>
    <w:rPr>
      <w:sz w:val="24"/>
      <w:szCs w:val="24"/>
      <w:lang w:val="it-CH" w:eastAsia="it-IT" w:bidi="ar-SA"/>
    </w:rPr>
  </w:style>
  <w:style w:type="character" w:customStyle="1" w:styleId="CarattereCarattere3">
    <w:name w:val="Carattere Carattere3"/>
    <w:semiHidden/>
    <w:rsid w:val="00745EFD"/>
    <w:rPr>
      <w:rFonts w:ascii="Arial" w:hAnsi="Arial"/>
      <w:sz w:val="24"/>
      <w:lang w:val="it-CH" w:eastAsia="it-IT" w:bidi="ar-SA"/>
    </w:rPr>
  </w:style>
  <w:style w:type="paragraph" w:styleId="Paragrafoelenco">
    <w:name w:val="List Paragraph"/>
    <w:basedOn w:val="Normale"/>
    <w:uiPriority w:val="34"/>
    <w:qFormat/>
    <w:rsid w:val="00757F13"/>
    <w:pPr>
      <w:ind w:left="720"/>
      <w:contextualSpacing/>
    </w:pPr>
  </w:style>
  <w:style w:type="character" w:customStyle="1" w:styleId="Rientrocorpodeltesto2Carattere">
    <w:name w:val="Rientro corpo del testo 2 Carattere"/>
    <w:link w:val="Rientrocorpodeltesto2"/>
    <w:rsid w:val="00EB61E5"/>
    <w:rPr>
      <w:rFonts w:ascii="Arial" w:hAnsi="Arial"/>
      <w:sz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483B1C"/>
    <w:pPr>
      <w:keepNext/>
      <w:tabs>
        <w:tab w:val="left" w:pos="567"/>
      </w:tabs>
      <w:spacing w:after="120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qFormat/>
    <w:rsid w:val="00483B1C"/>
    <w:pPr>
      <w:keepNext/>
      <w:tabs>
        <w:tab w:val="left" w:pos="567"/>
      </w:tabs>
      <w:spacing w:after="12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83B1C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</w:rPr>
  </w:style>
  <w:style w:type="paragraph" w:styleId="Titolo4">
    <w:name w:val="heading 4"/>
    <w:basedOn w:val="Normale"/>
    <w:next w:val="Normale"/>
    <w:qFormat/>
    <w:rsid w:val="00483B1C"/>
    <w:pPr>
      <w:keepNext/>
      <w:tabs>
        <w:tab w:val="left" w:pos="709"/>
      </w:tabs>
      <w:spacing w:before="120" w:after="120"/>
      <w:outlineLvl w:val="3"/>
    </w:pPr>
    <w:rPr>
      <w:b/>
      <w:sz w:val="22"/>
      <w:szCs w:val="22"/>
      <w:lang w:val="it-CH"/>
    </w:rPr>
  </w:style>
  <w:style w:type="paragraph" w:styleId="Titolo5">
    <w:name w:val="heading 5"/>
    <w:basedOn w:val="Normale"/>
    <w:next w:val="Normale"/>
    <w:qFormat/>
    <w:rsid w:val="00483B1C"/>
    <w:pPr>
      <w:keepNext/>
      <w:tabs>
        <w:tab w:val="left" w:pos="851"/>
      </w:tabs>
      <w:spacing w:after="120"/>
      <w:outlineLvl w:val="4"/>
    </w:pPr>
    <w:rPr>
      <w:b/>
      <w:i/>
      <w:sz w:val="22"/>
      <w:szCs w:val="22"/>
      <w:lang w:val="it-CH"/>
    </w:rPr>
  </w:style>
  <w:style w:type="paragraph" w:styleId="Titolo6">
    <w:name w:val="heading 6"/>
    <w:basedOn w:val="Normale"/>
    <w:next w:val="Normale"/>
    <w:qFormat/>
    <w:rsid w:val="00B7771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B7771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84"/>
        <w:tab w:val="left" w:pos="426"/>
        <w:tab w:val="left" w:pos="4962"/>
      </w:tabs>
    </w:pPr>
  </w:style>
  <w:style w:type="paragraph" w:styleId="Corpodeltesto2">
    <w:name w:val="Body Text 2"/>
    <w:basedOn w:val="Normale"/>
    <w:pPr>
      <w:tabs>
        <w:tab w:val="left" w:pos="284"/>
        <w:tab w:val="left" w:pos="426"/>
        <w:tab w:val="left" w:pos="4962"/>
      </w:tabs>
    </w:pPr>
    <w:rPr>
      <w:b/>
      <w:sz w:val="26"/>
    </w:rPr>
  </w:style>
  <w:style w:type="paragraph" w:styleId="Testonotaapidipagina">
    <w:name w:val="footnote text"/>
    <w:basedOn w:val="Normale"/>
    <w:link w:val="TestonotaapidipaginaCarattere"/>
    <w:semiHidden/>
    <w:rsid w:val="008E216B"/>
    <w:pPr>
      <w:jc w:val="left"/>
    </w:pPr>
    <w:rPr>
      <w:rFonts w:ascii="Times New Roman" w:hAnsi="Times New Roman"/>
      <w:sz w:val="20"/>
    </w:rPr>
  </w:style>
  <w:style w:type="paragraph" w:styleId="Sommario1">
    <w:name w:val="toc 1"/>
    <w:basedOn w:val="Normale"/>
    <w:next w:val="Normale"/>
    <w:autoRedefine/>
    <w:semiHidden/>
    <w:rsid w:val="00947890"/>
    <w:pPr>
      <w:tabs>
        <w:tab w:val="left" w:pos="709"/>
        <w:tab w:val="right" w:leader="dot" w:pos="9639"/>
      </w:tabs>
      <w:spacing w:before="240"/>
      <w:ind w:left="709" w:hanging="709"/>
    </w:pPr>
    <w:rPr>
      <w:caps/>
      <w:sz w:val="22"/>
      <w:szCs w:val="22"/>
    </w:rPr>
  </w:style>
  <w:style w:type="paragraph" w:styleId="Sommario2">
    <w:name w:val="toc 2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120"/>
    </w:pPr>
    <w:rPr>
      <w:sz w:val="22"/>
      <w:szCs w:val="22"/>
    </w:rPr>
  </w:style>
  <w:style w:type="paragraph" w:styleId="Sommario3">
    <w:name w:val="toc 3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paragraph" w:styleId="Sommario5">
    <w:name w:val="toc 5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character" w:styleId="Rimandonotaapidipagina">
    <w:name w:val="footnote reference"/>
    <w:semiHidden/>
    <w:rsid w:val="008E216B"/>
    <w:rPr>
      <w:vertAlign w:val="superscript"/>
    </w:rPr>
  </w:style>
  <w:style w:type="paragraph" w:customStyle="1" w:styleId="Art">
    <w:name w:val="Art"/>
    <w:rsid w:val="008E216B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styleId="Testofumetto">
    <w:name w:val="Balloon Text"/>
    <w:basedOn w:val="Normale"/>
    <w:semiHidden/>
    <w:rsid w:val="002D3BA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link w:val="NormaleWebCarattere"/>
    <w:unhideWhenUsed/>
    <w:rsid w:val="00B92086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it-CH"/>
    </w:rPr>
  </w:style>
  <w:style w:type="character" w:customStyle="1" w:styleId="TestonotaapidipaginaCarattere">
    <w:name w:val="Testo nota a piè di pagina Carattere"/>
    <w:link w:val="Testonotaapidipagina"/>
    <w:semiHidden/>
    <w:rsid w:val="00B92086"/>
    <w:rPr>
      <w:lang w:val="it-IT" w:eastAsia="it-IT" w:bidi="ar-SA"/>
    </w:rPr>
  </w:style>
  <w:style w:type="paragraph" w:customStyle="1" w:styleId="lettere">
    <w:name w:val="lettere"/>
    <w:basedOn w:val="Normale"/>
    <w:rsid w:val="00352D12"/>
    <w:pPr>
      <w:ind w:left="1134" w:right="187" w:hanging="414"/>
    </w:pPr>
    <w:rPr>
      <w:rFonts w:cs="Arial"/>
      <w:sz w:val="20"/>
    </w:rPr>
  </w:style>
  <w:style w:type="paragraph" w:customStyle="1" w:styleId="Lettere0">
    <w:name w:val="Lettere"/>
    <w:basedOn w:val="Art"/>
    <w:next w:val="Art"/>
    <w:rsid w:val="00352D12"/>
    <w:pPr>
      <w:tabs>
        <w:tab w:val="left" w:pos="1134"/>
      </w:tabs>
      <w:ind w:left="1134" w:hanging="414"/>
    </w:pPr>
    <w:rPr>
      <w:noProof/>
      <w:lang w:val="it-CH" w:eastAsia="it-CH"/>
    </w:rPr>
  </w:style>
  <w:style w:type="character" w:styleId="Collegamentoipertestuale">
    <w:name w:val="Hyperlink"/>
    <w:rsid w:val="00DC118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65E8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latino">
    <w:name w:val="palatino"/>
    <w:basedOn w:val="Normale"/>
    <w:rsid w:val="00032DE9"/>
    <w:rPr>
      <w:rFonts w:ascii="Palatino" w:hAnsi="Palatino"/>
    </w:rPr>
  </w:style>
  <w:style w:type="paragraph" w:customStyle="1" w:styleId="art0">
    <w:name w:val="art"/>
    <w:basedOn w:val="Normale"/>
    <w:rsid w:val="00032DE9"/>
    <w:pPr>
      <w:ind w:left="720" w:right="187"/>
    </w:pPr>
    <w:rPr>
      <w:rFonts w:cs="Arial"/>
      <w:sz w:val="20"/>
    </w:rPr>
  </w:style>
  <w:style w:type="paragraph" w:styleId="Corpodeltesto3">
    <w:name w:val="Body Text 3"/>
    <w:basedOn w:val="Normale"/>
    <w:rsid w:val="00B77717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B77717"/>
    <w:pPr>
      <w:spacing w:after="120"/>
      <w:ind w:left="283"/>
    </w:pPr>
    <w:rPr>
      <w:sz w:val="16"/>
      <w:szCs w:val="16"/>
    </w:rPr>
  </w:style>
  <w:style w:type="paragraph" w:styleId="Rientrocorpodeltesto">
    <w:name w:val="Body Text Indent"/>
    <w:basedOn w:val="Normale"/>
    <w:rsid w:val="00B77717"/>
    <w:pPr>
      <w:spacing w:after="120"/>
      <w:ind w:left="283"/>
    </w:pPr>
  </w:style>
  <w:style w:type="paragraph" w:styleId="Rientrocorpodeltesto2">
    <w:name w:val="Body Text Indent 2"/>
    <w:basedOn w:val="Normale"/>
    <w:link w:val="Rientrocorpodeltesto2Carattere"/>
    <w:rsid w:val="00B77717"/>
    <w:pPr>
      <w:spacing w:after="120" w:line="480" w:lineRule="auto"/>
      <w:ind w:left="283"/>
    </w:pPr>
  </w:style>
  <w:style w:type="paragraph" w:customStyle="1" w:styleId="BodyText21">
    <w:name w:val="Body Text 21"/>
    <w:basedOn w:val="Normale"/>
    <w:rsid w:val="00B77717"/>
    <w:pPr>
      <w:widowControl w:val="0"/>
      <w:spacing w:line="-320" w:lineRule="auto"/>
      <w:jc w:val="left"/>
    </w:pPr>
    <w:rPr>
      <w:snapToGrid w:val="0"/>
    </w:rPr>
  </w:style>
  <w:style w:type="paragraph" w:customStyle="1" w:styleId="Default">
    <w:name w:val="Default"/>
    <w:rsid w:val="00B77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styleId="Sommario6">
    <w:name w:val="toc 6"/>
    <w:basedOn w:val="Normale"/>
    <w:next w:val="Normale"/>
    <w:autoRedefine/>
    <w:semiHidden/>
    <w:rsid w:val="00B77717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B77717"/>
    <w:pPr>
      <w:ind w:left="1440"/>
      <w:jc w:val="left"/>
    </w:pPr>
    <w:rPr>
      <w:rFonts w:ascii="Times New Roman" w:hAnsi="Times New Roman"/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B77717"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B77717"/>
    <w:pPr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marginale">
    <w:name w:val="marginale"/>
    <w:basedOn w:val="Normale"/>
    <w:rsid w:val="00AF70CC"/>
    <w:pPr>
      <w:ind w:left="187" w:right="4309"/>
    </w:pPr>
    <w:rPr>
      <w:rFonts w:cs="Arial"/>
      <w:b/>
      <w:bCs/>
      <w:sz w:val="20"/>
      <w:lang w:val="it-CH" w:eastAsia="it-CH"/>
    </w:rPr>
  </w:style>
  <w:style w:type="paragraph" w:customStyle="1" w:styleId="capitolo">
    <w:name w:val="capitolo"/>
    <w:basedOn w:val="Normale"/>
    <w:rsid w:val="00AF70CC"/>
    <w:pPr>
      <w:ind w:left="720" w:right="187"/>
      <w:jc w:val="center"/>
    </w:pPr>
    <w:rPr>
      <w:rFonts w:cs="Arial"/>
      <w:sz w:val="20"/>
      <w:lang w:val="it-CH" w:eastAsia="it-CH"/>
    </w:rPr>
  </w:style>
  <w:style w:type="character" w:customStyle="1" w:styleId="Titolo1Carattere">
    <w:name w:val="Titolo 1 Carattere"/>
    <w:link w:val="Titolo1"/>
    <w:rsid w:val="00BF15C3"/>
    <w:rPr>
      <w:rFonts w:ascii="Arial" w:hAnsi="Arial"/>
      <w:b/>
      <w:caps/>
      <w:sz w:val="24"/>
      <w:szCs w:val="24"/>
      <w:lang w:val="it-IT" w:eastAsia="it-IT" w:bidi="ar-SA"/>
    </w:rPr>
  </w:style>
  <w:style w:type="character" w:customStyle="1" w:styleId="PidipaginaCarattere">
    <w:name w:val="Piè di pagina Carattere"/>
    <w:link w:val="Pidipagina"/>
    <w:rsid w:val="00BF15C3"/>
    <w:rPr>
      <w:rFonts w:ascii="Arial" w:hAnsi="Arial"/>
      <w:sz w:val="24"/>
      <w:lang w:val="it-IT" w:eastAsia="it-IT" w:bidi="ar-SA"/>
    </w:rPr>
  </w:style>
  <w:style w:type="paragraph" w:customStyle="1" w:styleId="Capoverso">
    <w:name w:val="Capoverso"/>
    <w:basedOn w:val="Normale"/>
    <w:rsid w:val="00F52EB1"/>
    <w:pPr>
      <w:spacing w:before="120"/>
    </w:pPr>
    <w:rPr>
      <w:rFonts w:ascii="Helvetica" w:hAnsi="Helvetica"/>
    </w:rPr>
  </w:style>
  <w:style w:type="paragraph" w:customStyle="1" w:styleId="Tabella">
    <w:name w:val="Tabella"/>
    <w:basedOn w:val="Normale"/>
    <w:rsid w:val="00F52EB1"/>
    <w:pPr>
      <w:tabs>
        <w:tab w:val="right" w:pos="4536"/>
        <w:tab w:val="right" w:pos="6237"/>
        <w:tab w:val="right" w:pos="7938"/>
      </w:tabs>
      <w:spacing w:before="80"/>
      <w:ind w:left="284" w:hanging="284"/>
    </w:pPr>
    <w:rPr>
      <w:rFonts w:ascii="Helvetica" w:hAnsi="Helvetica"/>
    </w:rPr>
  </w:style>
  <w:style w:type="paragraph" w:customStyle="1" w:styleId="Figuralegenda">
    <w:name w:val="Figura legenda"/>
    <w:basedOn w:val="Normale"/>
    <w:rsid w:val="00F52EB1"/>
    <w:pPr>
      <w:spacing w:before="120" w:after="120"/>
      <w:ind w:left="1123" w:hanging="1123"/>
      <w:jc w:val="left"/>
    </w:pPr>
    <w:rPr>
      <w:rFonts w:ascii="Helvetica" w:hAnsi="Helvetica"/>
      <w:sz w:val="20"/>
    </w:rPr>
  </w:style>
  <w:style w:type="character" w:styleId="Collegamentovisitato">
    <w:name w:val="FollowedHyperlink"/>
    <w:rsid w:val="00666D8F"/>
    <w:rPr>
      <w:color w:val="800080"/>
      <w:u w:val="single"/>
    </w:rPr>
  </w:style>
  <w:style w:type="paragraph" w:customStyle="1" w:styleId="art00">
    <w:name w:val="art0"/>
    <w:basedOn w:val="Normale"/>
    <w:rsid w:val="00164406"/>
    <w:pPr>
      <w:spacing w:before="100" w:beforeAutospacing="1" w:after="100" w:afterAutospacing="1"/>
    </w:pPr>
    <w:rPr>
      <w:szCs w:val="24"/>
    </w:rPr>
  </w:style>
  <w:style w:type="character" w:customStyle="1" w:styleId="esp">
    <w:name w:val="esp"/>
    <w:rsid w:val="0079618B"/>
  </w:style>
  <w:style w:type="paragraph" w:customStyle="1" w:styleId="Paragrafoelenco1">
    <w:name w:val="Paragrafo elenco1"/>
    <w:basedOn w:val="Normale"/>
    <w:rsid w:val="002316C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nomeatto">
    <w:name w:val="nomeatto"/>
    <w:basedOn w:val="Normale"/>
    <w:rsid w:val="0089048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dataatto">
    <w:name w:val="dataatto"/>
    <w:basedOn w:val="Normale"/>
    <w:rsid w:val="0089048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rmaleWebCarattere">
    <w:name w:val="Normale (Web) Carattere"/>
    <w:link w:val="NormaleWeb"/>
    <w:semiHidden/>
    <w:locked/>
    <w:rsid w:val="00745EFD"/>
    <w:rPr>
      <w:sz w:val="24"/>
      <w:szCs w:val="24"/>
      <w:lang w:val="it-CH" w:eastAsia="it-IT" w:bidi="ar-SA"/>
    </w:rPr>
  </w:style>
  <w:style w:type="character" w:customStyle="1" w:styleId="CarattereCarattere3">
    <w:name w:val="Carattere Carattere3"/>
    <w:semiHidden/>
    <w:rsid w:val="00745EFD"/>
    <w:rPr>
      <w:rFonts w:ascii="Arial" w:hAnsi="Arial"/>
      <w:sz w:val="24"/>
      <w:lang w:val="it-CH" w:eastAsia="it-IT" w:bidi="ar-SA"/>
    </w:rPr>
  </w:style>
  <w:style w:type="paragraph" w:styleId="Paragrafoelenco">
    <w:name w:val="List Paragraph"/>
    <w:basedOn w:val="Normale"/>
    <w:uiPriority w:val="34"/>
    <w:qFormat/>
    <w:rsid w:val="00757F13"/>
    <w:pPr>
      <w:ind w:left="720"/>
      <w:contextualSpacing/>
    </w:pPr>
  </w:style>
  <w:style w:type="character" w:customStyle="1" w:styleId="Rientrocorpodeltesto2Carattere">
    <w:name w:val="Rientro corpo del testo 2 Carattere"/>
    <w:link w:val="Rientrocorpodeltesto2"/>
    <w:rsid w:val="00EB61E5"/>
    <w:rPr>
      <w:rFonts w:ascii="Arial" w:hAnsi="Arial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0000</vt:lpstr>
    </vt:vector>
  </TitlesOfParts>
  <Company>CCI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</dc:title>
  <dc:creator>Agostinetti Jole</dc:creator>
  <cp:lastModifiedBy>Righetti Paolo / kxgc022</cp:lastModifiedBy>
  <cp:revision>7</cp:revision>
  <cp:lastPrinted>2017-03-01T16:02:00Z</cp:lastPrinted>
  <dcterms:created xsi:type="dcterms:W3CDTF">2017-02-27T08:09:00Z</dcterms:created>
  <dcterms:modified xsi:type="dcterms:W3CDTF">2017-03-01T16:03:00Z</dcterms:modified>
</cp:coreProperties>
</file>