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418" w14:textId="77777777" w:rsidR="007F70BD" w:rsidRPr="007F70BD" w:rsidRDefault="007F70BD" w:rsidP="007F70BD">
      <w:pPr>
        <w:rPr>
          <w:rFonts w:ascii="Gill Sans MT" w:eastAsia="Times New Roman" w:hAnsi="Gill Sans MT" w:cs="Times New Roman"/>
          <w:b/>
          <w:sz w:val="56"/>
          <w:szCs w:val="56"/>
          <w:lang w:val="it-CH"/>
        </w:rPr>
      </w:pPr>
      <w:r w:rsidRPr="007F70BD">
        <w:rPr>
          <w:rFonts w:ascii="Gill Sans MT" w:eastAsia="Times New Roman" w:hAnsi="Gill Sans MT" w:cs="Times New Roman"/>
          <w:b/>
          <w:sz w:val="56"/>
          <w:szCs w:val="56"/>
          <w:lang w:val="it-CH"/>
        </w:rPr>
        <w:t>Rapporto</w:t>
      </w:r>
    </w:p>
    <w:p w14:paraId="48D66746" w14:textId="77777777" w:rsidR="007F70BD" w:rsidRPr="007F70BD" w:rsidRDefault="007F70BD" w:rsidP="007F70BD">
      <w:pPr>
        <w:ind w:right="-1"/>
        <w:rPr>
          <w:rFonts w:ascii="Arial" w:eastAsia="Times New Roman" w:hAnsi="Arial" w:cs="Arial"/>
          <w:sz w:val="20"/>
          <w:szCs w:val="20"/>
          <w:lang w:val="it-CH"/>
        </w:rPr>
      </w:pPr>
    </w:p>
    <w:p w14:paraId="6444B800" w14:textId="77777777" w:rsidR="007F70BD" w:rsidRPr="007F70BD" w:rsidRDefault="007F70BD" w:rsidP="007F70BD">
      <w:pPr>
        <w:ind w:right="-1"/>
        <w:rPr>
          <w:rFonts w:ascii="Arial" w:eastAsia="Times New Roman" w:hAnsi="Arial" w:cs="Arial"/>
          <w:sz w:val="20"/>
          <w:szCs w:val="20"/>
          <w:lang w:val="it-CH"/>
        </w:rPr>
      </w:pPr>
    </w:p>
    <w:p w14:paraId="1563A4F2" w14:textId="7C77FCEF" w:rsidR="002076D9" w:rsidRPr="00591770" w:rsidRDefault="008C0A61" w:rsidP="00591770">
      <w:pPr>
        <w:tabs>
          <w:tab w:val="left" w:pos="2127"/>
          <w:tab w:val="left" w:pos="4962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591770">
        <w:rPr>
          <w:rFonts w:ascii="Arial" w:hAnsi="Arial" w:cs="Arial"/>
          <w:b/>
          <w:sz w:val="32"/>
          <w:szCs w:val="32"/>
        </w:rPr>
        <w:t>7859 R</w:t>
      </w:r>
      <w:r w:rsidRPr="00591770">
        <w:rPr>
          <w:rFonts w:ascii="Arial" w:hAnsi="Arial" w:cs="Arial"/>
          <w:b/>
        </w:rPr>
        <w:tab/>
      </w:r>
      <w:r w:rsidR="002076D9" w:rsidRPr="00591770">
        <w:rPr>
          <w:rFonts w:ascii="Arial" w:hAnsi="Arial" w:cs="Arial"/>
          <w:sz w:val="28"/>
          <w:szCs w:val="28"/>
        </w:rPr>
        <w:t>12 ottobre 2021</w:t>
      </w:r>
      <w:r w:rsidR="002076D9" w:rsidRPr="00591770">
        <w:rPr>
          <w:rFonts w:ascii="Arial" w:hAnsi="Arial" w:cs="Arial"/>
          <w:b/>
        </w:rPr>
        <w:tab/>
      </w:r>
      <w:r w:rsidR="00CF4C3F">
        <w:rPr>
          <w:rFonts w:ascii="Arial" w:hAnsi="Arial" w:cs="Arial"/>
          <w:sz w:val="28"/>
          <w:szCs w:val="28"/>
        </w:rPr>
        <w:t>FINANZE E</w:t>
      </w:r>
      <w:r w:rsidR="002076D9" w:rsidRPr="00591770">
        <w:rPr>
          <w:rFonts w:ascii="Arial" w:hAnsi="Arial" w:cs="Arial"/>
          <w:sz w:val="28"/>
          <w:szCs w:val="28"/>
        </w:rPr>
        <w:t xml:space="preserve"> ECONOMIA</w:t>
      </w:r>
    </w:p>
    <w:p w14:paraId="4AD3AF48" w14:textId="7F759AEE" w:rsidR="007F14C2" w:rsidRPr="00591770" w:rsidRDefault="007F14C2" w:rsidP="00591770">
      <w:pPr>
        <w:jc w:val="both"/>
        <w:rPr>
          <w:rFonts w:ascii="Arial" w:hAnsi="Arial" w:cs="Arial"/>
        </w:rPr>
      </w:pPr>
    </w:p>
    <w:p w14:paraId="5DC591CC" w14:textId="6DB5A486" w:rsidR="00591770" w:rsidRPr="00591770" w:rsidRDefault="00591770" w:rsidP="00591770">
      <w:pPr>
        <w:jc w:val="both"/>
        <w:rPr>
          <w:rFonts w:ascii="Arial" w:hAnsi="Arial" w:cs="Arial"/>
        </w:rPr>
      </w:pPr>
    </w:p>
    <w:p w14:paraId="6C759207" w14:textId="77777777" w:rsidR="00591770" w:rsidRPr="00591770" w:rsidRDefault="00591770" w:rsidP="00591770">
      <w:pPr>
        <w:jc w:val="both"/>
        <w:rPr>
          <w:rFonts w:ascii="Arial" w:hAnsi="Arial" w:cs="Arial"/>
        </w:rPr>
      </w:pPr>
    </w:p>
    <w:p w14:paraId="33722A21" w14:textId="4EFEAC69" w:rsidR="007F14C2" w:rsidRPr="00591770" w:rsidRDefault="007F14C2" w:rsidP="00591770">
      <w:pPr>
        <w:jc w:val="both"/>
        <w:rPr>
          <w:rFonts w:ascii="Arial" w:hAnsi="Arial" w:cs="Arial"/>
          <w:b/>
          <w:sz w:val="28"/>
          <w:szCs w:val="28"/>
        </w:rPr>
      </w:pPr>
      <w:r w:rsidRPr="00591770">
        <w:rPr>
          <w:rFonts w:ascii="Arial" w:hAnsi="Arial" w:cs="Arial"/>
          <w:b/>
          <w:sz w:val="28"/>
          <w:szCs w:val="28"/>
        </w:rPr>
        <w:t>della Commissione economia e lavoro</w:t>
      </w:r>
    </w:p>
    <w:p w14:paraId="49287409" w14:textId="35D0F2E1" w:rsidR="00765BEC" w:rsidRPr="00591770" w:rsidRDefault="007F14C2" w:rsidP="00591770">
      <w:pPr>
        <w:jc w:val="both"/>
        <w:rPr>
          <w:rFonts w:ascii="Arial" w:hAnsi="Arial" w:cs="Arial"/>
          <w:b/>
          <w:sz w:val="28"/>
          <w:szCs w:val="28"/>
        </w:rPr>
      </w:pPr>
      <w:r w:rsidRPr="00591770">
        <w:rPr>
          <w:rFonts w:ascii="Arial" w:hAnsi="Arial" w:cs="Arial"/>
          <w:b/>
          <w:sz w:val="28"/>
          <w:szCs w:val="28"/>
        </w:rPr>
        <w:t>s</w:t>
      </w:r>
      <w:r w:rsidR="002076D9" w:rsidRPr="00591770">
        <w:rPr>
          <w:rFonts w:ascii="Arial" w:hAnsi="Arial" w:cs="Arial"/>
          <w:b/>
          <w:sz w:val="28"/>
          <w:szCs w:val="28"/>
        </w:rPr>
        <w:t xml:space="preserve">ulla </w:t>
      </w:r>
      <w:r w:rsidR="009A2DA1">
        <w:rPr>
          <w:rFonts w:ascii="Arial" w:hAnsi="Arial" w:cs="Arial"/>
          <w:b/>
          <w:sz w:val="28"/>
          <w:szCs w:val="28"/>
        </w:rPr>
        <w:t>m</w:t>
      </w:r>
      <w:r w:rsidR="00CC2C11" w:rsidRPr="00591770">
        <w:rPr>
          <w:rFonts w:ascii="Arial" w:hAnsi="Arial" w:cs="Arial"/>
          <w:b/>
          <w:sz w:val="28"/>
          <w:szCs w:val="28"/>
        </w:rPr>
        <w:t>ozione</w:t>
      </w:r>
      <w:r w:rsidR="00765BEC" w:rsidRPr="00591770">
        <w:rPr>
          <w:rFonts w:ascii="Arial" w:hAnsi="Arial" w:cs="Arial"/>
          <w:b/>
          <w:sz w:val="28"/>
          <w:szCs w:val="28"/>
        </w:rPr>
        <w:t xml:space="preserve"> </w:t>
      </w:r>
      <w:r w:rsidR="002076D9" w:rsidRPr="00591770">
        <w:rPr>
          <w:rFonts w:ascii="Arial" w:hAnsi="Arial" w:cs="Arial"/>
          <w:b/>
          <w:sz w:val="28"/>
          <w:szCs w:val="28"/>
        </w:rPr>
        <w:t xml:space="preserve">20 aprile 2020 </w:t>
      </w:r>
      <w:r w:rsidR="00AF7144" w:rsidRPr="00591770">
        <w:rPr>
          <w:rFonts w:ascii="Arial" w:hAnsi="Arial" w:cs="Arial"/>
          <w:b/>
          <w:sz w:val="28"/>
          <w:szCs w:val="28"/>
        </w:rPr>
        <w:t xml:space="preserve">presentata da Anna Biscossa per il Gruppo PS </w:t>
      </w:r>
      <w:r w:rsidR="008C0A61" w:rsidRPr="00591770">
        <w:rPr>
          <w:rFonts w:ascii="Arial" w:hAnsi="Arial" w:cs="Arial"/>
          <w:b/>
          <w:sz w:val="28"/>
          <w:szCs w:val="28"/>
        </w:rPr>
        <w:t>"</w:t>
      </w:r>
      <w:r w:rsidR="00CC2C11" w:rsidRPr="00591770">
        <w:rPr>
          <w:rFonts w:ascii="Arial" w:hAnsi="Arial" w:cs="Arial"/>
          <w:b/>
          <w:sz w:val="28"/>
          <w:szCs w:val="28"/>
        </w:rPr>
        <w:t>Sostenere le micro imprese e gli indipendenti più bisognosi nel pa</w:t>
      </w:r>
      <w:r w:rsidR="002076D9" w:rsidRPr="00591770">
        <w:rPr>
          <w:rFonts w:ascii="Arial" w:hAnsi="Arial" w:cs="Arial"/>
          <w:b/>
          <w:sz w:val="28"/>
          <w:szCs w:val="28"/>
        </w:rPr>
        <w:t>gamento dell’affitto commerciale</w:t>
      </w:r>
      <w:r w:rsidR="008C0A61" w:rsidRPr="00591770">
        <w:rPr>
          <w:rFonts w:ascii="Arial" w:hAnsi="Arial" w:cs="Arial"/>
          <w:b/>
          <w:sz w:val="28"/>
          <w:szCs w:val="28"/>
        </w:rPr>
        <w:t>"</w:t>
      </w:r>
    </w:p>
    <w:p w14:paraId="7E5BCC54" w14:textId="1EF3C706" w:rsidR="00524D78" w:rsidRPr="00591770" w:rsidRDefault="00524D78" w:rsidP="00591770">
      <w:pPr>
        <w:spacing w:before="120"/>
        <w:jc w:val="both"/>
        <w:rPr>
          <w:rFonts w:ascii="Arial" w:hAnsi="Arial" w:cs="Arial"/>
          <w:b/>
          <w:sz w:val="26"/>
          <w:szCs w:val="26"/>
        </w:rPr>
      </w:pPr>
      <w:r w:rsidRPr="00591770">
        <w:rPr>
          <w:rFonts w:ascii="Arial" w:hAnsi="Arial" w:cs="Arial"/>
          <w:b/>
          <w:sz w:val="26"/>
          <w:szCs w:val="26"/>
        </w:rPr>
        <w:t>(v. messaggio 19 agosto 2020 n. 7859)</w:t>
      </w:r>
    </w:p>
    <w:p w14:paraId="44C0EFE8" w14:textId="04A84C29" w:rsidR="00D97547" w:rsidRDefault="00D97547" w:rsidP="00591770">
      <w:pPr>
        <w:jc w:val="both"/>
        <w:rPr>
          <w:rFonts w:ascii="Arial" w:hAnsi="Arial" w:cs="Arial"/>
          <w:u w:val="single"/>
        </w:rPr>
      </w:pPr>
    </w:p>
    <w:p w14:paraId="477E8275" w14:textId="4D8E975D" w:rsidR="00591770" w:rsidRDefault="00591770" w:rsidP="00591770">
      <w:pPr>
        <w:jc w:val="both"/>
        <w:rPr>
          <w:rFonts w:ascii="Arial" w:hAnsi="Arial" w:cs="Arial"/>
          <w:u w:val="single"/>
        </w:rPr>
      </w:pPr>
    </w:p>
    <w:p w14:paraId="7251B28F" w14:textId="77777777" w:rsidR="00591770" w:rsidRPr="00591770" w:rsidRDefault="00591770" w:rsidP="00591770">
      <w:pPr>
        <w:jc w:val="both"/>
        <w:rPr>
          <w:rFonts w:ascii="Arial" w:hAnsi="Arial" w:cs="Arial"/>
          <w:u w:val="single"/>
        </w:rPr>
      </w:pPr>
    </w:p>
    <w:p w14:paraId="67BF217C" w14:textId="3DB1E9DE" w:rsidR="00765BEC" w:rsidRPr="00591770" w:rsidRDefault="00D97547" w:rsidP="00591770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91770">
        <w:rPr>
          <w:rFonts w:ascii="Arial" w:hAnsi="Arial" w:cs="Arial"/>
          <w:b/>
        </w:rPr>
        <w:t xml:space="preserve">1. </w:t>
      </w:r>
      <w:r w:rsidR="00591770">
        <w:rPr>
          <w:rFonts w:ascii="Arial" w:hAnsi="Arial" w:cs="Arial"/>
          <w:b/>
        </w:rPr>
        <w:tab/>
      </w:r>
      <w:r w:rsidRPr="00591770">
        <w:rPr>
          <w:rFonts w:ascii="Arial" w:hAnsi="Arial" w:cs="Arial"/>
          <w:b/>
        </w:rPr>
        <w:t>L'INIZIATIVA</w:t>
      </w:r>
    </w:p>
    <w:p w14:paraId="11390A3C" w14:textId="765850A3" w:rsidR="00B677F9" w:rsidRPr="00591770" w:rsidRDefault="00CC2C11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La mozione ha come oggetto </w:t>
      </w:r>
      <w:r w:rsidR="00A7147B" w:rsidRPr="00591770">
        <w:rPr>
          <w:rFonts w:ascii="Arial" w:hAnsi="Arial" w:cs="Arial"/>
        </w:rPr>
        <w:t xml:space="preserve">una </w:t>
      </w:r>
      <w:r w:rsidRPr="00591770">
        <w:rPr>
          <w:rFonts w:ascii="Arial" w:hAnsi="Arial" w:cs="Arial"/>
        </w:rPr>
        <w:t xml:space="preserve">richiesta </w:t>
      </w:r>
      <w:r w:rsidR="00A7147B" w:rsidRPr="00591770">
        <w:rPr>
          <w:rFonts w:ascii="Arial" w:hAnsi="Arial" w:cs="Arial"/>
        </w:rPr>
        <w:t xml:space="preserve">di </w:t>
      </w:r>
      <w:r w:rsidRPr="00591770">
        <w:rPr>
          <w:rFonts w:ascii="Arial" w:hAnsi="Arial" w:cs="Arial"/>
        </w:rPr>
        <w:t xml:space="preserve">sostegno alle micro imprese e </w:t>
      </w:r>
      <w:r w:rsidR="00A7147B" w:rsidRPr="00591770">
        <w:rPr>
          <w:rFonts w:ascii="Arial" w:hAnsi="Arial" w:cs="Arial"/>
        </w:rPr>
        <w:t xml:space="preserve">agli </w:t>
      </w:r>
      <w:r w:rsidRPr="00591770">
        <w:rPr>
          <w:rFonts w:ascii="Arial" w:hAnsi="Arial" w:cs="Arial"/>
        </w:rPr>
        <w:t xml:space="preserve">indipendenti </w:t>
      </w:r>
      <w:r w:rsidR="00B677F9" w:rsidRPr="00591770">
        <w:rPr>
          <w:rFonts w:ascii="Arial" w:hAnsi="Arial" w:cs="Arial"/>
        </w:rPr>
        <w:t xml:space="preserve">che sono in difficoltà a seguito della pandemia e della </w:t>
      </w:r>
      <w:r w:rsidR="00A7147B" w:rsidRPr="00591770">
        <w:rPr>
          <w:rFonts w:ascii="Arial" w:hAnsi="Arial" w:cs="Arial"/>
        </w:rPr>
        <w:t xml:space="preserve">conseguente </w:t>
      </w:r>
      <w:r w:rsidR="00B677F9" w:rsidRPr="00591770">
        <w:rPr>
          <w:rFonts w:ascii="Arial" w:hAnsi="Arial" w:cs="Arial"/>
        </w:rPr>
        <w:t xml:space="preserve">chiusura generale delle attività </w:t>
      </w:r>
      <w:r w:rsidR="00A7147B" w:rsidRPr="00591770">
        <w:rPr>
          <w:rFonts w:ascii="Arial" w:hAnsi="Arial" w:cs="Arial"/>
        </w:rPr>
        <w:t xml:space="preserve">avvenuta </w:t>
      </w:r>
      <w:r w:rsidR="00B677F9" w:rsidRPr="00591770">
        <w:rPr>
          <w:rFonts w:ascii="Arial" w:hAnsi="Arial" w:cs="Arial"/>
        </w:rPr>
        <w:t>nell’aprile 2020.</w:t>
      </w:r>
    </w:p>
    <w:p w14:paraId="42C851D5" w14:textId="77777777" w:rsidR="00B677F9" w:rsidRPr="00591770" w:rsidRDefault="00B677F9" w:rsidP="00591770">
      <w:pPr>
        <w:jc w:val="both"/>
        <w:rPr>
          <w:rFonts w:ascii="Arial" w:hAnsi="Arial" w:cs="Arial"/>
        </w:rPr>
      </w:pPr>
    </w:p>
    <w:p w14:paraId="19F8433B" w14:textId="651868E5" w:rsidR="00B677F9" w:rsidRPr="00591770" w:rsidRDefault="00B677F9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Tale </w:t>
      </w:r>
      <w:r w:rsidR="00A7147B" w:rsidRPr="00591770">
        <w:rPr>
          <w:rFonts w:ascii="Arial" w:hAnsi="Arial" w:cs="Arial"/>
        </w:rPr>
        <w:t xml:space="preserve">sostegno </w:t>
      </w:r>
      <w:r w:rsidRPr="00591770">
        <w:rPr>
          <w:rFonts w:ascii="Arial" w:hAnsi="Arial" w:cs="Arial"/>
        </w:rPr>
        <w:t xml:space="preserve">dovrebbe </w:t>
      </w:r>
      <w:r w:rsidR="00A7147B" w:rsidRPr="00591770">
        <w:rPr>
          <w:rFonts w:ascii="Arial" w:hAnsi="Arial" w:cs="Arial"/>
        </w:rPr>
        <w:t xml:space="preserve">consistere in un aiuto alle </w:t>
      </w:r>
      <w:r w:rsidRPr="00591770">
        <w:rPr>
          <w:rFonts w:ascii="Arial" w:hAnsi="Arial" w:cs="Arial"/>
        </w:rPr>
        <w:t xml:space="preserve">piccole aziende </w:t>
      </w:r>
      <w:r w:rsidR="006C5136" w:rsidRPr="00591770">
        <w:rPr>
          <w:rFonts w:ascii="Arial" w:hAnsi="Arial" w:cs="Arial"/>
        </w:rPr>
        <w:t xml:space="preserve">e </w:t>
      </w:r>
      <w:r w:rsidR="00A7147B" w:rsidRPr="00591770">
        <w:rPr>
          <w:rFonts w:ascii="Arial" w:hAnsi="Arial" w:cs="Arial"/>
        </w:rPr>
        <w:t xml:space="preserve">ai </w:t>
      </w:r>
      <w:r w:rsidRPr="00591770">
        <w:rPr>
          <w:rFonts w:ascii="Arial" w:hAnsi="Arial" w:cs="Arial"/>
        </w:rPr>
        <w:t xml:space="preserve">lavoratori indipendenti che non hanno riserve di liquidità </w:t>
      </w:r>
      <w:r w:rsidR="00A7147B" w:rsidRPr="00591770">
        <w:rPr>
          <w:rFonts w:ascii="Arial" w:hAnsi="Arial" w:cs="Arial"/>
        </w:rPr>
        <w:t xml:space="preserve">sufficienti </w:t>
      </w:r>
      <w:r w:rsidR="005622F5" w:rsidRPr="00591770">
        <w:rPr>
          <w:rFonts w:ascii="Arial" w:hAnsi="Arial" w:cs="Arial"/>
        </w:rPr>
        <w:t>per far fronte ai</w:t>
      </w:r>
      <w:r w:rsidRPr="00591770">
        <w:rPr>
          <w:rFonts w:ascii="Arial" w:hAnsi="Arial" w:cs="Arial"/>
        </w:rPr>
        <w:t xml:space="preserve"> </w:t>
      </w:r>
      <w:r w:rsidR="00A7147B" w:rsidRPr="00591770">
        <w:rPr>
          <w:rFonts w:ascii="Arial" w:hAnsi="Arial" w:cs="Arial"/>
        </w:rPr>
        <w:t xml:space="preserve">propri </w:t>
      </w:r>
      <w:r w:rsidRPr="00591770">
        <w:rPr>
          <w:rFonts w:ascii="Arial" w:hAnsi="Arial" w:cs="Arial"/>
        </w:rPr>
        <w:t>impegni.</w:t>
      </w:r>
    </w:p>
    <w:p w14:paraId="4EFF3806" w14:textId="77777777" w:rsidR="00B677F9" w:rsidRPr="00591770" w:rsidRDefault="00B677F9" w:rsidP="00591770">
      <w:pPr>
        <w:jc w:val="both"/>
        <w:rPr>
          <w:rFonts w:ascii="Arial" w:hAnsi="Arial" w:cs="Arial"/>
        </w:rPr>
      </w:pPr>
    </w:p>
    <w:p w14:paraId="76C41815" w14:textId="7C20B16B" w:rsidR="00B677F9" w:rsidRPr="00591770" w:rsidRDefault="00B677F9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In particolare si chiede che il Consiglio di Stato corrisponda ai proprietari immobiliari la metà </w:t>
      </w:r>
      <w:r w:rsidR="00AD1846" w:rsidRPr="00591770">
        <w:rPr>
          <w:rFonts w:ascii="Arial" w:hAnsi="Arial" w:cs="Arial"/>
        </w:rPr>
        <w:t xml:space="preserve">del canone di </w:t>
      </w:r>
      <w:r w:rsidRPr="00591770">
        <w:rPr>
          <w:rFonts w:ascii="Arial" w:hAnsi="Arial" w:cs="Arial"/>
        </w:rPr>
        <w:t xml:space="preserve">locazione (spese non incluse) per il mese di aprile, e che </w:t>
      </w:r>
      <w:r w:rsidR="000839B1" w:rsidRPr="00591770">
        <w:rPr>
          <w:rFonts w:ascii="Arial" w:hAnsi="Arial" w:cs="Arial"/>
        </w:rPr>
        <w:t xml:space="preserve">inoltre sempre </w:t>
      </w:r>
      <w:r w:rsidRPr="00591770">
        <w:rPr>
          <w:rFonts w:ascii="Arial" w:hAnsi="Arial" w:cs="Arial"/>
        </w:rPr>
        <w:t xml:space="preserve">il Consiglio di Stato </w:t>
      </w:r>
      <w:r w:rsidR="000839B1" w:rsidRPr="00591770">
        <w:rPr>
          <w:rFonts w:ascii="Arial" w:hAnsi="Arial" w:cs="Arial"/>
        </w:rPr>
        <w:t xml:space="preserve">inviti </w:t>
      </w:r>
      <w:r w:rsidR="00E9018B" w:rsidRPr="00591770">
        <w:rPr>
          <w:rFonts w:ascii="Arial" w:hAnsi="Arial" w:cs="Arial"/>
        </w:rPr>
        <w:t>la CATEF (Camera ticinese dell'</w:t>
      </w:r>
      <w:r w:rsidRPr="00591770">
        <w:rPr>
          <w:rFonts w:ascii="Arial" w:hAnsi="Arial" w:cs="Arial"/>
        </w:rPr>
        <w:t xml:space="preserve">economia fondiaria) </w:t>
      </w:r>
      <w:r w:rsidR="000839B1" w:rsidRPr="00591770">
        <w:rPr>
          <w:rFonts w:ascii="Arial" w:hAnsi="Arial" w:cs="Arial"/>
        </w:rPr>
        <w:t xml:space="preserve">a farsi </w:t>
      </w:r>
      <w:r w:rsidR="00E9018B" w:rsidRPr="00591770">
        <w:rPr>
          <w:rFonts w:ascii="Arial" w:hAnsi="Arial" w:cs="Arial"/>
        </w:rPr>
        <w:t>parte attiva nell'</w:t>
      </w:r>
      <w:r w:rsidRPr="00591770">
        <w:rPr>
          <w:rFonts w:ascii="Arial" w:hAnsi="Arial" w:cs="Arial"/>
        </w:rPr>
        <w:t xml:space="preserve">incoraggiare i proprietari degli immobili </w:t>
      </w:r>
      <w:r w:rsidR="00AD1846" w:rsidRPr="00591770">
        <w:rPr>
          <w:rFonts w:ascii="Arial" w:hAnsi="Arial" w:cs="Arial"/>
        </w:rPr>
        <w:t xml:space="preserve">a rinunciare spontaneamente </w:t>
      </w:r>
      <w:r w:rsidR="00E9018B" w:rsidRPr="00591770">
        <w:rPr>
          <w:rFonts w:ascii="Arial" w:hAnsi="Arial" w:cs="Arial"/>
        </w:rPr>
        <w:t>all'incasso dell'</w:t>
      </w:r>
      <w:r w:rsidRPr="00591770">
        <w:rPr>
          <w:rFonts w:ascii="Arial" w:hAnsi="Arial" w:cs="Arial"/>
        </w:rPr>
        <w:t>altra metà della locazione.</w:t>
      </w:r>
    </w:p>
    <w:p w14:paraId="3F88308B" w14:textId="77777777" w:rsidR="00B677F9" w:rsidRPr="00591770" w:rsidRDefault="00B677F9" w:rsidP="00591770">
      <w:pPr>
        <w:jc w:val="both"/>
        <w:rPr>
          <w:rFonts w:ascii="Arial" w:hAnsi="Arial" w:cs="Arial"/>
        </w:rPr>
      </w:pPr>
    </w:p>
    <w:p w14:paraId="66BB2DD8" w14:textId="1EDA62A4" w:rsidR="00B677F9" w:rsidRDefault="00B677F9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Questo dovrebbe avvenire per </w:t>
      </w:r>
      <w:r w:rsidR="005D03AC" w:rsidRPr="00591770">
        <w:rPr>
          <w:rFonts w:ascii="Arial" w:hAnsi="Arial" w:cs="Arial"/>
        </w:rPr>
        <w:t xml:space="preserve">i canoni dovuti per </w:t>
      </w:r>
      <w:r w:rsidRPr="00591770">
        <w:rPr>
          <w:rFonts w:ascii="Arial" w:hAnsi="Arial" w:cs="Arial"/>
        </w:rPr>
        <w:t xml:space="preserve">il mese di aprile ed eventualmente anche per maggio e </w:t>
      </w:r>
      <w:r w:rsidR="005D03AC" w:rsidRPr="00591770">
        <w:rPr>
          <w:rFonts w:ascii="Arial" w:hAnsi="Arial" w:cs="Arial"/>
        </w:rPr>
        <w:t xml:space="preserve">per </w:t>
      </w:r>
      <w:r w:rsidRPr="00591770">
        <w:rPr>
          <w:rFonts w:ascii="Arial" w:hAnsi="Arial" w:cs="Arial"/>
        </w:rPr>
        <w:t>i mesi successivi.</w:t>
      </w:r>
    </w:p>
    <w:p w14:paraId="3B06FCC7" w14:textId="77777777" w:rsidR="00591770" w:rsidRPr="00591770" w:rsidRDefault="00591770" w:rsidP="00591770">
      <w:pPr>
        <w:jc w:val="both"/>
        <w:rPr>
          <w:rFonts w:ascii="Arial" w:hAnsi="Arial" w:cs="Arial"/>
        </w:rPr>
      </w:pPr>
    </w:p>
    <w:p w14:paraId="05174C40" w14:textId="488B4A3D" w:rsidR="00765BEC" w:rsidRPr="00591770" w:rsidRDefault="00B677F9" w:rsidP="00591770">
      <w:pPr>
        <w:spacing w:after="12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Verrebbero aiutate</w:t>
      </w:r>
      <w:r w:rsidR="008E65FD" w:rsidRPr="00591770">
        <w:rPr>
          <w:rFonts w:ascii="Arial" w:hAnsi="Arial" w:cs="Arial"/>
        </w:rPr>
        <w:t xml:space="preserve"> </w:t>
      </w:r>
      <w:r w:rsidR="003A3D7D" w:rsidRPr="00591770">
        <w:rPr>
          <w:rFonts w:ascii="Arial" w:hAnsi="Arial" w:cs="Arial"/>
        </w:rPr>
        <w:t>quel</w:t>
      </w:r>
      <w:r w:rsidRPr="00591770">
        <w:rPr>
          <w:rFonts w:ascii="Arial" w:hAnsi="Arial" w:cs="Arial"/>
        </w:rPr>
        <w:t xml:space="preserve">le attività </w:t>
      </w:r>
      <w:r w:rsidR="00B577FD" w:rsidRPr="00591770">
        <w:rPr>
          <w:rFonts w:ascii="Arial" w:hAnsi="Arial" w:cs="Arial"/>
        </w:rPr>
        <w:t xml:space="preserve">per cui sia possibile </w:t>
      </w:r>
      <w:r w:rsidR="002414C3" w:rsidRPr="00591770">
        <w:rPr>
          <w:rFonts w:ascii="Arial" w:hAnsi="Arial" w:cs="Arial"/>
        </w:rPr>
        <w:t xml:space="preserve">comprovare </w:t>
      </w:r>
      <w:r w:rsidRPr="00591770">
        <w:rPr>
          <w:rFonts w:ascii="Arial" w:hAnsi="Arial" w:cs="Arial"/>
        </w:rPr>
        <w:t>di:</w:t>
      </w:r>
    </w:p>
    <w:p w14:paraId="246B8B14" w14:textId="1B3BEE9D" w:rsidR="00B677F9" w:rsidRPr="00591770" w:rsidRDefault="000F0CFA" w:rsidP="00591770">
      <w:pPr>
        <w:pStyle w:val="Paragrafoelenco"/>
        <w:numPr>
          <w:ilvl w:val="0"/>
          <w:numId w:val="1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e</w:t>
      </w:r>
      <w:r w:rsidR="00B677F9" w:rsidRPr="00591770">
        <w:rPr>
          <w:rFonts w:ascii="Arial" w:hAnsi="Arial" w:cs="Arial"/>
        </w:rPr>
        <w:t xml:space="preserve">ssere </w:t>
      </w:r>
      <w:r w:rsidRPr="00591770">
        <w:rPr>
          <w:rFonts w:ascii="Arial" w:hAnsi="Arial" w:cs="Arial"/>
        </w:rPr>
        <w:t>piccole aziende o</w:t>
      </w:r>
      <w:r w:rsidR="003A3D7D" w:rsidRPr="00591770">
        <w:rPr>
          <w:rFonts w:ascii="Arial" w:hAnsi="Arial" w:cs="Arial"/>
        </w:rPr>
        <w:t xml:space="preserve"> </w:t>
      </w:r>
      <w:r w:rsidR="00B677F9" w:rsidRPr="00591770">
        <w:rPr>
          <w:rFonts w:ascii="Arial" w:hAnsi="Arial" w:cs="Arial"/>
        </w:rPr>
        <w:t>lavoratori autonomi indipendenti;</w:t>
      </w:r>
    </w:p>
    <w:p w14:paraId="038E4318" w14:textId="6619160F" w:rsidR="00B677F9" w:rsidRPr="00591770" w:rsidRDefault="00AB20AF" w:rsidP="00591770">
      <w:pPr>
        <w:pStyle w:val="Paragrafoelenco"/>
        <w:numPr>
          <w:ilvl w:val="0"/>
          <w:numId w:val="1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e</w:t>
      </w:r>
      <w:r w:rsidR="000F0CFA" w:rsidRPr="00591770">
        <w:rPr>
          <w:rFonts w:ascii="Arial" w:hAnsi="Arial" w:cs="Arial"/>
        </w:rPr>
        <w:t>ssere</w:t>
      </w:r>
      <w:r w:rsidR="003A3D7D" w:rsidRPr="00591770">
        <w:rPr>
          <w:rFonts w:ascii="Arial" w:hAnsi="Arial" w:cs="Arial"/>
        </w:rPr>
        <w:t xml:space="preserve"> </w:t>
      </w:r>
      <w:r w:rsidR="00B677F9" w:rsidRPr="00591770">
        <w:rPr>
          <w:rFonts w:ascii="Arial" w:hAnsi="Arial" w:cs="Arial"/>
        </w:rPr>
        <w:t>in regola con il pagamento del canone di affitto prima del 17 marzo 2020;</w:t>
      </w:r>
    </w:p>
    <w:p w14:paraId="5DD1D139" w14:textId="1A447E77" w:rsidR="00B677F9" w:rsidRPr="00591770" w:rsidRDefault="000F0CFA" w:rsidP="00591770">
      <w:pPr>
        <w:pStyle w:val="Paragrafoelenco"/>
        <w:numPr>
          <w:ilvl w:val="0"/>
          <w:numId w:val="1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n</w:t>
      </w:r>
      <w:r w:rsidR="00AB20AF" w:rsidRPr="00591770">
        <w:rPr>
          <w:rFonts w:ascii="Arial" w:hAnsi="Arial" w:cs="Arial"/>
        </w:rPr>
        <w:t>on essere in grado di pagare l'</w:t>
      </w:r>
      <w:r w:rsidR="00B677F9" w:rsidRPr="00591770">
        <w:rPr>
          <w:rFonts w:ascii="Arial" w:hAnsi="Arial" w:cs="Arial"/>
        </w:rPr>
        <w:t>affitto;</w:t>
      </w:r>
    </w:p>
    <w:p w14:paraId="3FF81B56" w14:textId="6C4C05A3" w:rsidR="00B677F9" w:rsidRPr="00591770" w:rsidRDefault="00AB20AF" w:rsidP="00591770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c</w:t>
      </w:r>
      <w:r w:rsidR="00B677F9" w:rsidRPr="00591770">
        <w:rPr>
          <w:rFonts w:ascii="Arial" w:hAnsi="Arial" w:cs="Arial"/>
        </w:rPr>
        <w:t xml:space="preserve">orrispondere un canone di locazione inferiore ai CHF 2'500.00 mensili, spese non incluse, per i propri locali </w:t>
      </w:r>
      <w:r w:rsidR="008E65FD" w:rsidRPr="00591770">
        <w:rPr>
          <w:rFonts w:ascii="Arial" w:hAnsi="Arial" w:cs="Arial"/>
        </w:rPr>
        <w:t>commerciali.</w:t>
      </w:r>
    </w:p>
    <w:p w14:paraId="4DF3F8AA" w14:textId="6C56C3C2" w:rsidR="00CC2C11" w:rsidRDefault="00CC2C11" w:rsidP="00591770">
      <w:pPr>
        <w:jc w:val="both"/>
        <w:rPr>
          <w:rFonts w:ascii="Arial" w:hAnsi="Arial" w:cs="Arial"/>
        </w:rPr>
      </w:pPr>
    </w:p>
    <w:p w14:paraId="57A0D513" w14:textId="2C79DE4A" w:rsidR="00591770" w:rsidRDefault="00591770" w:rsidP="00591770">
      <w:pPr>
        <w:jc w:val="both"/>
        <w:rPr>
          <w:rFonts w:ascii="Arial" w:hAnsi="Arial" w:cs="Arial"/>
        </w:rPr>
      </w:pPr>
    </w:p>
    <w:p w14:paraId="5A5183B0" w14:textId="77777777" w:rsidR="00591770" w:rsidRPr="00591770" w:rsidRDefault="00591770" w:rsidP="00591770">
      <w:pPr>
        <w:jc w:val="both"/>
        <w:rPr>
          <w:rFonts w:ascii="Arial" w:hAnsi="Arial" w:cs="Arial"/>
        </w:rPr>
      </w:pPr>
    </w:p>
    <w:p w14:paraId="23975F89" w14:textId="241917F3" w:rsidR="00CC2C11" w:rsidRPr="00591770" w:rsidRDefault="00D97547" w:rsidP="00591770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91770">
        <w:rPr>
          <w:rFonts w:ascii="Arial" w:hAnsi="Arial" w:cs="Arial"/>
          <w:b/>
        </w:rPr>
        <w:t>2.</w:t>
      </w:r>
      <w:r w:rsidR="00591770">
        <w:rPr>
          <w:rFonts w:ascii="Arial" w:hAnsi="Arial" w:cs="Arial"/>
          <w:b/>
        </w:rPr>
        <w:tab/>
      </w:r>
      <w:r w:rsidRPr="00591770">
        <w:rPr>
          <w:rFonts w:ascii="Arial" w:hAnsi="Arial" w:cs="Arial"/>
          <w:b/>
        </w:rPr>
        <w:t>IL MESSAGGIO</w:t>
      </w:r>
      <w:r w:rsidR="00061AD9" w:rsidRPr="00591770">
        <w:rPr>
          <w:rFonts w:ascii="Arial" w:hAnsi="Arial" w:cs="Arial"/>
          <w:b/>
        </w:rPr>
        <w:t xml:space="preserve"> N.</w:t>
      </w:r>
      <w:r w:rsidRPr="00591770">
        <w:rPr>
          <w:rFonts w:ascii="Arial" w:hAnsi="Arial" w:cs="Arial"/>
          <w:b/>
        </w:rPr>
        <w:t xml:space="preserve"> 7859 </w:t>
      </w:r>
    </w:p>
    <w:p w14:paraId="435685B7" w14:textId="00D91EE5" w:rsidR="00765BEC" w:rsidRPr="00591770" w:rsidRDefault="00765BEC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Il Consiglio di Stato nel </w:t>
      </w:r>
      <w:r w:rsidR="00487319" w:rsidRPr="00591770">
        <w:rPr>
          <w:rFonts w:ascii="Arial" w:hAnsi="Arial" w:cs="Arial"/>
        </w:rPr>
        <w:t>suo messaggio del 19 agosto 2020</w:t>
      </w:r>
      <w:r w:rsidRPr="00591770">
        <w:rPr>
          <w:rFonts w:ascii="Arial" w:hAnsi="Arial" w:cs="Arial"/>
        </w:rPr>
        <w:t xml:space="preserve"> indica che </w:t>
      </w:r>
      <w:r w:rsidR="00B40D0A" w:rsidRPr="00591770">
        <w:rPr>
          <w:rFonts w:ascii="Arial" w:hAnsi="Arial" w:cs="Arial"/>
        </w:rPr>
        <w:t xml:space="preserve">la </w:t>
      </w:r>
      <w:r w:rsidRPr="00591770">
        <w:rPr>
          <w:rFonts w:ascii="Arial" w:hAnsi="Arial" w:cs="Arial"/>
        </w:rPr>
        <w:t xml:space="preserve">richiesta </w:t>
      </w:r>
      <w:r w:rsidR="00061AD9" w:rsidRPr="00591770">
        <w:rPr>
          <w:rFonts w:ascii="Arial" w:hAnsi="Arial" w:cs="Arial"/>
        </w:rPr>
        <w:t>contenuta nella m</w:t>
      </w:r>
      <w:r w:rsidR="00B40D0A" w:rsidRPr="00591770">
        <w:rPr>
          <w:rFonts w:ascii="Arial" w:hAnsi="Arial" w:cs="Arial"/>
        </w:rPr>
        <w:t>ozione 1485 è da considerarsi come</w:t>
      </w:r>
      <w:r w:rsidR="005F6526" w:rsidRPr="00591770">
        <w:rPr>
          <w:rFonts w:ascii="Arial" w:hAnsi="Arial" w:cs="Arial"/>
        </w:rPr>
        <w:t xml:space="preserve"> evasa.</w:t>
      </w:r>
    </w:p>
    <w:p w14:paraId="599E4E9D" w14:textId="77777777" w:rsidR="005F6526" w:rsidRPr="00591770" w:rsidRDefault="005F6526" w:rsidP="00591770">
      <w:pPr>
        <w:jc w:val="both"/>
        <w:rPr>
          <w:rFonts w:ascii="Arial" w:hAnsi="Arial" w:cs="Arial"/>
        </w:rPr>
      </w:pPr>
    </w:p>
    <w:p w14:paraId="5071B3E9" w14:textId="651AAA0E" w:rsidR="005F6526" w:rsidRPr="00591770" w:rsidRDefault="005F6526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lastRenderedPageBreak/>
        <w:t xml:space="preserve">Questo </w:t>
      </w:r>
      <w:r w:rsidR="00931CE3" w:rsidRPr="00591770">
        <w:rPr>
          <w:rFonts w:ascii="Arial" w:hAnsi="Arial" w:cs="Arial"/>
        </w:rPr>
        <w:t xml:space="preserve">in quanto, </w:t>
      </w:r>
      <w:r w:rsidR="00825D98" w:rsidRPr="00591770">
        <w:rPr>
          <w:rFonts w:ascii="Arial" w:hAnsi="Arial" w:cs="Arial"/>
        </w:rPr>
        <w:t>il</w:t>
      </w:r>
      <w:r w:rsidR="00931CE3" w:rsidRPr="00591770">
        <w:rPr>
          <w:rFonts w:ascii="Arial" w:hAnsi="Arial" w:cs="Arial"/>
        </w:rPr>
        <w:t xml:space="preserve"> 19 agosto</w:t>
      </w:r>
      <w:r w:rsidR="00892C93" w:rsidRPr="00591770">
        <w:rPr>
          <w:rFonts w:ascii="Arial" w:hAnsi="Arial" w:cs="Arial"/>
        </w:rPr>
        <w:t xml:space="preserve"> e grazie alle mozioni 20.3451</w:t>
      </w:r>
      <w:r w:rsidR="001D79E6" w:rsidRPr="00591770">
        <w:rPr>
          <w:rStyle w:val="Rimandonotaapidipagina"/>
          <w:rFonts w:ascii="Arial" w:hAnsi="Arial" w:cs="Arial"/>
        </w:rPr>
        <w:footnoteReference w:id="1"/>
      </w:r>
      <w:r w:rsidR="00892C93" w:rsidRPr="00591770">
        <w:rPr>
          <w:rFonts w:ascii="Arial" w:hAnsi="Arial" w:cs="Arial"/>
        </w:rPr>
        <w:t xml:space="preserve"> e 20.3460</w:t>
      </w:r>
      <w:r w:rsidR="00076CD1" w:rsidRPr="00591770">
        <w:rPr>
          <w:rStyle w:val="Rimandonotaapidipagina"/>
          <w:rFonts w:ascii="Arial" w:hAnsi="Arial" w:cs="Arial"/>
        </w:rPr>
        <w:footnoteReference w:id="2"/>
      </w:r>
      <w:r w:rsidR="00931CE3" w:rsidRPr="00591770">
        <w:rPr>
          <w:rFonts w:ascii="Arial" w:hAnsi="Arial" w:cs="Arial"/>
        </w:rPr>
        <w:t xml:space="preserve">, </w:t>
      </w:r>
      <w:r w:rsidR="00892C93" w:rsidRPr="00591770">
        <w:rPr>
          <w:rFonts w:ascii="Arial" w:hAnsi="Arial" w:cs="Arial"/>
        </w:rPr>
        <w:t xml:space="preserve">il Consiglio federale era </w:t>
      </w:r>
      <w:r w:rsidR="006A0F94" w:rsidRPr="00591770">
        <w:rPr>
          <w:rFonts w:ascii="Arial" w:hAnsi="Arial" w:cs="Arial"/>
        </w:rPr>
        <w:t xml:space="preserve">già </w:t>
      </w:r>
      <w:r w:rsidR="00892C93" w:rsidRPr="00591770">
        <w:rPr>
          <w:rFonts w:ascii="Arial" w:hAnsi="Arial" w:cs="Arial"/>
        </w:rPr>
        <w:t xml:space="preserve">stato chiamato a presentare un progetto </w:t>
      </w:r>
      <w:r w:rsidR="004377E5" w:rsidRPr="00591770">
        <w:rPr>
          <w:rFonts w:ascii="Arial" w:hAnsi="Arial" w:cs="Arial"/>
        </w:rPr>
        <w:t xml:space="preserve">capace di risolvere la tematica in questione, </w:t>
      </w:r>
      <w:r w:rsidR="00A43112" w:rsidRPr="00591770">
        <w:rPr>
          <w:rFonts w:ascii="Arial" w:hAnsi="Arial" w:cs="Arial"/>
        </w:rPr>
        <w:t>da sottoporre all’es</w:t>
      </w:r>
      <w:r w:rsidR="00825D98" w:rsidRPr="00591770">
        <w:rPr>
          <w:rFonts w:ascii="Arial" w:hAnsi="Arial" w:cs="Arial"/>
        </w:rPr>
        <w:t>ame p</w:t>
      </w:r>
      <w:r w:rsidR="006A0F94" w:rsidRPr="00591770">
        <w:rPr>
          <w:rFonts w:ascii="Arial" w:hAnsi="Arial" w:cs="Arial"/>
        </w:rPr>
        <w:t xml:space="preserve">arlamentare </w:t>
      </w:r>
      <w:r w:rsidR="00931CE3" w:rsidRPr="00591770">
        <w:rPr>
          <w:rFonts w:ascii="Arial" w:hAnsi="Arial" w:cs="Arial"/>
        </w:rPr>
        <w:t>durante la sessione invernale</w:t>
      </w:r>
      <w:r w:rsidR="004377E5" w:rsidRPr="00591770">
        <w:rPr>
          <w:rFonts w:ascii="Arial" w:hAnsi="Arial" w:cs="Arial"/>
        </w:rPr>
        <w:t xml:space="preserve">. </w:t>
      </w:r>
    </w:p>
    <w:p w14:paraId="06ACF8BB" w14:textId="77777777" w:rsidR="005F6526" w:rsidRPr="00591770" w:rsidRDefault="005F6526" w:rsidP="00591770">
      <w:pPr>
        <w:jc w:val="both"/>
        <w:rPr>
          <w:rFonts w:ascii="Arial" w:hAnsi="Arial" w:cs="Arial"/>
        </w:rPr>
      </w:pPr>
    </w:p>
    <w:p w14:paraId="7E8F0BF1" w14:textId="519E4963" w:rsidR="005F6526" w:rsidRPr="00591770" w:rsidRDefault="005F6526" w:rsidP="00591770">
      <w:pPr>
        <w:spacing w:after="12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Quanto proposto a livello federale</w:t>
      </w:r>
      <w:r w:rsidR="00FF22A4" w:rsidRPr="00591770">
        <w:rPr>
          <w:rFonts w:ascii="Arial" w:hAnsi="Arial" w:cs="Arial"/>
        </w:rPr>
        <w:t>, se accolto,</w:t>
      </w:r>
      <w:r w:rsidRPr="00591770">
        <w:rPr>
          <w:rFonts w:ascii="Arial" w:hAnsi="Arial" w:cs="Arial"/>
        </w:rPr>
        <w:t xml:space="preserve"> </w:t>
      </w:r>
      <w:r w:rsidR="00FF22A4" w:rsidRPr="00591770">
        <w:rPr>
          <w:rFonts w:ascii="Arial" w:hAnsi="Arial" w:cs="Arial"/>
        </w:rPr>
        <w:t xml:space="preserve">avrebbe portato </w:t>
      </w:r>
      <w:r w:rsidRPr="00591770">
        <w:rPr>
          <w:rFonts w:ascii="Arial" w:hAnsi="Arial" w:cs="Arial"/>
        </w:rPr>
        <w:t xml:space="preserve">a coprire </w:t>
      </w:r>
      <w:r w:rsidR="00FF22A4" w:rsidRPr="00591770">
        <w:rPr>
          <w:rFonts w:ascii="Arial" w:hAnsi="Arial" w:cs="Arial"/>
        </w:rPr>
        <w:t>la problematica de</w:t>
      </w:r>
      <w:r w:rsidRPr="00591770">
        <w:rPr>
          <w:rFonts w:ascii="Arial" w:hAnsi="Arial" w:cs="Arial"/>
        </w:rPr>
        <w:t>gli affitti nel seguente modo</w:t>
      </w:r>
      <w:r w:rsidR="00EA200F" w:rsidRPr="00591770">
        <w:rPr>
          <w:rFonts w:ascii="Arial" w:hAnsi="Arial" w:cs="Arial"/>
        </w:rPr>
        <w:t>:</w:t>
      </w:r>
    </w:p>
    <w:p w14:paraId="4A19E383" w14:textId="7F243EAD" w:rsidR="00722C86" w:rsidRPr="00591770" w:rsidRDefault="00860422" w:rsidP="00591770">
      <w:pPr>
        <w:pStyle w:val="Paragrafoelenco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l</w:t>
      </w:r>
      <w:r w:rsidR="00722C86" w:rsidRPr="00591770">
        <w:rPr>
          <w:rFonts w:ascii="Arial" w:hAnsi="Arial" w:cs="Arial"/>
        </w:rPr>
        <w:t xml:space="preserve">e aziende che hanno dovuto chiudere completamente le loro attività nel periodo tra il </w:t>
      </w:r>
      <w:r w:rsidR="00591770">
        <w:rPr>
          <w:rFonts w:ascii="Arial" w:hAnsi="Arial" w:cs="Arial"/>
        </w:rPr>
        <w:br/>
      </w:r>
      <w:r w:rsidR="00722C86" w:rsidRPr="00591770">
        <w:rPr>
          <w:rFonts w:ascii="Arial" w:hAnsi="Arial" w:cs="Arial"/>
        </w:rPr>
        <w:t xml:space="preserve">17 marzo e il 21 giugno </w:t>
      </w:r>
      <w:r w:rsidR="004A3544" w:rsidRPr="00591770">
        <w:rPr>
          <w:rFonts w:ascii="Arial" w:hAnsi="Arial" w:cs="Arial"/>
        </w:rPr>
        <w:t>avrebbero dovuto</w:t>
      </w:r>
      <w:r w:rsidR="00825D98" w:rsidRPr="00591770">
        <w:rPr>
          <w:rFonts w:ascii="Arial" w:hAnsi="Arial" w:cs="Arial"/>
        </w:rPr>
        <w:t xml:space="preserve"> </w:t>
      </w:r>
      <w:r w:rsidR="00722C86" w:rsidRPr="00591770">
        <w:rPr>
          <w:rFonts w:ascii="Arial" w:hAnsi="Arial" w:cs="Arial"/>
        </w:rPr>
        <w:t xml:space="preserve">pagare il 40% </w:t>
      </w:r>
      <w:r w:rsidR="004A3544" w:rsidRPr="00591770">
        <w:rPr>
          <w:rFonts w:ascii="Arial" w:hAnsi="Arial" w:cs="Arial"/>
        </w:rPr>
        <w:t>del canone</w:t>
      </w:r>
      <w:r w:rsidR="00722C86" w:rsidRPr="00591770">
        <w:rPr>
          <w:rFonts w:ascii="Arial" w:hAnsi="Arial" w:cs="Arial"/>
        </w:rPr>
        <w:t>;</w:t>
      </w:r>
    </w:p>
    <w:p w14:paraId="79306A73" w14:textId="3D003025" w:rsidR="00722C86" w:rsidRPr="00591770" w:rsidRDefault="00805B38" w:rsidP="00591770">
      <w:pPr>
        <w:pStyle w:val="Paragrafoelenco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i</w:t>
      </w:r>
      <w:r w:rsidR="00722C86" w:rsidRPr="00591770">
        <w:rPr>
          <w:rFonts w:ascii="Arial" w:hAnsi="Arial" w:cs="Arial"/>
        </w:rPr>
        <w:t xml:space="preserve">l restante 60% </w:t>
      </w:r>
      <w:r w:rsidR="004A3544" w:rsidRPr="00591770">
        <w:rPr>
          <w:rFonts w:ascii="Arial" w:hAnsi="Arial" w:cs="Arial"/>
        </w:rPr>
        <w:t xml:space="preserve">sarebbe stato </w:t>
      </w:r>
      <w:r w:rsidR="00722C86" w:rsidRPr="00591770">
        <w:rPr>
          <w:rFonts w:ascii="Arial" w:hAnsi="Arial" w:cs="Arial"/>
        </w:rPr>
        <w:t xml:space="preserve">a carico dei proprietari che lo </w:t>
      </w:r>
      <w:r w:rsidR="004A3544" w:rsidRPr="00591770">
        <w:rPr>
          <w:rFonts w:ascii="Arial" w:hAnsi="Arial" w:cs="Arial"/>
        </w:rPr>
        <w:t xml:space="preserve">avrebbero dovuto </w:t>
      </w:r>
      <w:r w:rsidR="00722C86" w:rsidRPr="00591770">
        <w:rPr>
          <w:rFonts w:ascii="Arial" w:hAnsi="Arial" w:cs="Arial"/>
        </w:rPr>
        <w:t>condonare;</w:t>
      </w:r>
    </w:p>
    <w:p w14:paraId="5B169B19" w14:textId="479F659F" w:rsidR="00722C86" w:rsidRPr="00591770" w:rsidRDefault="00860422" w:rsidP="00591770">
      <w:pPr>
        <w:pStyle w:val="Paragrafoelenco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q</w:t>
      </w:r>
      <w:r w:rsidR="00722C86" w:rsidRPr="00591770">
        <w:rPr>
          <w:rFonts w:ascii="Arial" w:hAnsi="Arial" w:cs="Arial"/>
        </w:rPr>
        <w:t>uesto nel caso la locazione non supera</w:t>
      </w:r>
      <w:r w:rsidR="004A3544" w:rsidRPr="00591770">
        <w:rPr>
          <w:rFonts w:ascii="Arial" w:hAnsi="Arial" w:cs="Arial"/>
        </w:rPr>
        <w:t>sse</w:t>
      </w:r>
      <w:r w:rsidR="00722C86" w:rsidRPr="00591770">
        <w:rPr>
          <w:rFonts w:ascii="Arial" w:hAnsi="Arial" w:cs="Arial"/>
        </w:rPr>
        <w:t xml:space="preserve"> i 20</w:t>
      </w:r>
      <w:r w:rsidRPr="00591770">
        <w:rPr>
          <w:rFonts w:ascii="Arial" w:hAnsi="Arial" w:cs="Arial"/>
        </w:rPr>
        <w:t>'</w:t>
      </w:r>
      <w:r w:rsidR="00722C86" w:rsidRPr="00591770">
        <w:rPr>
          <w:rFonts w:ascii="Arial" w:hAnsi="Arial" w:cs="Arial"/>
        </w:rPr>
        <w:t>000</w:t>
      </w:r>
      <w:r w:rsidRPr="00591770">
        <w:rPr>
          <w:rFonts w:ascii="Arial" w:hAnsi="Arial" w:cs="Arial"/>
        </w:rPr>
        <w:t xml:space="preserve"> franchi</w:t>
      </w:r>
      <w:r w:rsidR="00722C86" w:rsidRPr="00591770">
        <w:rPr>
          <w:rFonts w:ascii="Arial" w:hAnsi="Arial" w:cs="Arial"/>
        </w:rPr>
        <w:t>;</w:t>
      </w:r>
    </w:p>
    <w:p w14:paraId="5FB0A4D4" w14:textId="7CCA45A3" w:rsidR="00722C86" w:rsidRPr="00591770" w:rsidRDefault="00805B38" w:rsidP="00591770">
      <w:pPr>
        <w:pStyle w:val="Paragrafoelenco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i</w:t>
      </w:r>
      <w:r w:rsidR="004A3544" w:rsidRPr="00591770">
        <w:rPr>
          <w:rFonts w:ascii="Arial" w:hAnsi="Arial" w:cs="Arial"/>
        </w:rPr>
        <w:t xml:space="preserve">n caso </w:t>
      </w:r>
      <w:r w:rsidR="00722C86" w:rsidRPr="00591770">
        <w:rPr>
          <w:rFonts w:ascii="Arial" w:hAnsi="Arial" w:cs="Arial"/>
        </w:rPr>
        <w:t>sussiste</w:t>
      </w:r>
      <w:r w:rsidR="004A3544" w:rsidRPr="00591770">
        <w:rPr>
          <w:rFonts w:ascii="Arial" w:hAnsi="Arial" w:cs="Arial"/>
        </w:rPr>
        <w:t>sse</w:t>
      </w:r>
      <w:r w:rsidR="00722C86" w:rsidRPr="00591770">
        <w:rPr>
          <w:rFonts w:ascii="Arial" w:hAnsi="Arial" w:cs="Arial"/>
        </w:rPr>
        <w:t xml:space="preserve"> un accordo già sottoscritto tra conduttore e locatore</w:t>
      </w:r>
      <w:r w:rsidR="004A3544" w:rsidRPr="00591770">
        <w:rPr>
          <w:rFonts w:ascii="Arial" w:hAnsi="Arial" w:cs="Arial"/>
        </w:rPr>
        <w:t>,</w:t>
      </w:r>
      <w:r w:rsidR="00722C86" w:rsidRPr="00591770">
        <w:rPr>
          <w:rFonts w:ascii="Arial" w:hAnsi="Arial" w:cs="Arial"/>
        </w:rPr>
        <w:t xml:space="preserve"> la legge non si </w:t>
      </w:r>
      <w:r w:rsidR="004A3544" w:rsidRPr="00591770">
        <w:rPr>
          <w:rFonts w:ascii="Arial" w:hAnsi="Arial" w:cs="Arial"/>
        </w:rPr>
        <w:t xml:space="preserve">sarebbe </w:t>
      </w:r>
      <w:r w:rsidR="00722C86" w:rsidRPr="00591770">
        <w:rPr>
          <w:rFonts w:ascii="Arial" w:hAnsi="Arial" w:cs="Arial"/>
        </w:rPr>
        <w:t>applica</w:t>
      </w:r>
      <w:r w:rsidR="004A3544" w:rsidRPr="00591770">
        <w:rPr>
          <w:rFonts w:ascii="Arial" w:hAnsi="Arial" w:cs="Arial"/>
        </w:rPr>
        <w:t>ta</w:t>
      </w:r>
      <w:r w:rsidR="00722C86" w:rsidRPr="00591770">
        <w:rPr>
          <w:rFonts w:ascii="Arial" w:hAnsi="Arial" w:cs="Arial"/>
        </w:rPr>
        <w:t>;</w:t>
      </w:r>
    </w:p>
    <w:p w14:paraId="2F518C47" w14:textId="77777777" w:rsidR="006E2569" w:rsidRPr="00591770" w:rsidRDefault="006E2569" w:rsidP="00591770">
      <w:pPr>
        <w:jc w:val="both"/>
        <w:rPr>
          <w:rFonts w:ascii="Arial" w:hAnsi="Arial" w:cs="Arial"/>
        </w:rPr>
      </w:pPr>
    </w:p>
    <w:p w14:paraId="1F33C3C9" w14:textId="19145E18" w:rsidR="005440BF" w:rsidRPr="00591770" w:rsidRDefault="006E2569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Secondo il Consiglio di Stato con tale proposta la mozione </w:t>
      </w:r>
      <w:r w:rsidR="004A3544" w:rsidRPr="00591770">
        <w:rPr>
          <w:rFonts w:ascii="Arial" w:hAnsi="Arial" w:cs="Arial"/>
        </w:rPr>
        <w:t xml:space="preserve">poteva </w:t>
      </w:r>
      <w:r w:rsidRPr="00591770">
        <w:rPr>
          <w:rFonts w:ascii="Arial" w:hAnsi="Arial" w:cs="Arial"/>
        </w:rPr>
        <w:t>considerarsi evasa.</w:t>
      </w:r>
    </w:p>
    <w:p w14:paraId="1FEAA65A" w14:textId="7E34D831" w:rsidR="005440BF" w:rsidRDefault="005440BF" w:rsidP="00591770">
      <w:pPr>
        <w:jc w:val="both"/>
        <w:rPr>
          <w:rFonts w:ascii="Arial" w:hAnsi="Arial" w:cs="Arial"/>
        </w:rPr>
      </w:pPr>
    </w:p>
    <w:p w14:paraId="4C56B8A0" w14:textId="77777777" w:rsidR="00591770" w:rsidRPr="00591770" w:rsidRDefault="00591770" w:rsidP="00591770">
      <w:pPr>
        <w:jc w:val="both"/>
        <w:rPr>
          <w:rFonts w:ascii="Arial" w:hAnsi="Arial" w:cs="Arial"/>
        </w:rPr>
      </w:pPr>
    </w:p>
    <w:p w14:paraId="6384F84F" w14:textId="77777777" w:rsidR="00D97547" w:rsidRPr="00591770" w:rsidRDefault="00D97547" w:rsidP="00591770">
      <w:pPr>
        <w:jc w:val="both"/>
        <w:rPr>
          <w:rFonts w:ascii="Arial" w:hAnsi="Arial" w:cs="Arial"/>
        </w:rPr>
      </w:pPr>
    </w:p>
    <w:p w14:paraId="07FC843E" w14:textId="3B003F79" w:rsidR="005440BF" w:rsidRPr="00591770" w:rsidRDefault="00D97547" w:rsidP="00591770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91770">
        <w:rPr>
          <w:rFonts w:ascii="Arial" w:hAnsi="Arial" w:cs="Arial"/>
          <w:b/>
        </w:rPr>
        <w:t xml:space="preserve">3. </w:t>
      </w:r>
      <w:r w:rsidR="00591770">
        <w:rPr>
          <w:rFonts w:ascii="Arial" w:hAnsi="Arial" w:cs="Arial"/>
          <w:b/>
        </w:rPr>
        <w:tab/>
      </w:r>
      <w:r w:rsidR="0036282B" w:rsidRPr="00591770">
        <w:rPr>
          <w:rFonts w:ascii="Arial" w:hAnsi="Arial" w:cs="Arial"/>
          <w:b/>
        </w:rPr>
        <w:t xml:space="preserve">I </w:t>
      </w:r>
      <w:r w:rsidRPr="00591770">
        <w:rPr>
          <w:rFonts w:ascii="Arial" w:hAnsi="Arial" w:cs="Arial"/>
          <w:b/>
        </w:rPr>
        <w:t>LAVORI COMMISSIONALI</w:t>
      </w:r>
    </w:p>
    <w:p w14:paraId="0A6D1A43" w14:textId="10F23BFC" w:rsidR="00A07B2B" w:rsidRPr="00591770" w:rsidRDefault="00A07B2B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Non </w:t>
      </w:r>
      <w:r w:rsidR="001467D5" w:rsidRPr="00591770">
        <w:rPr>
          <w:rFonts w:ascii="Arial" w:hAnsi="Arial" w:cs="Arial"/>
        </w:rPr>
        <w:t xml:space="preserve">ci </w:t>
      </w:r>
      <w:r w:rsidRPr="00591770">
        <w:rPr>
          <w:rFonts w:ascii="Arial" w:hAnsi="Arial" w:cs="Arial"/>
        </w:rPr>
        <w:t xml:space="preserve">è </w:t>
      </w:r>
      <w:r w:rsidR="007E457B" w:rsidRPr="00591770">
        <w:rPr>
          <w:rFonts w:ascii="Arial" w:hAnsi="Arial" w:cs="Arial"/>
        </w:rPr>
        <w:t xml:space="preserve">stato </w:t>
      </w:r>
      <w:r w:rsidRPr="00591770">
        <w:rPr>
          <w:rFonts w:ascii="Arial" w:hAnsi="Arial" w:cs="Arial"/>
        </w:rPr>
        <w:t xml:space="preserve">possibile </w:t>
      </w:r>
      <w:r w:rsidR="007E457B" w:rsidRPr="00591770">
        <w:rPr>
          <w:rFonts w:ascii="Arial" w:hAnsi="Arial" w:cs="Arial"/>
        </w:rPr>
        <w:t xml:space="preserve">stimare </w:t>
      </w:r>
      <w:r w:rsidR="00805B38" w:rsidRPr="00591770">
        <w:rPr>
          <w:rFonts w:ascii="Arial" w:hAnsi="Arial" w:cs="Arial"/>
        </w:rPr>
        <w:t>l'</w:t>
      </w:r>
      <w:r w:rsidRPr="00591770">
        <w:rPr>
          <w:rFonts w:ascii="Arial" w:hAnsi="Arial" w:cs="Arial"/>
        </w:rPr>
        <w:t xml:space="preserve">impatto finanziario </w:t>
      </w:r>
      <w:r w:rsidR="007E457B" w:rsidRPr="00591770">
        <w:rPr>
          <w:rFonts w:ascii="Arial" w:hAnsi="Arial" w:cs="Arial"/>
        </w:rPr>
        <w:t xml:space="preserve">della </w:t>
      </w:r>
      <w:r w:rsidRPr="00591770">
        <w:rPr>
          <w:rFonts w:ascii="Arial" w:hAnsi="Arial" w:cs="Arial"/>
        </w:rPr>
        <w:t>misura</w:t>
      </w:r>
      <w:r w:rsidR="00680CA5" w:rsidRPr="00591770">
        <w:rPr>
          <w:rFonts w:ascii="Arial" w:hAnsi="Arial" w:cs="Arial"/>
        </w:rPr>
        <w:t xml:space="preserve"> proposta</w:t>
      </w:r>
      <w:r w:rsidR="00805B38" w:rsidRPr="00591770">
        <w:rPr>
          <w:rFonts w:ascii="Arial" w:hAnsi="Arial" w:cs="Arial"/>
        </w:rPr>
        <w:t xml:space="preserve"> dalla m</w:t>
      </w:r>
      <w:r w:rsidR="001467D5" w:rsidRPr="00591770">
        <w:rPr>
          <w:rFonts w:ascii="Arial" w:hAnsi="Arial" w:cs="Arial"/>
        </w:rPr>
        <w:t>ozione 1485</w:t>
      </w:r>
      <w:r w:rsidRPr="00591770">
        <w:rPr>
          <w:rFonts w:ascii="Arial" w:hAnsi="Arial" w:cs="Arial"/>
        </w:rPr>
        <w:t xml:space="preserve">, in quanto non </w:t>
      </w:r>
      <w:r w:rsidR="00680CA5" w:rsidRPr="00591770">
        <w:rPr>
          <w:rFonts w:ascii="Arial" w:hAnsi="Arial" w:cs="Arial"/>
        </w:rPr>
        <w:t>si dispone di</w:t>
      </w:r>
      <w:r w:rsidR="00201677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>un rilevamento statistico che indichi quante aziende sul territorio pagano una locazione fino a 2</w:t>
      </w:r>
      <w:r w:rsidR="00805B38" w:rsidRPr="00591770">
        <w:rPr>
          <w:rFonts w:ascii="Arial" w:hAnsi="Arial" w:cs="Arial"/>
        </w:rPr>
        <w:t>'</w:t>
      </w:r>
      <w:r w:rsidRPr="00591770">
        <w:rPr>
          <w:rFonts w:ascii="Arial" w:hAnsi="Arial" w:cs="Arial"/>
        </w:rPr>
        <w:t>500</w:t>
      </w:r>
      <w:r w:rsidR="00805B38" w:rsidRPr="00591770">
        <w:rPr>
          <w:rFonts w:ascii="Arial" w:hAnsi="Arial" w:cs="Arial"/>
        </w:rPr>
        <w:t xml:space="preserve"> franchi</w:t>
      </w:r>
      <w:r w:rsidRPr="00591770">
        <w:rPr>
          <w:rFonts w:ascii="Arial" w:hAnsi="Arial" w:cs="Arial"/>
        </w:rPr>
        <w:t xml:space="preserve"> mensili. </w:t>
      </w:r>
    </w:p>
    <w:p w14:paraId="10EE4B26" w14:textId="77777777" w:rsidR="00A07B2B" w:rsidRPr="00591770" w:rsidRDefault="00A07B2B" w:rsidP="00591770">
      <w:pPr>
        <w:jc w:val="both"/>
        <w:rPr>
          <w:rFonts w:ascii="Arial" w:hAnsi="Arial" w:cs="Arial"/>
        </w:rPr>
      </w:pPr>
    </w:p>
    <w:p w14:paraId="4B30B90C" w14:textId="1B8AC0C5" w:rsidR="00964EFD" w:rsidRPr="00591770" w:rsidRDefault="00964EFD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Contrariamente a quanto prospettato</w:t>
      </w:r>
      <w:r w:rsidR="007C5842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>le Camere federali (</w:t>
      </w:r>
      <w:r w:rsidR="007C5842" w:rsidRPr="00591770">
        <w:rPr>
          <w:rFonts w:ascii="Arial" w:hAnsi="Arial" w:cs="Arial"/>
        </w:rPr>
        <w:t xml:space="preserve">il 30 novembre 2020 </w:t>
      </w:r>
      <w:r w:rsidR="00805B38" w:rsidRPr="00591770">
        <w:rPr>
          <w:rFonts w:ascii="Arial" w:hAnsi="Arial" w:cs="Arial"/>
        </w:rPr>
        <w:t>il</w:t>
      </w:r>
      <w:r w:rsidR="007C5842" w:rsidRPr="00591770">
        <w:rPr>
          <w:rFonts w:ascii="Arial" w:hAnsi="Arial" w:cs="Arial"/>
        </w:rPr>
        <w:t xml:space="preserve"> </w:t>
      </w:r>
      <w:r w:rsidR="00805B38" w:rsidRPr="00591770">
        <w:rPr>
          <w:rFonts w:ascii="Arial" w:hAnsi="Arial" w:cs="Arial"/>
        </w:rPr>
        <w:t xml:space="preserve">Consiglio </w:t>
      </w:r>
      <w:r w:rsidR="007C5842" w:rsidRPr="00591770">
        <w:rPr>
          <w:rFonts w:ascii="Arial" w:hAnsi="Arial" w:cs="Arial"/>
        </w:rPr>
        <w:t xml:space="preserve">Nazionale e il 2 dicembre 2020 </w:t>
      </w:r>
      <w:r w:rsidR="00805B38" w:rsidRPr="00591770">
        <w:rPr>
          <w:rFonts w:ascii="Arial" w:hAnsi="Arial" w:cs="Arial"/>
        </w:rPr>
        <w:t xml:space="preserve">il Consiglio </w:t>
      </w:r>
      <w:r w:rsidR="007C5842" w:rsidRPr="00591770">
        <w:rPr>
          <w:rFonts w:ascii="Arial" w:hAnsi="Arial" w:cs="Arial"/>
        </w:rPr>
        <w:t>agli Stati</w:t>
      </w:r>
      <w:r w:rsidRPr="00591770">
        <w:rPr>
          <w:rFonts w:ascii="Arial" w:hAnsi="Arial" w:cs="Arial"/>
        </w:rPr>
        <w:t>)</w:t>
      </w:r>
      <w:r w:rsidR="007C5842" w:rsidRPr="00591770">
        <w:rPr>
          <w:rFonts w:ascii="Arial" w:hAnsi="Arial" w:cs="Arial"/>
        </w:rPr>
        <w:t xml:space="preserve"> ha</w:t>
      </w:r>
      <w:r w:rsidRPr="00591770">
        <w:rPr>
          <w:rFonts w:ascii="Arial" w:hAnsi="Arial" w:cs="Arial"/>
        </w:rPr>
        <w:t>nno</w:t>
      </w:r>
      <w:r w:rsidR="007C5842" w:rsidRPr="00591770">
        <w:rPr>
          <w:rFonts w:ascii="Arial" w:hAnsi="Arial" w:cs="Arial"/>
        </w:rPr>
        <w:t xml:space="preserve"> deciso la non entrata in materia. Pertanto </w:t>
      </w:r>
      <w:r w:rsidRPr="00591770">
        <w:rPr>
          <w:rFonts w:ascii="Arial" w:hAnsi="Arial" w:cs="Arial"/>
        </w:rPr>
        <w:t>non è stato possibile raggiungere</w:t>
      </w:r>
      <w:r w:rsidR="007C5842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 xml:space="preserve">quella </w:t>
      </w:r>
      <w:r w:rsidR="007C5842" w:rsidRPr="00591770">
        <w:rPr>
          <w:rFonts w:ascii="Arial" w:hAnsi="Arial" w:cs="Arial"/>
        </w:rPr>
        <w:t xml:space="preserve">soluzione </w:t>
      </w:r>
      <w:r w:rsidRPr="00591770">
        <w:rPr>
          <w:rFonts w:ascii="Arial" w:hAnsi="Arial" w:cs="Arial"/>
        </w:rPr>
        <w:t xml:space="preserve">unitaria </w:t>
      </w:r>
      <w:r w:rsidR="007C5842" w:rsidRPr="00591770">
        <w:rPr>
          <w:rFonts w:ascii="Arial" w:hAnsi="Arial" w:cs="Arial"/>
        </w:rPr>
        <w:t>a livello nazionale</w:t>
      </w:r>
      <w:r w:rsidR="001C33A2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>indicata</w:t>
      </w:r>
      <w:r w:rsidR="001C33A2" w:rsidRPr="00591770">
        <w:rPr>
          <w:rFonts w:ascii="Arial" w:hAnsi="Arial" w:cs="Arial"/>
        </w:rPr>
        <w:t xml:space="preserve"> nel messaggio del Consiglio di Stato</w:t>
      </w:r>
      <w:r w:rsidR="007C5842" w:rsidRPr="00591770">
        <w:rPr>
          <w:rFonts w:ascii="Arial" w:hAnsi="Arial" w:cs="Arial"/>
        </w:rPr>
        <w:t>.</w:t>
      </w:r>
      <w:r w:rsidR="001C33A2" w:rsidRPr="00591770">
        <w:rPr>
          <w:rFonts w:ascii="Arial" w:hAnsi="Arial" w:cs="Arial"/>
        </w:rPr>
        <w:t xml:space="preserve"> </w:t>
      </w:r>
    </w:p>
    <w:p w14:paraId="21761FC1" w14:textId="19BFDFDC" w:rsidR="007C5842" w:rsidRPr="00591770" w:rsidRDefault="00964EFD" w:rsidP="00591770">
      <w:pPr>
        <w:spacing w:after="12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Nel contempo, i</w:t>
      </w:r>
      <w:r w:rsidR="00047754" w:rsidRPr="00591770">
        <w:rPr>
          <w:rFonts w:ascii="Arial" w:hAnsi="Arial" w:cs="Arial"/>
        </w:rPr>
        <w:t xml:space="preserve">l Consiglio </w:t>
      </w:r>
      <w:r w:rsidR="00C15619" w:rsidRPr="00591770">
        <w:rPr>
          <w:rFonts w:ascii="Arial" w:hAnsi="Arial" w:cs="Arial"/>
        </w:rPr>
        <w:t>f</w:t>
      </w:r>
      <w:r w:rsidR="00047754" w:rsidRPr="00591770">
        <w:rPr>
          <w:rFonts w:ascii="Arial" w:hAnsi="Arial" w:cs="Arial"/>
        </w:rPr>
        <w:t>ederale ha presentato un monitoraggio sulla situazione delle pigioni commerciali dove si può rilevare</w:t>
      </w:r>
      <w:r w:rsidRPr="00591770">
        <w:rPr>
          <w:rFonts w:ascii="Arial" w:hAnsi="Arial" w:cs="Arial"/>
        </w:rPr>
        <w:t xml:space="preserve"> che</w:t>
      </w:r>
      <w:r w:rsidR="00047754" w:rsidRPr="00591770">
        <w:rPr>
          <w:rFonts w:ascii="Arial" w:hAnsi="Arial" w:cs="Arial"/>
        </w:rPr>
        <w:t>:</w:t>
      </w:r>
    </w:p>
    <w:p w14:paraId="4ED72C9F" w14:textId="063284A1" w:rsidR="00047754" w:rsidRPr="00591770" w:rsidRDefault="003D26AF" w:rsidP="00591770">
      <w:pPr>
        <w:pStyle w:val="Paragrafoelenco"/>
        <w:numPr>
          <w:ilvl w:val="0"/>
          <w:numId w:val="3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i</w:t>
      </w:r>
      <w:r w:rsidR="00C15619" w:rsidRPr="00591770">
        <w:rPr>
          <w:rFonts w:ascii="Arial" w:hAnsi="Arial" w:cs="Arial"/>
        </w:rPr>
        <w:t>l 60</w:t>
      </w:r>
      <w:r w:rsidR="00047754" w:rsidRPr="00591770">
        <w:rPr>
          <w:rFonts w:ascii="Arial" w:hAnsi="Arial" w:cs="Arial"/>
        </w:rPr>
        <w:t>% delle attività sono svolte in immobili propri</w:t>
      </w:r>
      <w:r w:rsidRPr="00591770">
        <w:rPr>
          <w:rFonts w:ascii="Arial" w:hAnsi="Arial" w:cs="Arial"/>
        </w:rPr>
        <w:t>;</w:t>
      </w:r>
    </w:p>
    <w:p w14:paraId="2A664CFA" w14:textId="4CD56B1F" w:rsidR="00047754" w:rsidRPr="00591770" w:rsidRDefault="003D26AF" w:rsidP="00591770">
      <w:pPr>
        <w:pStyle w:val="Paragrafoelenco"/>
        <w:numPr>
          <w:ilvl w:val="0"/>
          <w:numId w:val="3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i</w:t>
      </w:r>
      <w:r w:rsidR="00047754" w:rsidRPr="00591770">
        <w:rPr>
          <w:rFonts w:ascii="Arial" w:hAnsi="Arial" w:cs="Arial"/>
        </w:rPr>
        <w:t xml:space="preserve"> locatari ritrovatisi in difficoltà a pagare la pigione a segu</w:t>
      </w:r>
      <w:r w:rsidR="002C1A3D" w:rsidRPr="00591770">
        <w:rPr>
          <w:rFonts w:ascii="Arial" w:hAnsi="Arial" w:cs="Arial"/>
        </w:rPr>
        <w:t>ito delle settimane di chiusura</w:t>
      </w:r>
      <w:r w:rsidR="00047754" w:rsidRPr="00591770">
        <w:rPr>
          <w:rFonts w:ascii="Arial" w:hAnsi="Arial" w:cs="Arial"/>
        </w:rPr>
        <w:t xml:space="preserve"> </w:t>
      </w:r>
      <w:r w:rsidR="00F04AC2" w:rsidRPr="00591770">
        <w:rPr>
          <w:rFonts w:ascii="Arial" w:hAnsi="Arial" w:cs="Arial"/>
        </w:rPr>
        <w:t xml:space="preserve">causate dal </w:t>
      </w:r>
      <w:proofErr w:type="spellStart"/>
      <w:r w:rsidR="00047754" w:rsidRPr="00591770">
        <w:rPr>
          <w:rFonts w:ascii="Arial" w:hAnsi="Arial" w:cs="Arial"/>
        </w:rPr>
        <w:t>lockdown</w:t>
      </w:r>
      <w:proofErr w:type="spellEnd"/>
      <w:r w:rsidR="00047754" w:rsidRPr="00591770">
        <w:rPr>
          <w:rFonts w:ascii="Arial" w:hAnsi="Arial" w:cs="Arial"/>
        </w:rPr>
        <w:t xml:space="preserve"> sono tra il 6</w:t>
      </w:r>
      <w:r w:rsidR="00C15619" w:rsidRPr="00591770">
        <w:rPr>
          <w:rFonts w:ascii="Arial" w:hAnsi="Arial" w:cs="Arial"/>
        </w:rPr>
        <w:t>%</w:t>
      </w:r>
      <w:r w:rsidR="00047754" w:rsidRPr="00591770">
        <w:rPr>
          <w:rFonts w:ascii="Arial" w:hAnsi="Arial" w:cs="Arial"/>
        </w:rPr>
        <w:t xml:space="preserve"> e il 33</w:t>
      </w:r>
      <w:r w:rsidR="00C15619" w:rsidRPr="00591770">
        <w:rPr>
          <w:rFonts w:ascii="Arial" w:hAnsi="Arial" w:cs="Arial"/>
        </w:rPr>
        <w:t>%</w:t>
      </w:r>
      <w:r w:rsidR="00F04AC2" w:rsidRPr="00591770">
        <w:rPr>
          <w:rFonts w:ascii="Arial" w:hAnsi="Arial" w:cs="Arial"/>
        </w:rPr>
        <w:t xml:space="preserve"> del totale</w:t>
      </w:r>
      <w:r w:rsidRPr="00591770">
        <w:rPr>
          <w:rFonts w:ascii="Arial" w:hAnsi="Arial" w:cs="Arial"/>
        </w:rPr>
        <w:t>;</w:t>
      </w:r>
    </w:p>
    <w:p w14:paraId="789E225B" w14:textId="0BDABA76" w:rsidR="00047754" w:rsidRPr="00591770" w:rsidRDefault="003D26AF" w:rsidP="00591770">
      <w:pPr>
        <w:pStyle w:val="Paragrafoelenco"/>
        <w:numPr>
          <w:ilvl w:val="0"/>
          <w:numId w:val="3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i</w:t>
      </w:r>
      <w:r w:rsidR="00047754" w:rsidRPr="00591770">
        <w:rPr>
          <w:rFonts w:ascii="Arial" w:hAnsi="Arial" w:cs="Arial"/>
        </w:rPr>
        <w:t>l</w:t>
      </w:r>
      <w:r w:rsidR="00C15619" w:rsidRPr="00591770">
        <w:rPr>
          <w:rFonts w:ascii="Arial" w:hAnsi="Arial" w:cs="Arial"/>
        </w:rPr>
        <w:t xml:space="preserve"> 60</w:t>
      </w:r>
      <w:r w:rsidR="00047754" w:rsidRPr="00591770">
        <w:rPr>
          <w:rFonts w:ascii="Arial" w:hAnsi="Arial" w:cs="Arial"/>
        </w:rPr>
        <w:t>% dei casi ha cercato, e in gran parte trovato, un</w:t>
      </w:r>
      <w:r w:rsidR="00C15619" w:rsidRPr="00591770">
        <w:rPr>
          <w:rFonts w:ascii="Arial" w:hAnsi="Arial" w:cs="Arial"/>
        </w:rPr>
        <w:t>'</w:t>
      </w:r>
      <w:r w:rsidR="00047754" w:rsidRPr="00591770">
        <w:rPr>
          <w:rFonts w:ascii="Arial" w:hAnsi="Arial" w:cs="Arial"/>
        </w:rPr>
        <w:t>in</w:t>
      </w:r>
      <w:r w:rsidRPr="00591770">
        <w:rPr>
          <w:rFonts w:ascii="Arial" w:hAnsi="Arial" w:cs="Arial"/>
        </w:rPr>
        <w:t>tesa per mitigare la situazione;</w:t>
      </w:r>
      <w:r w:rsidR="00047754" w:rsidRPr="00591770">
        <w:rPr>
          <w:rFonts w:ascii="Arial" w:hAnsi="Arial" w:cs="Arial"/>
        </w:rPr>
        <w:t xml:space="preserve"> </w:t>
      </w:r>
    </w:p>
    <w:p w14:paraId="09684369" w14:textId="5C8F2810" w:rsidR="00047754" w:rsidRPr="00591770" w:rsidRDefault="003D26AF" w:rsidP="00591770">
      <w:pPr>
        <w:pStyle w:val="Paragrafoelenco"/>
        <w:numPr>
          <w:ilvl w:val="0"/>
          <w:numId w:val="3"/>
        </w:numPr>
        <w:spacing w:after="60"/>
        <w:ind w:left="425" w:hanging="425"/>
        <w:contextualSpacing w:val="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t</w:t>
      </w:r>
      <w:r w:rsidR="00047754" w:rsidRPr="00591770">
        <w:rPr>
          <w:rFonts w:ascii="Arial" w:hAnsi="Arial" w:cs="Arial"/>
        </w:rPr>
        <w:t xml:space="preserve">re casi su quattro hanno raggiunto un accordo </w:t>
      </w:r>
      <w:r w:rsidRPr="00591770">
        <w:rPr>
          <w:rFonts w:ascii="Arial" w:hAnsi="Arial" w:cs="Arial"/>
        </w:rPr>
        <w:t>per una riduzione della pigione;</w:t>
      </w:r>
    </w:p>
    <w:p w14:paraId="144C68EF" w14:textId="0D3E216A" w:rsidR="00047754" w:rsidRPr="00591770" w:rsidRDefault="003D26AF" w:rsidP="00591770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l</w:t>
      </w:r>
      <w:r w:rsidR="00C15619" w:rsidRPr="00591770">
        <w:rPr>
          <w:rFonts w:ascii="Arial" w:hAnsi="Arial" w:cs="Arial"/>
        </w:rPr>
        <w:t>'</w:t>
      </w:r>
      <w:r w:rsidR="00047754" w:rsidRPr="00591770">
        <w:rPr>
          <w:rFonts w:ascii="Arial" w:hAnsi="Arial" w:cs="Arial"/>
        </w:rPr>
        <w:t>evoluzione congiunturale (fino a fine settembre) ha mostrato una rapida e sostenuta ripresa.</w:t>
      </w:r>
    </w:p>
    <w:p w14:paraId="53F33BAC" w14:textId="77777777" w:rsidR="007C5842" w:rsidRPr="00591770" w:rsidRDefault="007C5842" w:rsidP="00591770">
      <w:pPr>
        <w:jc w:val="both"/>
        <w:rPr>
          <w:rFonts w:ascii="Arial" w:hAnsi="Arial" w:cs="Arial"/>
        </w:rPr>
      </w:pPr>
    </w:p>
    <w:p w14:paraId="3E085E47" w14:textId="3F968DE3" w:rsidR="00A14A05" w:rsidRPr="00591770" w:rsidRDefault="007C5842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La C</w:t>
      </w:r>
      <w:r w:rsidR="00E84898" w:rsidRPr="00591770">
        <w:rPr>
          <w:rFonts w:ascii="Arial" w:hAnsi="Arial" w:cs="Arial"/>
        </w:rPr>
        <w:t xml:space="preserve">ATEF </w:t>
      </w:r>
      <w:r w:rsidR="00860422" w:rsidRPr="00591770">
        <w:rPr>
          <w:rFonts w:ascii="Arial" w:hAnsi="Arial" w:cs="Arial"/>
        </w:rPr>
        <w:t>si è fatta parte attiva nell'</w:t>
      </w:r>
      <w:r w:rsidR="00A14A05" w:rsidRPr="00591770">
        <w:rPr>
          <w:rFonts w:ascii="Arial" w:hAnsi="Arial" w:cs="Arial"/>
        </w:rPr>
        <w:t>informare e suggerire ai propri associati di valutare la possibilità di raggiungere con i propri inquilini degli accordi per i periodi di chiusura.</w:t>
      </w:r>
    </w:p>
    <w:p w14:paraId="72E892E2" w14:textId="5537EAD0" w:rsidR="00A14A05" w:rsidRDefault="008716B8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D</w:t>
      </w:r>
      <w:r w:rsidR="00A14A05" w:rsidRPr="00591770">
        <w:rPr>
          <w:rFonts w:ascii="Arial" w:hAnsi="Arial" w:cs="Arial"/>
        </w:rPr>
        <w:t>a parte dei proprietari</w:t>
      </w:r>
      <w:r w:rsidRPr="00591770">
        <w:rPr>
          <w:rFonts w:ascii="Arial" w:hAnsi="Arial" w:cs="Arial"/>
        </w:rPr>
        <w:t xml:space="preserve">, questa raccomandazione </w:t>
      </w:r>
      <w:r w:rsidR="00A14A05" w:rsidRPr="00591770">
        <w:rPr>
          <w:rFonts w:ascii="Arial" w:hAnsi="Arial" w:cs="Arial"/>
        </w:rPr>
        <w:t>è sta</w:t>
      </w:r>
      <w:r w:rsidR="008E733D" w:rsidRPr="00591770">
        <w:rPr>
          <w:rFonts w:ascii="Arial" w:hAnsi="Arial" w:cs="Arial"/>
        </w:rPr>
        <w:t>ta largamente</w:t>
      </w:r>
      <w:r w:rsidRPr="00591770">
        <w:rPr>
          <w:rFonts w:ascii="Arial" w:hAnsi="Arial" w:cs="Arial"/>
        </w:rPr>
        <w:t xml:space="preserve"> accolta</w:t>
      </w:r>
      <w:r w:rsidR="00501FFB" w:rsidRPr="00591770">
        <w:rPr>
          <w:rFonts w:ascii="Arial" w:hAnsi="Arial" w:cs="Arial"/>
        </w:rPr>
        <w:t>, con il conseguente raggiungimento di numerosi accordi. P</w:t>
      </w:r>
      <w:r w:rsidR="00A14A05" w:rsidRPr="00591770">
        <w:rPr>
          <w:rFonts w:ascii="Arial" w:hAnsi="Arial" w:cs="Arial"/>
        </w:rPr>
        <w:t>rova ne è che gli uffici di conciliazione non sono stati particolarmente sol</w:t>
      </w:r>
      <w:r w:rsidR="00860422" w:rsidRPr="00591770">
        <w:rPr>
          <w:rFonts w:ascii="Arial" w:hAnsi="Arial" w:cs="Arial"/>
        </w:rPr>
        <w:t xml:space="preserve">lecitati a risolvere casi simili. </w:t>
      </w:r>
    </w:p>
    <w:p w14:paraId="5D38078D" w14:textId="66AC9BEF" w:rsidR="00591770" w:rsidRDefault="00591770" w:rsidP="00591770">
      <w:pPr>
        <w:jc w:val="both"/>
        <w:rPr>
          <w:rFonts w:ascii="Arial" w:hAnsi="Arial" w:cs="Arial"/>
        </w:rPr>
      </w:pPr>
    </w:p>
    <w:p w14:paraId="06E70F3F" w14:textId="77777777" w:rsidR="009A2DA1" w:rsidRPr="00591770" w:rsidRDefault="009A2DA1" w:rsidP="00591770">
      <w:pPr>
        <w:jc w:val="both"/>
        <w:rPr>
          <w:rFonts w:ascii="Arial" w:hAnsi="Arial" w:cs="Arial"/>
        </w:rPr>
      </w:pPr>
    </w:p>
    <w:p w14:paraId="3D3EDF10" w14:textId="5C0F0F68" w:rsidR="008E733D" w:rsidRPr="00591770" w:rsidRDefault="00D03D9D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lastRenderedPageBreak/>
        <w:t>È i</w:t>
      </w:r>
      <w:r w:rsidR="00A14A05" w:rsidRPr="00591770">
        <w:rPr>
          <w:rFonts w:ascii="Arial" w:hAnsi="Arial" w:cs="Arial"/>
        </w:rPr>
        <w:t xml:space="preserve">mportante ricordare che </w:t>
      </w:r>
      <w:r w:rsidR="002C1A3D" w:rsidRPr="00591770">
        <w:rPr>
          <w:rFonts w:ascii="Arial" w:hAnsi="Arial" w:cs="Arial"/>
        </w:rPr>
        <w:t>anche i proprietari immobiliari</w:t>
      </w:r>
      <w:r w:rsidR="00A14A05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 xml:space="preserve">incontrano </w:t>
      </w:r>
      <w:r w:rsidR="002C1A3D" w:rsidRPr="00591770">
        <w:rPr>
          <w:rFonts w:ascii="Arial" w:hAnsi="Arial" w:cs="Arial"/>
        </w:rPr>
        <w:t>costi di gestione, manutenzione</w:t>
      </w:r>
      <w:r w:rsidR="00A14A05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 xml:space="preserve">oltre che oneri </w:t>
      </w:r>
      <w:r w:rsidR="00A14A05" w:rsidRPr="00591770">
        <w:rPr>
          <w:rFonts w:ascii="Arial" w:hAnsi="Arial" w:cs="Arial"/>
        </w:rPr>
        <w:t>amministrativi che comunque vanno da loro sopportati</w:t>
      </w:r>
      <w:r w:rsidRPr="00591770">
        <w:rPr>
          <w:rFonts w:ascii="Arial" w:hAnsi="Arial" w:cs="Arial"/>
        </w:rPr>
        <w:t>.</w:t>
      </w:r>
      <w:r w:rsidR="0021649B" w:rsidRPr="00591770">
        <w:rPr>
          <w:rFonts w:ascii="Arial" w:hAnsi="Arial" w:cs="Arial"/>
        </w:rPr>
        <w:t xml:space="preserve"> Ciononostante, vi è fra di essi </w:t>
      </w:r>
      <w:r w:rsidR="008E733D" w:rsidRPr="00591770">
        <w:rPr>
          <w:rFonts w:ascii="Arial" w:hAnsi="Arial" w:cs="Arial"/>
        </w:rPr>
        <w:t>ch</w:t>
      </w:r>
      <w:r w:rsidR="000616DF" w:rsidRPr="00591770">
        <w:rPr>
          <w:rFonts w:ascii="Arial" w:hAnsi="Arial" w:cs="Arial"/>
        </w:rPr>
        <w:t>i ha rinunciato all'</w:t>
      </w:r>
      <w:r w:rsidR="001A14FE" w:rsidRPr="00591770">
        <w:rPr>
          <w:rFonts w:ascii="Arial" w:hAnsi="Arial" w:cs="Arial"/>
        </w:rPr>
        <w:t>incasso di due</w:t>
      </w:r>
      <w:r w:rsidR="008E733D" w:rsidRPr="00591770">
        <w:rPr>
          <w:rFonts w:ascii="Arial" w:hAnsi="Arial" w:cs="Arial"/>
        </w:rPr>
        <w:t xml:space="preserve"> mensilità, chi ha ridotto la locazione o chi ha concesso delle dilazioni. Più restii </w:t>
      </w:r>
      <w:r w:rsidR="0021649B" w:rsidRPr="00591770">
        <w:rPr>
          <w:rFonts w:ascii="Arial" w:hAnsi="Arial" w:cs="Arial"/>
        </w:rPr>
        <w:t xml:space="preserve">a valutare queste opzioni </w:t>
      </w:r>
      <w:r w:rsidR="008E733D" w:rsidRPr="00591770">
        <w:rPr>
          <w:rFonts w:ascii="Arial" w:hAnsi="Arial" w:cs="Arial"/>
        </w:rPr>
        <w:t>sono stati gli istituzionali</w:t>
      </w:r>
      <w:r w:rsidR="0021649B" w:rsidRPr="00591770">
        <w:rPr>
          <w:rFonts w:ascii="Arial" w:hAnsi="Arial" w:cs="Arial"/>
        </w:rPr>
        <w:t>.</w:t>
      </w:r>
      <w:r w:rsidR="002C1A3D" w:rsidRPr="00591770">
        <w:rPr>
          <w:rFonts w:ascii="Arial" w:hAnsi="Arial" w:cs="Arial"/>
        </w:rPr>
        <w:t xml:space="preserve"> </w:t>
      </w:r>
      <w:r w:rsidR="0021649B" w:rsidRPr="00591770">
        <w:rPr>
          <w:rFonts w:ascii="Arial" w:hAnsi="Arial" w:cs="Arial"/>
        </w:rPr>
        <w:t>A</w:t>
      </w:r>
      <w:r w:rsidR="008E733D" w:rsidRPr="00591770">
        <w:rPr>
          <w:rFonts w:ascii="Arial" w:hAnsi="Arial" w:cs="Arial"/>
        </w:rPr>
        <w:t xml:space="preserve">lla fine è </w:t>
      </w:r>
      <w:r w:rsidR="0021649B" w:rsidRPr="00591770">
        <w:rPr>
          <w:rFonts w:ascii="Arial" w:hAnsi="Arial" w:cs="Arial"/>
        </w:rPr>
        <w:t xml:space="preserve">comunque </w:t>
      </w:r>
      <w:r w:rsidR="008E733D" w:rsidRPr="00591770">
        <w:rPr>
          <w:rFonts w:ascii="Arial" w:hAnsi="Arial" w:cs="Arial"/>
        </w:rPr>
        <w:t>a vantaggio di tutti (locatori e locatari) m</w:t>
      </w:r>
      <w:r w:rsidR="0021649B" w:rsidRPr="00591770">
        <w:rPr>
          <w:rFonts w:ascii="Arial" w:hAnsi="Arial" w:cs="Arial"/>
        </w:rPr>
        <w:t>antenere in essere un contratto:</w:t>
      </w:r>
      <w:r w:rsidR="008E733D" w:rsidRPr="00591770">
        <w:rPr>
          <w:rFonts w:ascii="Arial" w:hAnsi="Arial" w:cs="Arial"/>
        </w:rPr>
        <w:t xml:space="preserve"> lo sfitto può </w:t>
      </w:r>
      <w:r w:rsidR="0021649B" w:rsidRPr="00591770">
        <w:rPr>
          <w:rFonts w:ascii="Arial" w:hAnsi="Arial" w:cs="Arial"/>
        </w:rPr>
        <w:t xml:space="preserve">infatti </w:t>
      </w:r>
      <w:r w:rsidR="008E733D" w:rsidRPr="00591770">
        <w:rPr>
          <w:rFonts w:ascii="Arial" w:hAnsi="Arial" w:cs="Arial"/>
        </w:rPr>
        <w:t>diventare un problema a breve/medio termine.</w:t>
      </w:r>
    </w:p>
    <w:p w14:paraId="16124672" w14:textId="77777777" w:rsidR="008E733D" w:rsidRPr="00591770" w:rsidRDefault="008E733D" w:rsidP="00591770">
      <w:pPr>
        <w:jc w:val="both"/>
        <w:rPr>
          <w:rFonts w:ascii="Arial" w:hAnsi="Arial" w:cs="Arial"/>
        </w:rPr>
      </w:pPr>
    </w:p>
    <w:p w14:paraId="3707A234" w14:textId="45B02A39" w:rsidR="007C5842" w:rsidRPr="00591770" w:rsidRDefault="00580348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Di conseguenza, e </w:t>
      </w:r>
      <w:r w:rsidR="008E733D" w:rsidRPr="00591770">
        <w:rPr>
          <w:rFonts w:ascii="Arial" w:hAnsi="Arial" w:cs="Arial"/>
        </w:rPr>
        <w:t xml:space="preserve">come auspicato dalla </w:t>
      </w:r>
      <w:proofErr w:type="spellStart"/>
      <w:r w:rsidR="008E733D" w:rsidRPr="00591770">
        <w:rPr>
          <w:rFonts w:ascii="Arial" w:hAnsi="Arial" w:cs="Arial"/>
        </w:rPr>
        <w:t>mozionante</w:t>
      </w:r>
      <w:proofErr w:type="spellEnd"/>
      <w:r w:rsidR="008E733D" w:rsidRPr="00591770">
        <w:rPr>
          <w:rFonts w:ascii="Arial" w:hAnsi="Arial" w:cs="Arial"/>
        </w:rPr>
        <w:t xml:space="preserve">, </w:t>
      </w:r>
      <w:r w:rsidRPr="00591770">
        <w:rPr>
          <w:rFonts w:ascii="Arial" w:hAnsi="Arial" w:cs="Arial"/>
        </w:rPr>
        <w:t xml:space="preserve">CATEF </w:t>
      </w:r>
      <w:r w:rsidR="007C5842" w:rsidRPr="00591770">
        <w:rPr>
          <w:rFonts w:ascii="Arial" w:hAnsi="Arial" w:cs="Arial"/>
        </w:rPr>
        <w:t xml:space="preserve">si </w:t>
      </w:r>
      <w:r w:rsidR="008E733D" w:rsidRPr="00591770">
        <w:rPr>
          <w:rFonts w:ascii="Arial" w:hAnsi="Arial" w:cs="Arial"/>
        </w:rPr>
        <w:t xml:space="preserve">è </w:t>
      </w:r>
      <w:r w:rsidRPr="00591770">
        <w:rPr>
          <w:rFonts w:ascii="Arial" w:hAnsi="Arial" w:cs="Arial"/>
        </w:rPr>
        <w:t xml:space="preserve">in effetti </w:t>
      </w:r>
      <w:r w:rsidR="00D97D7C" w:rsidRPr="00591770">
        <w:rPr>
          <w:rFonts w:ascii="Arial" w:hAnsi="Arial" w:cs="Arial"/>
        </w:rPr>
        <w:t xml:space="preserve">resa </w:t>
      </w:r>
      <w:r w:rsidR="007C5842" w:rsidRPr="00591770">
        <w:rPr>
          <w:rFonts w:ascii="Arial" w:hAnsi="Arial" w:cs="Arial"/>
        </w:rPr>
        <w:t>parte attiva con i propri associati per spingerli all</w:t>
      </w:r>
      <w:r w:rsidR="000616DF" w:rsidRPr="00591770">
        <w:rPr>
          <w:rFonts w:ascii="Arial" w:hAnsi="Arial" w:cs="Arial"/>
        </w:rPr>
        <w:t>a rinuncia del 50</w:t>
      </w:r>
      <w:r w:rsidR="007C5842" w:rsidRPr="00591770">
        <w:rPr>
          <w:rFonts w:ascii="Arial" w:hAnsi="Arial" w:cs="Arial"/>
        </w:rPr>
        <w:t xml:space="preserve">% della locazione </w:t>
      </w:r>
      <w:r w:rsidR="008E733D" w:rsidRPr="00591770">
        <w:rPr>
          <w:rFonts w:ascii="Arial" w:hAnsi="Arial" w:cs="Arial"/>
        </w:rPr>
        <w:t xml:space="preserve">per </w:t>
      </w:r>
      <w:r w:rsidR="007C5842" w:rsidRPr="00591770">
        <w:rPr>
          <w:rFonts w:ascii="Arial" w:hAnsi="Arial" w:cs="Arial"/>
        </w:rPr>
        <w:t>i mesi di marzo, aprile e maggio.</w:t>
      </w:r>
    </w:p>
    <w:p w14:paraId="0A272DCF" w14:textId="77777777" w:rsidR="00E84898" w:rsidRPr="00591770" w:rsidRDefault="00E84898" w:rsidP="00591770">
      <w:pPr>
        <w:jc w:val="both"/>
        <w:rPr>
          <w:rFonts w:ascii="Arial" w:hAnsi="Arial" w:cs="Arial"/>
        </w:rPr>
      </w:pPr>
    </w:p>
    <w:p w14:paraId="138B023D" w14:textId="6D2A8922" w:rsidR="00B674F1" w:rsidRPr="00591770" w:rsidRDefault="00B447FD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Nei mesi autunnali e invernali ci siamo purtroppo trovati ad affrontare</w:t>
      </w:r>
      <w:r w:rsidR="00B03236" w:rsidRPr="00591770">
        <w:rPr>
          <w:rFonts w:ascii="Arial" w:hAnsi="Arial" w:cs="Arial"/>
        </w:rPr>
        <w:t xml:space="preserve"> una nuova ondata pandemica e</w:t>
      </w:r>
      <w:r w:rsidR="002F0ED0" w:rsidRPr="00591770">
        <w:rPr>
          <w:rFonts w:ascii="Arial" w:hAnsi="Arial" w:cs="Arial"/>
        </w:rPr>
        <w:t xml:space="preserve"> un </w:t>
      </w:r>
      <w:r w:rsidRPr="00591770">
        <w:rPr>
          <w:rFonts w:ascii="Arial" w:hAnsi="Arial" w:cs="Arial"/>
        </w:rPr>
        <w:t xml:space="preserve">conseguente </w:t>
      </w:r>
      <w:r w:rsidR="000616DF" w:rsidRPr="00591770">
        <w:rPr>
          <w:rFonts w:ascii="Arial" w:hAnsi="Arial" w:cs="Arial"/>
        </w:rPr>
        <w:t>"mini-</w:t>
      </w:r>
      <w:proofErr w:type="spellStart"/>
      <w:r w:rsidR="000616DF" w:rsidRPr="00591770">
        <w:rPr>
          <w:rFonts w:ascii="Arial" w:hAnsi="Arial" w:cs="Arial"/>
        </w:rPr>
        <w:t>lockdown</w:t>
      </w:r>
      <w:proofErr w:type="spellEnd"/>
      <w:r w:rsidR="000616DF" w:rsidRPr="00591770">
        <w:rPr>
          <w:rFonts w:ascii="Arial" w:hAnsi="Arial" w:cs="Arial"/>
        </w:rPr>
        <w:t>"</w:t>
      </w:r>
      <w:r w:rsidR="002F0ED0" w:rsidRPr="00591770">
        <w:rPr>
          <w:rFonts w:ascii="Arial" w:hAnsi="Arial" w:cs="Arial"/>
        </w:rPr>
        <w:t>.</w:t>
      </w:r>
    </w:p>
    <w:p w14:paraId="4C1C80ED" w14:textId="196496ED" w:rsidR="002F0ED0" w:rsidRPr="00591770" w:rsidRDefault="000616DF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Il Consiglio f</w:t>
      </w:r>
      <w:r w:rsidR="002F0ED0" w:rsidRPr="00591770">
        <w:rPr>
          <w:rFonts w:ascii="Arial" w:hAnsi="Arial" w:cs="Arial"/>
        </w:rPr>
        <w:t xml:space="preserve">ederale </w:t>
      </w:r>
      <w:r w:rsidR="00B447FD" w:rsidRPr="00591770">
        <w:rPr>
          <w:rFonts w:ascii="Arial" w:hAnsi="Arial" w:cs="Arial"/>
        </w:rPr>
        <w:t>è di conseguenza intervenuto riattivando</w:t>
      </w:r>
      <w:r w:rsidR="002F0ED0" w:rsidRPr="00591770">
        <w:rPr>
          <w:rFonts w:ascii="Arial" w:hAnsi="Arial" w:cs="Arial"/>
        </w:rPr>
        <w:t xml:space="preserve"> la possibilità per l</w:t>
      </w:r>
      <w:r w:rsidR="00B447FD" w:rsidRPr="00591770">
        <w:rPr>
          <w:rFonts w:ascii="Arial" w:hAnsi="Arial" w:cs="Arial"/>
        </w:rPr>
        <w:t xml:space="preserve">e aziende di accedere alle ILR. Con le </w:t>
      </w:r>
      <w:r w:rsidR="002F0ED0" w:rsidRPr="00591770">
        <w:rPr>
          <w:rFonts w:ascii="Arial" w:hAnsi="Arial" w:cs="Arial"/>
        </w:rPr>
        <w:t>IPG Corona</w:t>
      </w:r>
      <w:r w:rsidR="00B447FD" w:rsidRPr="00591770">
        <w:rPr>
          <w:rFonts w:ascii="Arial" w:hAnsi="Arial" w:cs="Arial"/>
        </w:rPr>
        <w:t>, è venuto incontro alle esigenze degli</w:t>
      </w:r>
      <w:r w:rsidR="002F0ED0" w:rsidRPr="00591770">
        <w:rPr>
          <w:rFonts w:ascii="Arial" w:hAnsi="Arial" w:cs="Arial"/>
        </w:rPr>
        <w:t xml:space="preserve"> indipendenti</w:t>
      </w:r>
      <w:r w:rsidR="00A760E0" w:rsidRPr="00591770">
        <w:rPr>
          <w:rFonts w:ascii="Arial" w:hAnsi="Arial" w:cs="Arial"/>
        </w:rPr>
        <w:t>, gerenti e amministratori</w:t>
      </w:r>
      <w:r w:rsidR="00B447FD" w:rsidRPr="00591770">
        <w:rPr>
          <w:rFonts w:ascii="Arial" w:hAnsi="Arial" w:cs="Arial"/>
        </w:rPr>
        <w:t>. Il</w:t>
      </w:r>
      <w:r w:rsidR="002F0ED0" w:rsidRPr="00591770">
        <w:rPr>
          <w:rFonts w:ascii="Arial" w:hAnsi="Arial" w:cs="Arial"/>
        </w:rPr>
        <w:t xml:space="preserve"> </w:t>
      </w:r>
      <w:r w:rsidR="00B447FD" w:rsidRPr="00591770">
        <w:rPr>
          <w:rFonts w:ascii="Arial" w:hAnsi="Arial" w:cs="Arial"/>
        </w:rPr>
        <w:t xml:space="preserve">Consiglio di Stato </w:t>
      </w:r>
      <w:r w:rsidR="002F0ED0" w:rsidRPr="00591770">
        <w:rPr>
          <w:rFonts w:ascii="Arial" w:hAnsi="Arial" w:cs="Arial"/>
        </w:rPr>
        <w:t xml:space="preserve">ha </w:t>
      </w:r>
      <w:r w:rsidR="00B447FD" w:rsidRPr="00591770">
        <w:rPr>
          <w:rFonts w:ascii="Arial" w:hAnsi="Arial" w:cs="Arial"/>
        </w:rPr>
        <w:t xml:space="preserve">da parte sua </w:t>
      </w:r>
      <w:r w:rsidR="002F0ED0" w:rsidRPr="00591770">
        <w:rPr>
          <w:rFonts w:ascii="Arial" w:hAnsi="Arial" w:cs="Arial"/>
        </w:rPr>
        <w:t xml:space="preserve">presentato </w:t>
      </w:r>
      <w:r w:rsidRPr="00591770">
        <w:rPr>
          <w:rFonts w:ascii="Arial" w:hAnsi="Arial" w:cs="Arial"/>
        </w:rPr>
        <w:t xml:space="preserve">il </w:t>
      </w:r>
      <w:hyperlink r:id="rId8" w:history="1">
        <w:r w:rsidRPr="00591770">
          <w:rPr>
            <w:rStyle w:val="Collegamentoipertestuale"/>
            <w:rFonts w:ascii="Arial" w:hAnsi="Arial" w:cs="Arial"/>
          </w:rPr>
          <w:t>m</w:t>
        </w:r>
        <w:r w:rsidR="002F0ED0" w:rsidRPr="00591770">
          <w:rPr>
            <w:rStyle w:val="Collegamentoipertestuale"/>
            <w:rFonts w:ascii="Arial" w:hAnsi="Arial" w:cs="Arial"/>
          </w:rPr>
          <w:t xml:space="preserve">essaggio </w:t>
        </w:r>
        <w:r w:rsidR="009A2DA1">
          <w:rPr>
            <w:rStyle w:val="Collegamentoipertestuale"/>
            <w:rFonts w:ascii="Arial" w:hAnsi="Arial" w:cs="Arial"/>
          </w:rPr>
          <w:br/>
          <w:t xml:space="preserve">n. </w:t>
        </w:r>
        <w:r w:rsidR="002F0ED0" w:rsidRPr="00591770">
          <w:rPr>
            <w:rStyle w:val="Collegamentoipertestuale"/>
            <w:rFonts w:ascii="Arial" w:hAnsi="Arial" w:cs="Arial"/>
          </w:rPr>
          <w:t>7906</w:t>
        </w:r>
      </w:hyperlink>
      <w:r w:rsidR="002F0ED0" w:rsidRPr="00591770">
        <w:rPr>
          <w:rFonts w:ascii="Arial" w:hAnsi="Arial" w:cs="Arial"/>
        </w:rPr>
        <w:t xml:space="preserve"> a favore delle presta</w:t>
      </w:r>
      <w:r w:rsidRPr="00591770">
        <w:rPr>
          <w:rFonts w:ascii="Arial" w:hAnsi="Arial" w:cs="Arial"/>
        </w:rPr>
        <w:t xml:space="preserve">zioni ponte, ma soprattutto il </w:t>
      </w:r>
      <w:hyperlink r:id="rId9" w:history="1">
        <w:r w:rsidRPr="00591770">
          <w:rPr>
            <w:rStyle w:val="Collegamentoipertestuale"/>
            <w:rFonts w:ascii="Arial" w:hAnsi="Arial" w:cs="Arial"/>
          </w:rPr>
          <w:t>m</w:t>
        </w:r>
        <w:r w:rsidR="002F0ED0" w:rsidRPr="00591770">
          <w:rPr>
            <w:rStyle w:val="Collegamentoipertestuale"/>
            <w:rFonts w:ascii="Arial" w:hAnsi="Arial" w:cs="Arial"/>
          </w:rPr>
          <w:t xml:space="preserve">essaggio </w:t>
        </w:r>
        <w:r w:rsidR="009A2DA1">
          <w:rPr>
            <w:rStyle w:val="Collegamentoipertestuale"/>
            <w:rFonts w:ascii="Arial" w:hAnsi="Arial" w:cs="Arial"/>
          </w:rPr>
          <w:t xml:space="preserve">n. </w:t>
        </w:r>
        <w:r w:rsidR="002F0ED0" w:rsidRPr="00591770">
          <w:rPr>
            <w:rStyle w:val="Collegamentoipertestuale"/>
            <w:rFonts w:ascii="Arial" w:hAnsi="Arial" w:cs="Arial"/>
          </w:rPr>
          <w:t>7948</w:t>
        </w:r>
      </w:hyperlink>
      <w:r w:rsidR="002F0ED0" w:rsidRPr="00591770">
        <w:rPr>
          <w:rFonts w:ascii="Arial" w:hAnsi="Arial" w:cs="Arial"/>
        </w:rPr>
        <w:t xml:space="preserve"> del </w:t>
      </w:r>
      <w:r w:rsidR="009A2DA1">
        <w:rPr>
          <w:rFonts w:ascii="Arial" w:hAnsi="Arial" w:cs="Arial"/>
        </w:rPr>
        <w:br/>
      </w:r>
      <w:r w:rsidR="002F0ED0" w:rsidRPr="00591770">
        <w:rPr>
          <w:rFonts w:ascii="Arial" w:hAnsi="Arial" w:cs="Arial"/>
        </w:rPr>
        <w:t>23 dicembre per i casi di rigore.</w:t>
      </w:r>
      <w:r w:rsidRPr="00591770">
        <w:rPr>
          <w:rFonts w:ascii="Arial" w:hAnsi="Arial" w:cs="Arial"/>
        </w:rPr>
        <w:t xml:space="preserve"> </w:t>
      </w:r>
    </w:p>
    <w:p w14:paraId="37E42892" w14:textId="0A129CE7" w:rsidR="0029006E" w:rsidRPr="00591770" w:rsidRDefault="00DB18BF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Grazie al </w:t>
      </w:r>
      <w:r w:rsidR="0029006E" w:rsidRPr="00591770">
        <w:rPr>
          <w:rFonts w:ascii="Arial" w:hAnsi="Arial" w:cs="Arial"/>
        </w:rPr>
        <w:t xml:space="preserve">contributo </w:t>
      </w:r>
      <w:r w:rsidRPr="00591770">
        <w:rPr>
          <w:rFonts w:ascii="Arial" w:hAnsi="Arial" w:cs="Arial"/>
        </w:rPr>
        <w:t>congiunto della Confederazione e del C</w:t>
      </w:r>
      <w:r w:rsidR="0029006E" w:rsidRPr="00591770">
        <w:rPr>
          <w:rFonts w:ascii="Arial" w:hAnsi="Arial" w:cs="Arial"/>
        </w:rPr>
        <w:t>antone</w:t>
      </w:r>
      <w:r w:rsidRPr="00591770">
        <w:rPr>
          <w:rFonts w:ascii="Arial" w:hAnsi="Arial" w:cs="Arial"/>
        </w:rPr>
        <w:t>,</w:t>
      </w:r>
      <w:r w:rsidR="0029006E" w:rsidRPr="00591770">
        <w:rPr>
          <w:rFonts w:ascii="Arial" w:hAnsi="Arial" w:cs="Arial"/>
        </w:rPr>
        <w:t xml:space="preserve"> </w:t>
      </w:r>
      <w:r w:rsidR="004D4305" w:rsidRPr="00591770">
        <w:rPr>
          <w:rFonts w:ascii="Arial" w:hAnsi="Arial" w:cs="Arial"/>
        </w:rPr>
        <w:t>quest'</w:t>
      </w:r>
      <w:r w:rsidRPr="00591770">
        <w:rPr>
          <w:rFonts w:ascii="Arial" w:hAnsi="Arial" w:cs="Arial"/>
        </w:rPr>
        <w:t xml:space="preserve">ultimo messaggio è in grado di offrire un supporto concreto </w:t>
      </w:r>
      <w:r w:rsidR="0029006E" w:rsidRPr="00591770">
        <w:rPr>
          <w:rFonts w:ascii="Arial" w:hAnsi="Arial" w:cs="Arial"/>
        </w:rPr>
        <w:t xml:space="preserve">a quelle categorie di aziende </w:t>
      </w:r>
      <w:r w:rsidRPr="00591770">
        <w:rPr>
          <w:rFonts w:ascii="Arial" w:hAnsi="Arial" w:cs="Arial"/>
        </w:rPr>
        <w:t xml:space="preserve">che sono state </w:t>
      </w:r>
      <w:r w:rsidR="0029006E" w:rsidRPr="00591770">
        <w:rPr>
          <w:rFonts w:ascii="Arial" w:hAnsi="Arial" w:cs="Arial"/>
        </w:rPr>
        <w:t>particolarment</w:t>
      </w:r>
      <w:r w:rsidR="004D4305" w:rsidRPr="00591770">
        <w:rPr>
          <w:rFonts w:ascii="Arial" w:hAnsi="Arial" w:cs="Arial"/>
        </w:rPr>
        <w:t>e colpite dalla pandemia e dall'</w:t>
      </w:r>
      <w:r w:rsidR="0029006E" w:rsidRPr="00591770">
        <w:rPr>
          <w:rFonts w:ascii="Arial" w:hAnsi="Arial" w:cs="Arial"/>
        </w:rPr>
        <w:t>interruzione forzata delle attività.</w:t>
      </w:r>
    </w:p>
    <w:p w14:paraId="46F527C1" w14:textId="64170E3B" w:rsidR="0029006E" w:rsidRPr="00591770" w:rsidRDefault="00DB18BF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Per il C</w:t>
      </w:r>
      <w:r w:rsidR="0029006E" w:rsidRPr="00591770">
        <w:rPr>
          <w:rFonts w:ascii="Arial" w:hAnsi="Arial" w:cs="Arial"/>
        </w:rPr>
        <w:t>antone Ticino</w:t>
      </w:r>
      <w:r w:rsidRPr="00591770">
        <w:rPr>
          <w:rFonts w:ascii="Arial" w:hAnsi="Arial" w:cs="Arial"/>
        </w:rPr>
        <w:t>, in particolare,</w:t>
      </w:r>
      <w:r w:rsidR="0029006E" w:rsidRPr="00591770">
        <w:rPr>
          <w:rFonts w:ascii="Arial" w:hAnsi="Arial" w:cs="Arial"/>
        </w:rPr>
        <w:t xml:space="preserve"> sono </w:t>
      </w:r>
      <w:r w:rsidRPr="00591770">
        <w:rPr>
          <w:rFonts w:ascii="Arial" w:hAnsi="Arial" w:cs="Arial"/>
        </w:rPr>
        <w:t xml:space="preserve">oggi previsti </w:t>
      </w:r>
      <w:r w:rsidR="0029006E" w:rsidRPr="00591770">
        <w:rPr>
          <w:rFonts w:ascii="Arial" w:hAnsi="Arial" w:cs="Arial"/>
        </w:rPr>
        <w:t xml:space="preserve">aiuti anche per la categoria dei negozi nella fascia </w:t>
      </w:r>
      <w:r w:rsidRPr="00591770">
        <w:rPr>
          <w:rFonts w:ascii="Arial" w:hAnsi="Arial" w:cs="Arial"/>
        </w:rPr>
        <w:t>della piccola e</w:t>
      </w:r>
      <w:r w:rsidR="0029006E" w:rsidRPr="00591770">
        <w:rPr>
          <w:rFonts w:ascii="Arial" w:hAnsi="Arial" w:cs="Arial"/>
        </w:rPr>
        <w:t xml:space="preserve"> media distribuzione.</w:t>
      </w:r>
    </w:p>
    <w:p w14:paraId="4602F23A" w14:textId="75795C5C" w:rsidR="0029006E" w:rsidRPr="00591770" w:rsidRDefault="0029006E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Tali aiuti vanno alle aziende e </w:t>
      </w:r>
      <w:r w:rsidR="00DB18BF" w:rsidRPr="00591770">
        <w:rPr>
          <w:rFonts w:ascii="Arial" w:hAnsi="Arial" w:cs="Arial"/>
        </w:rPr>
        <w:t xml:space="preserve">agli </w:t>
      </w:r>
      <w:r w:rsidRPr="00591770">
        <w:rPr>
          <w:rFonts w:ascii="Arial" w:hAnsi="Arial" w:cs="Arial"/>
        </w:rPr>
        <w:t>indipendenti che dimostrano di av</w:t>
      </w:r>
      <w:r w:rsidR="00044E07" w:rsidRPr="00591770">
        <w:rPr>
          <w:rFonts w:ascii="Arial" w:hAnsi="Arial" w:cs="Arial"/>
        </w:rPr>
        <w:t>ere una riduzione della cifra d'</w:t>
      </w:r>
      <w:r w:rsidRPr="00591770">
        <w:rPr>
          <w:rFonts w:ascii="Arial" w:hAnsi="Arial" w:cs="Arial"/>
        </w:rPr>
        <w:t xml:space="preserve">affari e possono essere ottenuti sia a fondo perso che </w:t>
      </w:r>
      <w:r w:rsidR="00DB18BF" w:rsidRPr="00591770">
        <w:rPr>
          <w:rFonts w:ascii="Arial" w:hAnsi="Arial" w:cs="Arial"/>
        </w:rPr>
        <w:t xml:space="preserve">sotto forma di </w:t>
      </w:r>
      <w:r w:rsidRPr="00591770">
        <w:rPr>
          <w:rFonts w:ascii="Arial" w:hAnsi="Arial" w:cs="Arial"/>
        </w:rPr>
        <w:t>finanziamento</w:t>
      </w:r>
      <w:r w:rsidR="00A760E0" w:rsidRPr="00591770">
        <w:rPr>
          <w:rFonts w:ascii="Arial" w:hAnsi="Arial" w:cs="Arial"/>
        </w:rPr>
        <w:t>.</w:t>
      </w:r>
    </w:p>
    <w:p w14:paraId="0BEDABCA" w14:textId="77777777" w:rsidR="0029006E" w:rsidRPr="00591770" w:rsidRDefault="0029006E" w:rsidP="00591770">
      <w:pPr>
        <w:jc w:val="both"/>
        <w:rPr>
          <w:rFonts w:ascii="Arial" w:hAnsi="Arial" w:cs="Arial"/>
        </w:rPr>
      </w:pPr>
    </w:p>
    <w:p w14:paraId="604BCAC6" w14:textId="30A78E59" w:rsidR="00A760E0" w:rsidRPr="00591770" w:rsidRDefault="00DB18BF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Il</w:t>
      </w:r>
      <w:r w:rsidR="00604230" w:rsidRPr="00591770">
        <w:rPr>
          <w:rFonts w:ascii="Arial" w:hAnsi="Arial" w:cs="Arial"/>
        </w:rPr>
        <w:t xml:space="preserve"> 25 gennaio </w:t>
      </w:r>
      <w:r w:rsidR="00A07B2B" w:rsidRPr="00591770">
        <w:rPr>
          <w:rFonts w:ascii="Arial" w:hAnsi="Arial" w:cs="Arial"/>
        </w:rPr>
        <w:t>il Gran Consiglio ha</w:t>
      </w:r>
      <w:r w:rsidR="00604230" w:rsidRPr="00591770">
        <w:rPr>
          <w:rFonts w:ascii="Arial" w:hAnsi="Arial" w:cs="Arial"/>
        </w:rPr>
        <w:t xml:space="preserve"> app</w:t>
      </w:r>
      <w:r w:rsidR="00044E07" w:rsidRPr="00591770">
        <w:rPr>
          <w:rFonts w:ascii="Arial" w:hAnsi="Arial" w:cs="Arial"/>
        </w:rPr>
        <w:t>rovato il m</w:t>
      </w:r>
      <w:r w:rsidR="00A07B2B" w:rsidRPr="00591770">
        <w:rPr>
          <w:rFonts w:ascii="Arial" w:hAnsi="Arial" w:cs="Arial"/>
        </w:rPr>
        <w:t>essaggio per i casi di rigore</w:t>
      </w:r>
      <w:r w:rsidR="00A760E0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 xml:space="preserve">apportando </w:t>
      </w:r>
      <w:r w:rsidR="00A760E0" w:rsidRPr="00591770">
        <w:rPr>
          <w:rFonts w:ascii="Arial" w:hAnsi="Arial" w:cs="Arial"/>
        </w:rPr>
        <w:t xml:space="preserve">una serie di emendamenti che </w:t>
      </w:r>
      <w:r w:rsidR="00335BA1" w:rsidRPr="00591770">
        <w:rPr>
          <w:rFonts w:ascii="Arial" w:hAnsi="Arial" w:cs="Arial"/>
        </w:rPr>
        <w:t xml:space="preserve">ne </w:t>
      </w:r>
      <w:r w:rsidR="00A760E0" w:rsidRPr="00591770">
        <w:rPr>
          <w:rFonts w:ascii="Arial" w:hAnsi="Arial" w:cs="Arial"/>
        </w:rPr>
        <w:t xml:space="preserve">aggiornano </w:t>
      </w:r>
      <w:r w:rsidR="00335BA1" w:rsidRPr="00591770">
        <w:rPr>
          <w:rFonts w:ascii="Arial" w:hAnsi="Arial" w:cs="Arial"/>
        </w:rPr>
        <w:t xml:space="preserve">i contenuti </w:t>
      </w:r>
      <w:r w:rsidRPr="00591770">
        <w:rPr>
          <w:rFonts w:ascii="Arial" w:hAnsi="Arial" w:cs="Arial"/>
        </w:rPr>
        <w:t>a</w:t>
      </w:r>
      <w:r w:rsidR="00A760E0" w:rsidRPr="00591770">
        <w:rPr>
          <w:rFonts w:ascii="Arial" w:hAnsi="Arial" w:cs="Arial"/>
        </w:rPr>
        <w:t xml:space="preserve">gli ultimi sviluppi e decisioni </w:t>
      </w:r>
      <w:r w:rsidR="00335BA1" w:rsidRPr="00591770">
        <w:rPr>
          <w:rFonts w:ascii="Arial" w:hAnsi="Arial" w:cs="Arial"/>
        </w:rPr>
        <w:t xml:space="preserve">occorsi a livello federale. </w:t>
      </w:r>
      <w:r w:rsidR="002B2B75" w:rsidRPr="00591770">
        <w:rPr>
          <w:rFonts w:ascii="Arial" w:hAnsi="Arial" w:cs="Arial"/>
        </w:rPr>
        <w:t>I</w:t>
      </w:r>
      <w:r w:rsidR="00A760E0" w:rsidRPr="00591770">
        <w:rPr>
          <w:rFonts w:ascii="Arial" w:hAnsi="Arial" w:cs="Arial"/>
        </w:rPr>
        <w:t>n particolare</w:t>
      </w:r>
      <w:r w:rsidR="00335BA1" w:rsidRPr="00591770">
        <w:rPr>
          <w:rFonts w:ascii="Arial" w:hAnsi="Arial" w:cs="Arial"/>
        </w:rPr>
        <w:t>,</w:t>
      </w:r>
      <w:r w:rsidR="00A760E0" w:rsidRPr="00591770">
        <w:rPr>
          <w:rFonts w:ascii="Arial" w:hAnsi="Arial" w:cs="Arial"/>
        </w:rPr>
        <w:t xml:space="preserve"> la chiusura del</w:t>
      </w:r>
      <w:r w:rsidR="00044E07" w:rsidRPr="00591770">
        <w:rPr>
          <w:rFonts w:ascii="Arial" w:hAnsi="Arial" w:cs="Arial"/>
        </w:rPr>
        <w:t>l'</w:t>
      </w:r>
      <w:r w:rsidR="00335BA1" w:rsidRPr="00591770">
        <w:rPr>
          <w:rFonts w:ascii="Arial" w:hAnsi="Arial" w:cs="Arial"/>
        </w:rPr>
        <w:t>intero</w:t>
      </w:r>
      <w:r w:rsidR="00A760E0" w:rsidRPr="00591770">
        <w:rPr>
          <w:rFonts w:ascii="Arial" w:hAnsi="Arial" w:cs="Arial"/>
        </w:rPr>
        <w:t xml:space="preserve"> settore ristorazione, </w:t>
      </w:r>
      <w:r w:rsidR="00335BA1" w:rsidRPr="00591770">
        <w:rPr>
          <w:rFonts w:ascii="Arial" w:hAnsi="Arial" w:cs="Arial"/>
        </w:rPr>
        <w:t>di numerosi negozi e di altre attività</w:t>
      </w:r>
      <w:r w:rsidR="00FB5B01" w:rsidRPr="00591770">
        <w:rPr>
          <w:rFonts w:ascii="Arial" w:hAnsi="Arial" w:cs="Arial"/>
        </w:rPr>
        <w:t xml:space="preserve"> che ha</w:t>
      </w:r>
      <w:r w:rsidR="00A760E0" w:rsidRPr="00591770">
        <w:rPr>
          <w:rFonts w:ascii="Arial" w:hAnsi="Arial" w:cs="Arial"/>
        </w:rPr>
        <w:t xml:space="preserve"> </w:t>
      </w:r>
      <w:r w:rsidR="00FB5B01" w:rsidRPr="00591770">
        <w:rPr>
          <w:rFonts w:ascii="Arial" w:hAnsi="Arial" w:cs="Arial"/>
        </w:rPr>
        <w:t>determinato la necessità di definire</w:t>
      </w:r>
      <w:r w:rsidR="00A760E0" w:rsidRPr="00591770">
        <w:rPr>
          <w:rFonts w:ascii="Arial" w:hAnsi="Arial" w:cs="Arial"/>
        </w:rPr>
        <w:t xml:space="preserve"> due procedure</w:t>
      </w:r>
      <w:r w:rsidR="00FB5B01" w:rsidRPr="00591770">
        <w:rPr>
          <w:rFonts w:ascii="Arial" w:hAnsi="Arial" w:cs="Arial"/>
        </w:rPr>
        <w:t xml:space="preserve"> distinte</w:t>
      </w:r>
      <w:r w:rsidR="00A760E0" w:rsidRPr="00591770">
        <w:rPr>
          <w:rFonts w:ascii="Arial" w:hAnsi="Arial" w:cs="Arial"/>
        </w:rPr>
        <w:t xml:space="preserve">: </w:t>
      </w:r>
      <w:r w:rsidR="00044E07" w:rsidRPr="00591770">
        <w:rPr>
          <w:rFonts w:ascii="Arial" w:hAnsi="Arial" w:cs="Arial"/>
        </w:rPr>
        <w:t>una prima che comporta l'</w:t>
      </w:r>
      <w:r w:rsidR="00FB5B01" w:rsidRPr="00591770">
        <w:rPr>
          <w:rFonts w:ascii="Arial" w:hAnsi="Arial" w:cs="Arial"/>
        </w:rPr>
        <w:t xml:space="preserve">obbligo di </w:t>
      </w:r>
      <w:r w:rsidR="00A760E0" w:rsidRPr="00591770">
        <w:rPr>
          <w:rFonts w:ascii="Arial" w:hAnsi="Arial" w:cs="Arial"/>
        </w:rPr>
        <w:t>compro</w:t>
      </w:r>
      <w:r w:rsidR="00044E07" w:rsidRPr="00591770">
        <w:rPr>
          <w:rFonts w:ascii="Arial" w:hAnsi="Arial" w:cs="Arial"/>
        </w:rPr>
        <w:t>vare la riduzione della cifra d'</w:t>
      </w:r>
      <w:r w:rsidR="00A760E0" w:rsidRPr="00591770">
        <w:rPr>
          <w:rFonts w:ascii="Arial" w:hAnsi="Arial" w:cs="Arial"/>
        </w:rPr>
        <w:t>affari e</w:t>
      </w:r>
      <w:r w:rsidR="00FB5B01" w:rsidRPr="00591770">
        <w:rPr>
          <w:rFonts w:ascii="Arial" w:hAnsi="Arial" w:cs="Arial"/>
        </w:rPr>
        <w:t>d</w:t>
      </w:r>
      <w:r w:rsidR="00A760E0" w:rsidRPr="00591770">
        <w:rPr>
          <w:rFonts w:ascii="Arial" w:hAnsi="Arial" w:cs="Arial"/>
        </w:rPr>
        <w:t xml:space="preserve"> </w:t>
      </w:r>
      <w:r w:rsidR="00FB5B01" w:rsidRPr="00591770">
        <w:rPr>
          <w:rFonts w:ascii="Arial" w:hAnsi="Arial" w:cs="Arial"/>
        </w:rPr>
        <w:t xml:space="preserve">una seconda più diretta </w:t>
      </w:r>
      <w:r w:rsidR="00A760E0" w:rsidRPr="00591770">
        <w:rPr>
          <w:rFonts w:ascii="Arial" w:hAnsi="Arial" w:cs="Arial"/>
        </w:rPr>
        <w:t xml:space="preserve">per chi ha </w:t>
      </w:r>
      <w:r w:rsidR="00FB5B01" w:rsidRPr="00591770">
        <w:rPr>
          <w:rFonts w:ascii="Arial" w:hAnsi="Arial" w:cs="Arial"/>
        </w:rPr>
        <w:t xml:space="preserve">subito </w:t>
      </w:r>
      <w:r w:rsidR="00A760E0" w:rsidRPr="00591770">
        <w:rPr>
          <w:rFonts w:ascii="Arial" w:hAnsi="Arial" w:cs="Arial"/>
        </w:rPr>
        <w:t>una chiusura di almeno 40 giorni.</w:t>
      </w:r>
    </w:p>
    <w:p w14:paraId="2FA9F7F5" w14:textId="77777777" w:rsidR="00A760E0" w:rsidRPr="00591770" w:rsidRDefault="00A760E0" w:rsidP="00591770">
      <w:pPr>
        <w:jc w:val="both"/>
        <w:rPr>
          <w:rFonts w:ascii="Arial" w:hAnsi="Arial" w:cs="Arial"/>
        </w:rPr>
      </w:pPr>
    </w:p>
    <w:p w14:paraId="7C7A505E" w14:textId="4CC9FF29" w:rsidR="00604230" w:rsidRPr="00591770" w:rsidRDefault="00A07B2B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Questi </w:t>
      </w:r>
      <w:r w:rsidR="00A760E0" w:rsidRPr="00591770">
        <w:rPr>
          <w:rFonts w:ascii="Arial" w:hAnsi="Arial" w:cs="Arial"/>
        </w:rPr>
        <w:t>aiuti intendo</w:t>
      </w:r>
      <w:r w:rsidR="003E121B" w:rsidRPr="00591770">
        <w:rPr>
          <w:rFonts w:ascii="Arial" w:hAnsi="Arial" w:cs="Arial"/>
        </w:rPr>
        <w:t>no</w:t>
      </w:r>
      <w:r w:rsidR="00A760E0" w:rsidRPr="00591770">
        <w:rPr>
          <w:rFonts w:ascii="Arial" w:hAnsi="Arial" w:cs="Arial"/>
        </w:rPr>
        <w:t xml:space="preserve"> supportare</w:t>
      </w:r>
      <w:r w:rsidRPr="00591770">
        <w:rPr>
          <w:rFonts w:ascii="Arial" w:hAnsi="Arial" w:cs="Arial"/>
        </w:rPr>
        <w:t xml:space="preserve"> le attività commerc</w:t>
      </w:r>
      <w:r w:rsidR="00C86AEB" w:rsidRPr="00591770">
        <w:rPr>
          <w:rFonts w:ascii="Arial" w:hAnsi="Arial" w:cs="Arial"/>
        </w:rPr>
        <w:t>iali con un contributo tangibile</w:t>
      </w:r>
      <w:r w:rsidRPr="00591770">
        <w:rPr>
          <w:rFonts w:ascii="Arial" w:hAnsi="Arial" w:cs="Arial"/>
        </w:rPr>
        <w:t xml:space="preserve"> ai</w:t>
      </w:r>
      <w:r w:rsidR="003E121B" w:rsidRPr="00591770">
        <w:rPr>
          <w:rFonts w:ascii="Arial" w:hAnsi="Arial" w:cs="Arial"/>
        </w:rPr>
        <w:t xml:space="preserve"> costi fissi (affitti compresi):</w:t>
      </w:r>
      <w:r w:rsidRPr="00591770">
        <w:rPr>
          <w:rFonts w:ascii="Arial" w:hAnsi="Arial" w:cs="Arial"/>
        </w:rPr>
        <w:t xml:space="preserve"> è infatti possibile optare per aiuti a fondo perso che </w:t>
      </w:r>
      <w:r w:rsidR="00A760E0" w:rsidRPr="00591770">
        <w:rPr>
          <w:rFonts w:ascii="Arial" w:hAnsi="Arial" w:cs="Arial"/>
        </w:rPr>
        <w:t>possono raggiungere</w:t>
      </w:r>
      <w:r w:rsidR="00044E07" w:rsidRPr="00591770">
        <w:rPr>
          <w:rFonts w:ascii="Arial" w:hAnsi="Arial" w:cs="Arial"/>
        </w:rPr>
        <w:t xml:space="preserve"> il 10% della cifra d'</w:t>
      </w:r>
      <w:r w:rsidRPr="00591770">
        <w:rPr>
          <w:rFonts w:ascii="Arial" w:hAnsi="Arial" w:cs="Arial"/>
        </w:rPr>
        <w:t xml:space="preserve">affari. Secondo </w:t>
      </w:r>
      <w:r w:rsidR="003E121B" w:rsidRPr="00591770">
        <w:rPr>
          <w:rFonts w:ascii="Arial" w:hAnsi="Arial" w:cs="Arial"/>
        </w:rPr>
        <w:t>alcune</w:t>
      </w:r>
      <w:r w:rsidR="00287422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>valutazioni questo aiuto dovreb</w:t>
      </w:r>
      <w:r w:rsidR="00044E07" w:rsidRPr="00591770">
        <w:rPr>
          <w:rFonts w:ascii="Arial" w:hAnsi="Arial" w:cs="Arial"/>
        </w:rPr>
        <w:t>be coprire mediamente circa 3-</w:t>
      </w:r>
      <w:r w:rsidRPr="00591770">
        <w:rPr>
          <w:rFonts w:ascii="Arial" w:hAnsi="Arial" w:cs="Arial"/>
        </w:rPr>
        <w:t>4 mesi di costi fissi</w:t>
      </w:r>
      <w:r w:rsidR="003E121B" w:rsidRPr="00591770">
        <w:rPr>
          <w:rFonts w:ascii="Arial" w:hAnsi="Arial" w:cs="Arial"/>
        </w:rPr>
        <w:t>,</w:t>
      </w:r>
      <w:r w:rsidRPr="00591770">
        <w:rPr>
          <w:rFonts w:ascii="Arial" w:hAnsi="Arial" w:cs="Arial"/>
        </w:rPr>
        <w:t xml:space="preserve"> a dipendenza del margine e della loro incidenza a </w:t>
      </w:r>
      <w:r w:rsidR="00044E07" w:rsidRPr="00591770">
        <w:rPr>
          <w:rFonts w:ascii="Arial" w:hAnsi="Arial" w:cs="Arial"/>
        </w:rPr>
        <w:t>seconda</w:t>
      </w:r>
      <w:r w:rsidR="003E121B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>del settore.</w:t>
      </w:r>
    </w:p>
    <w:p w14:paraId="00705671" w14:textId="77777777" w:rsidR="00F72CA4" w:rsidRPr="00591770" w:rsidRDefault="00F72CA4" w:rsidP="00591770">
      <w:pPr>
        <w:jc w:val="both"/>
        <w:rPr>
          <w:rFonts w:ascii="Arial" w:hAnsi="Arial" w:cs="Arial"/>
        </w:rPr>
      </w:pPr>
    </w:p>
    <w:p w14:paraId="70B0D044" w14:textId="4362A076" w:rsidR="00F72CA4" w:rsidRPr="00591770" w:rsidRDefault="00F72CA4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Il D</w:t>
      </w:r>
      <w:r w:rsidR="00044E07" w:rsidRPr="00591770">
        <w:rPr>
          <w:rFonts w:ascii="Arial" w:hAnsi="Arial" w:cs="Arial"/>
        </w:rPr>
        <w:t xml:space="preserve">ipartimento delle finanze e dell'economia </w:t>
      </w:r>
      <w:r w:rsidRPr="00591770">
        <w:rPr>
          <w:rFonts w:ascii="Arial" w:hAnsi="Arial" w:cs="Arial"/>
        </w:rPr>
        <w:t xml:space="preserve">nella seduta commissionale del 7 settembre ha dato ampie informazioni, dati, numeri e dettagli su quanto fatto durante il periodo </w:t>
      </w:r>
      <w:proofErr w:type="spellStart"/>
      <w:r w:rsidRPr="00591770">
        <w:rPr>
          <w:rFonts w:ascii="Arial" w:hAnsi="Arial" w:cs="Arial"/>
        </w:rPr>
        <w:t>Covid</w:t>
      </w:r>
      <w:proofErr w:type="spellEnd"/>
      <w:r w:rsidRPr="00591770">
        <w:rPr>
          <w:rFonts w:ascii="Arial" w:hAnsi="Arial" w:cs="Arial"/>
        </w:rPr>
        <w:t xml:space="preserve"> e l</w:t>
      </w:r>
      <w:r w:rsidR="00044E07" w:rsidRPr="00591770">
        <w:rPr>
          <w:rFonts w:ascii="Arial" w:hAnsi="Arial" w:cs="Arial"/>
        </w:rPr>
        <w:t>'</w:t>
      </w:r>
      <w:r w:rsidRPr="00591770">
        <w:rPr>
          <w:rFonts w:ascii="Arial" w:hAnsi="Arial" w:cs="Arial"/>
        </w:rPr>
        <w:t>ammontare degli aiuti elargiti.</w:t>
      </w:r>
    </w:p>
    <w:p w14:paraId="16AFAFB2" w14:textId="77777777" w:rsidR="00F72CA4" w:rsidRPr="00591770" w:rsidRDefault="00F72CA4" w:rsidP="00591770">
      <w:pPr>
        <w:jc w:val="both"/>
        <w:rPr>
          <w:rFonts w:ascii="Arial" w:hAnsi="Arial" w:cs="Arial"/>
        </w:rPr>
      </w:pPr>
    </w:p>
    <w:p w14:paraId="58E0C0D7" w14:textId="7F008547" w:rsidR="00C96071" w:rsidRPr="00591770" w:rsidRDefault="00A84EC6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La </w:t>
      </w:r>
      <w:proofErr w:type="spellStart"/>
      <w:r w:rsidRPr="00591770">
        <w:rPr>
          <w:rFonts w:ascii="Arial" w:hAnsi="Arial" w:cs="Arial"/>
        </w:rPr>
        <w:t>mozionante</w:t>
      </w:r>
      <w:proofErr w:type="spellEnd"/>
      <w:r w:rsidRPr="00591770">
        <w:rPr>
          <w:rFonts w:ascii="Arial" w:hAnsi="Arial" w:cs="Arial"/>
        </w:rPr>
        <w:t xml:space="preserve"> a nome del gruppo PS </w:t>
      </w:r>
      <w:r w:rsidR="00B03236" w:rsidRPr="00591770">
        <w:rPr>
          <w:rFonts w:ascii="Arial" w:hAnsi="Arial" w:cs="Arial"/>
        </w:rPr>
        <w:t>ritiene che</w:t>
      </w:r>
      <w:r w:rsidR="0018113E" w:rsidRPr="00591770">
        <w:rPr>
          <w:rFonts w:ascii="Arial" w:hAnsi="Arial" w:cs="Arial"/>
        </w:rPr>
        <w:t xml:space="preserve"> gli aiuti </w:t>
      </w:r>
      <w:r w:rsidR="00C96071" w:rsidRPr="00591770">
        <w:rPr>
          <w:rFonts w:ascii="Arial" w:hAnsi="Arial" w:cs="Arial"/>
        </w:rPr>
        <w:t>messi in atto</w:t>
      </w:r>
      <w:r w:rsidR="0018113E" w:rsidRPr="00591770">
        <w:rPr>
          <w:rFonts w:ascii="Arial" w:hAnsi="Arial" w:cs="Arial"/>
        </w:rPr>
        <w:t xml:space="preserve"> a vari livelli siano da considerarsi </w:t>
      </w:r>
      <w:r w:rsidR="00C96071" w:rsidRPr="00591770">
        <w:rPr>
          <w:rFonts w:ascii="Arial" w:hAnsi="Arial" w:cs="Arial"/>
        </w:rPr>
        <w:t>importanti</w:t>
      </w:r>
      <w:r w:rsidR="0018113E" w:rsidRPr="00591770">
        <w:rPr>
          <w:rFonts w:ascii="Arial" w:hAnsi="Arial" w:cs="Arial"/>
        </w:rPr>
        <w:t>;</w:t>
      </w:r>
      <w:r w:rsidR="00C96071" w:rsidRPr="00591770">
        <w:rPr>
          <w:rFonts w:ascii="Arial" w:hAnsi="Arial" w:cs="Arial"/>
        </w:rPr>
        <w:t xml:space="preserve"> in particolare i casi </w:t>
      </w:r>
      <w:r w:rsidR="0018113E" w:rsidRPr="00591770">
        <w:rPr>
          <w:rFonts w:ascii="Arial" w:hAnsi="Arial" w:cs="Arial"/>
        </w:rPr>
        <w:t xml:space="preserve">di rigore avrebbero, tramite i versamenti a fondo perso, </w:t>
      </w:r>
      <w:r w:rsidRPr="00591770">
        <w:rPr>
          <w:rFonts w:ascii="Arial" w:hAnsi="Arial" w:cs="Arial"/>
        </w:rPr>
        <w:t>contribuito alla copertura dei costi fissi</w:t>
      </w:r>
      <w:r w:rsidR="0018113E" w:rsidRPr="00591770">
        <w:rPr>
          <w:rFonts w:ascii="Arial" w:hAnsi="Arial" w:cs="Arial"/>
        </w:rPr>
        <w:t>,</w:t>
      </w:r>
      <w:r w:rsidRPr="00591770">
        <w:rPr>
          <w:rFonts w:ascii="Arial" w:hAnsi="Arial" w:cs="Arial"/>
        </w:rPr>
        <w:t xml:space="preserve"> locazioni comprese.</w:t>
      </w:r>
      <w:r w:rsidR="00F72CA4" w:rsidRPr="00591770">
        <w:rPr>
          <w:rFonts w:ascii="Arial" w:hAnsi="Arial" w:cs="Arial"/>
        </w:rPr>
        <w:t xml:space="preserve"> Ritiene pure che però alcuni </w:t>
      </w:r>
      <w:r w:rsidR="00044E07" w:rsidRPr="00591770">
        <w:rPr>
          <w:rFonts w:ascii="Arial" w:hAnsi="Arial" w:cs="Arial"/>
        </w:rPr>
        <w:t>settori sia</w:t>
      </w:r>
      <w:r w:rsidR="00E32106" w:rsidRPr="00591770">
        <w:rPr>
          <w:rFonts w:ascii="Arial" w:hAnsi="Arial" w:cs="Arial"/>
        </w:rPr>
        <w:t>no</w:t>
      </w:r>
      <w:r w:rsidR="00CD42BE" w:rsidRPr="00591770">
        <w:rPr>
          <w:rFonts w:ascii="Arial" w:hAnsi="Arial" w:cs="Arial"/>
        </w:rPr>
        <w:t xml:space="preserve"> </w:t>
      </w:r>
      <w:r w:rsidR="00F72CA4" w:rsidRPr="00591770">
        <w:rPr>
          <w:rFonts w:ascii="Arial" w:hAnsi="Arial" w:cs="Arial"/>
        </w:rPr>
        <w:t>stati parzialmente</w:t>
      </w:r>
      <w:r w:rsidR="00E32106" w:rsidRPr="00591770">
        <w:rPr>
          <w:rFonts w:ascii="Arial" w:hAnsi="Arial" w:cs="Arial"/>
        </w:rPr>
        <w:t xml:space="preserve"> esclusi</w:t>
      </w:r>
      <w:r w:rsidR="00F72CA4" w:rsidRPr="00591770">
        <w:rPr>
          <w:rFonts w:ascii="Arial" w:hAnsi="Arial" w:cs="Arial"/>
        </w:rPr>
        <w:t xml:space="preserve"> e che pertanto</w:t>
      </w:r>
      <w:r w:rsidR="00BB0700" w:rsidRPr="00591770">
        <w:rPr>
          <w:rFonts w:ascii="Arial" w:hAnsi="Arial" w:cs="Arial"/>
        </w:rPr>
        <w:t xml:space="preserve"> possa</w:t>
      </w:r>
      <w:r w:rsidR="00E32106" w:rsidRPr="00591770">
        <w:rPr>
          <w:rFonts w:ascii="Arial" w:hAnsi="Arial" w:cs="Arial"/>
        </w:rPr>
        <w:t>no esistere imprese in difficoltà</w:t>
      </w:r>
      <w:r w:rsidR="00F172D4" w:rsidRPr="00591770">
        <w:rPr>
          <w:rFonts w:ascii="Arial" w:hAnsi="Arial" w:cs="Arial"/>
        </w:rPr>
        <w:t xml:space="preserve"> con la copertura delle locazioni</w:t>
      </w:r>
      <w:r w:rsidR="00C96071" w:rsidRPr="00591770">
        <w:rPr>
          <w:rFonts w:ascii="Arial" w:hAnsi="Arial" w:cs="Arial"/>
        </w:rPr>
        <w:t>.</w:t>
      </w:r>
    </w:p>
    <w:p w14:paraId="23976835" w14:textId="77777777" w:rsidR="00C96071" w:rsidRPr="00591770" w:rsidRDefault="00C96071" w:rsidP="00591770">
      <w:pPr>
        <w:jc w:val="both"/>
        <w:rPr>
          <w:rFonts w:ascii="Arial" w:hAnsi="Arial" w:cs="Arial"/>
          <w:i/>
        </w:rPr>
      </w:pPr>
    </w:p>
    <w:p w14:paraId="5689D1AF" w14:textId="4CF2EA92" w:rsidR="00147287" w:rsidRDefault="00147287" w:rsidP="00591770">
      <w:pPr>
        <w:jc w:val="both"/>
        <w:rPr>
          <w:rFonts w:ascii="Arial" w:hAnsi="Arial" w:cs="Arial"/>
        </w:rPr>
      </w:pPr>
    </w:p>
    <w:p w14:paraId="1E1DB730" w14:textId="77777777" w:rsidR="009A2DA1" w:rsidRPr="00591770" w:rsidRDefault="009A2DA1" w:rsidP="00591770">
      <w:pPr>
        <w:jc w:val="both"/>
        <w:rPr>
          <w:rFonts w:ascii="Arial" w:hAnsi="Arial" w:cs="Arial"/>
        </w:rPr>
      </w:pPr>
    </w:p>
    <w:p w14:paraId="50A4E940" w14:textId="30D3E14D" w:rsidR="005440BF" w:rsidRPr="00591770" w:rsidRDefault="00D97547" w:rsidP="00591770">
      <w:pPr>
        <w:tabs>
          <w:tab w:val="left" w:pos="426"/>
        </w:tabs>
        <w:spacing w:after="120"/>
        <w:jc w:val="both"/>
        <w:rPr>
          <w:rFonts w:ascii="Arial" w:hAnsi="Arial" w:cs="Arial"/>
          <w:b/>
        </w:rPr>
      </w:pPr>
      <w:r w:rsidRPr="00591770">
        <w:rPr>
          <w:rFonts w:ascii="Arial" w:hAnsi="Arial" w:cs="Arial"/>
          <w:b/>
        </w:rPr>
        <w:lastRenderedPageBreak/>
        <w:t>4.</w:t>
      </w:r>
      <w:r w:rsidR="00591770">
        <w:rPr>
          <w:rFonts w:ascii="Arial" w:hAnsi="Arial" w:cs="Arial"/>
          <w:b/>
        </w:rPr>
        <w:tab/>
      </w:r>
      <w:r w:rsidRPr="00591770">
        <w:rPr>
          <w:rFonts w:ascii="Arial" w:hAnsi="Arial" w:cs="Arial"/>
          <w:b/>
        </w:rPr>
        <w:t>CONCLUSIONI</w:t>
      </w:r>
    </w:p>
    <w:p w14:paraId="182DD969" w14:textId="0492ECB0" w:rsidR="00582EC1" w:rsidRPr="00591770" w:rsidRDefault="00044E07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La C</w:t>
      </w:r>
      <w:r w:rsidR="00582EC1" w:rsidRPr="00591770">
        <w:rPr>
          <w:rFonts w:ascii="Arial" w:hAnsi="Arial" w:cs="Arial"/>
        </w:rPr>
        <w:t xml:space="preserve">ommissione </w:t>
      </w:r>
      <w:r w:rsidR="002771F1" w:rsidRPr="00591770">
        <w:rPr>
          <w:rFonts w:ascii="Arial" w:hAnsi="Arial" w:cs="Arial"/>
        </w:rPr>
        <w:t xml:space="preserve">constata </w:t>
      </w:r>
      <w:r w:rsidRPr="00591770">
        <w:rPr>
          <w:rFonts w:ascii="Arial" w:hAnsi="Arial" w:cs="Arial"/>
        </w:rPr>
        <w:t>che</w:t>
      </w:r>
      <w:r w:rsidR="002771F1" w:rsidRPr="00591770">
        <w:rPr>
          <w:rFonts w:ascii="Arial" w:hAnsi="Arial" w:cs="Arial"/>
        </w:rPr>
        <w:t xml:space="preserve"> </w:t>
      </w:r>
      <w:r w:rsidR="008E29F4" w:rsidRPr="00591770">
        <w:rPr>
          <w:rFonts w:ascii="Arial" w:hAnsi="Arial" w:cs="Arial"/>
        </w:rPr>
        <w:t>le micro imprese e gli indipendenti hanno goduto</w:t>
      </w:r>
      <w:r w:rsidR="00147287" w:rsidRPr="00591770">
        <w:rPr>
          <w:rFonts w:ascii="Arial" w:hAnsi="Arial" w:cs="Arial"/>
        </w:rPr>
        <w:t xml:space="preserve"> e godranno</w:t>
      </w:r>
      <w:r w:rsidR="008E29F4" w:rsidRPr="00591770">
        <w:rPr>
          <w:rFonts w:ascii="Arial" w:hAnsi="Arial" w:cs="Arial"/>
        </w:rPr>
        <w:t xml:space="preserve"> di importanti aiuti cantonali e federali.</w:t>
      </w:r>
    </w:p>
    <w:p w14:paraId="2742591D" w14:textId="20DBDFCE" w:rsidR="008E29F4" w:rsidRPr="00591770" w:rsidRDefault="008E29F4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La copertura de</w:t>
      </w:r>
      <w:r w:rsidR="00CC6609" w:rsidRPr="00591770">
        <w:rPr>
          <w:rFonts w:ascii="Arial" w:hAnsi="Arial" w:cs="Arial"/>
        </w:rPr>
        <w:t>lla locazione dal 17.3.2020 al 10.</w:t>
      </w:r>
      <w:r w:rsidRPr="00591770">
        <w:rPr>
          <w:rFonts w:ascii="Arial" w:hAnsi="Arial" w:cs="Arial"/>
        </w:rPr>
        <w:t xml:space="preserve">5.2020 </w:t>
      </w:r>
      <w:r w:rsidR="002771F1" w:rsidRPr="00591770">
        <w:rPr>
          <w:rFonts w:ascii="Arial" w:hAnsi="Arial" w:cs="Arial"/>
        </w:rPr>
        <w:t xml:space="preserve">(data di </w:t>
      </w:r>
      <w:r w:rsidRPr="00591770">
        <w:rPr>
          <w:rFonts w:ascii="Arial" w:hAnsi="Arial" w:cs="Arial"/>
        </w:rPr>
        <w:t>riapertura di quasi tutte le attività</w:t>
      </w:r>
      <w:r w:rsidR="002771F1" w:rsidRPr="00591770">
        <w:rPr>
          <w:rFonts w:ascii="Arial" w:hAnsi="Arial" w:cs="Arial"/>
        </w:rPr>
        <w:t>)</w:t>
      </w:r>
      <w:r w:rsidRPr="00591770">
        <w:rPr>
          <w:rFonts w:ascii="Arial" w:hAnsi="Arial" w:cs="Arial"/>
        </w:rPr>
        <w:t xml:space="preserve"> di fatto </w:t>
      </w:r>
      <w:r w:rsidR="005A1C26" w:rsidRPr="00591770">
        <w:rPr>
          <w:rFonts w:ascii="Arial" w:hAnsi="Arial" w:cs="Arial"/>
        </w:rPr>
        <w:t>dovrebbe</w:t>
      </w:r>
      <w:r w:rsidRPr="00591770">
        <w:rPr>
          <w:rFonts w:ascii="Arial" w:hAnsi="Arial" w:cs="Arial"/>
        </w:rPr>
        <w:t xml:space="preserve"> in ogni caso </w:t>
      </w:r>
      <w:r w:rsidR="005A1C26" w:rsidRPr="00591770">
        <w:rPr>
          <w:rFonts w:ascii="Arial" w:hAnsi="Arial" w:cs="Arial"/>
        </w:rPr>
        <w:t xml:space="preserve">essere </w:t>
      </w:r>
      <w:r w:rsidRPr="00591770">
        <w:rPr>
          <w:rFonts w:ascii="Arial" w:hAnsi="Arial" w:cs="Arial"/>
        </w:rPr>
        <w:t>già stata pagata.</w:t>
      </w:r>
    </w:p>
    <w:p w14:paraId="6977E6A9" w14:textId="41818FC4" w:rsidR="008E29F4" w:rsidRPr="00591770" w:rsidRDefault="002771F1" w:rsidP="00591770">
      <w:pPr>
        <w:spacing w:after="120"/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 xml:space="preserve">Le </w:t>
      </w:r>
      <w:r w:rsidR="008E29F4" w:rsidRPr="00591770">
        <w:rPr>
          <w:rFonts w:ascii="Arial" w:hAnsi="Arial" w:cs="Arial"/>
        </w:rPr>
        <w:t xml:space="preserve">chiusure generalizzate </w:t>
      </w:r>
      <w:r w:rsidR="00147287" w:rsidRPr="00591770">
        <w:rPr>
          <w:rFonts w:ascii="Arial" w:hAnsi="Arial" w:cs="Arial"/>
        </w:rPr>
        <w:t>per i settori culturali,</w:t>
      </w:r>
      <w:r w:rsidR="008E29F4" w:rsidRPr="00591770">
        <w:rPr>
          <w:rFonts w:ascii="Arial" w:hAnsi="Arial" w:cs="Arial"/>
        </w:rPr>
        <w:t xml:space="preserve"> di eventi </w:t>
      </w:r>
      <w:r w:rsidR="00147287" w:rsidRPr="00591770">
        <w:rPr>
          <w:rFonts w:ascii="Arial" w:hAnsi="Arial" w:cs="Arial"/>
        </w:rPr>
        <w:t xml:space="preserve">e della ristorazione </w:t>
      </w:r>
      <w:r w:rsidR="00A760E0" w:rsidRPr="00591770">
        <w:rPr>
          <w:rFonts w:ascii="Arial" w:hAnsi="Arial" w:cs="Arial"/>
        </w:rPr>
        <w:t xml:space="preserve">e dei commerci </w:t>
      </w:r>
      <w:r w:rsidRPr="00591770">
        <w:rPr>
          <w:rFonts w:ascii="Arial" w:hAnsi="Arial" w:cs="Arial"/>
        </w:rPr>
        <w:t xml:space="preserve">decise nella seconda ondata </w:t>
      </w:r>
      <w:r w:rsidR="008E29F4" w:rsidRPr="00591770">
        <w:rPr>
          <w:rFonts w:ascii="Arial" w:hAnsi="Arial" w:cs="Arial"/>
        </w:rPr>
        <w:t>sono</w:t>
      </w:r>
      <w:r w:rsidR="00044E07" w:rsidRPr="00591770">
        <w:rPr>
          <w:rFonts w:ascii="Arial" w:hAnsi="Arial" w:cs="Arial"/>
        </w:rPr>
        <w:t>,</w:t>
      </w:r>
      <w:r w:rsidR="008E29F4" w:rsidRPr="00591770">
        <w:rPr>
          <w:rFonts w:ascii="Arial" w:hAnsi="Arial" w:cs="Arial"/>
        </w:rPr>
        <w:t xml:space="preserve"> </w:t>
      </w:r>
      <w:r w:rsidRPr="00591770">
        <w:rPr>
          <w:rFonts w:ascii="Arial" w:hAnsi="Arial" w:cs="Arial"/>
        </w:rPr>
        <w:t>come visto</w:t>
      </w:r>
      <w:r w:rsidR="00044E07" w:rsidRPr="00591770">
        <w:rPr>
          <w:rFonts w:ascii="Arial" w:hAnsi="Arial" w:cs="Arial"/>
        </w:rPr>
        <w:t>,</w:t>
      </w:r>
      <w:r w:rsidRPr="00591770">
        <w:rPr>
          <w:rFonts w:ascii="Arial" w:hAnsi="Arial" w:cs="Arial"/>
        </w:rPr>
        <w:t xml:space="preserve"> supportate</w:t>
      </w:r>
      <w:r w:rsidR="008E29F4" w:rsidRPr="00591770">
        <w:rPr>
          <w:rFonts w:ascii="Arial" w:hAnsi="Arial" w:cs="Arial"/>
        </w:rPr>
        <w:t xml:space="preserve"> con misure puntuali</w:t>
      </w:r>
      <w:r w:rsidR="00147287" w:rsidRPr="00591770">
        <w:rPr>
          <w:rFonts w:ascii="Arial" w:hAnsi="Arial" w:cs="Arial"/>
        </w:rPr>
        <w:t xml:space="preserve"> e con i casi di rigore</w:t>
      </w:r>
      <w:r w:rsidR="008E29F4" w:rsidRPr="00591770">
        <w:rPr>
          <w:rFonts w:ascii="Arial" w:hAnsi="Arial" w:cs="Arial"/>
        </w:rPr>
        <w:t>.</w:t>
      </w:r>
    </w:p>
    <w:p w14:paraId="2831ACF3" w14:textId="77777777" w:rsidR="0086704B" w:rsidRPr="00591770" w:rsidRDefault="0086704B" w:rsidP="00591770">
      <w:pPr>
        <w:jc w:val="both"/>
        <w:rPr>
          <w:rFonts w:ascii="Arial" w:hAnsi="Arial" w:cs="Arial"/>
        </w:rPr>
      </w:pPr>
    </w:p>
    <w:p w14:paraId="59FFBC99" w14:textId="4305BCF4" w:rsidR="0086704B" w:rsidRPr="00591770" w:rsidRDefault="00044E07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La C</w:t>
      </w:r>
      <w:r w:rsidR="0086704B" w:rsidRPr="00591770">
        <w:rPr>
          <w:rFonts w:ascii="Arial" w:hAnsi="Arial" w:cs="Arial"/>
        </w:rPr>
        <w:t>ommissione</w:t>
      </w:r>
      <w:r w:rsidR="00A703A7" w:rsidRPr="00591770">
        <w:rPr>
          <w:rFonts w:ascii="Arial" w:hAnsi="Arial" w:cs="Arial"/>
        </w:rPr>
        <w:t xml:space="preserve"> economia e lavoro</w:t>
      </w:r>
      <w:r w:rsidR="0086704B" w:rsidRPr="00591770">
        <w:rPr>
          <w:rFonts w:ascii="Arial" w:hAnsi="Arial" w:cs="Arial"/>
        </w:rPr>
        <w:t xml:space="preserve"> inviata </w:t>
      </w:r>
      <w:r w:rsidR="009A2DA1" w:rsidRPr="00591770">
        <w:rPr>
          <w:rFonts w:ascii="Arial" w:hAnsi="Arial" w:cs="Arial"/>
        </w:rPr>
        <w:t xml:space="preserve">pertanto </w:t>
      </w:r>
      <w:r w:rsidR="0086704B" w:rsidRPr="00591770">
        <w:rPr>
          <w:rFonts w:ascii="Arial" w:hAnsi="Arial" w:cs="Arial"/>
        </w:rPr>
        <w:t xml:space="preserve">il Gran Consiglio a </w:t>
      </w:r>
      <w:r w:rsidR="00B96258" w:rsidRPr="00591770">
        <w:rPr>
          <w:rFonts w:ascii="Arial" w:hAnsi="Arial" w:cs="Arial"/>
        </w:rPr>
        <w:t xml:space="preserve">considerare </w:t>
      </w:r>
      <w:r w:rsidR="0086704B" w:rsidRPr="00591770">
        <w:rPr>
          <w:rFonts w:ascii="Arial" w:hAnsi="Arial" w:cs="Arial"/>
        </w:rPr>
        <w:t>la mozione</w:t>
      </w:r>
      <w:r w:rsidR="00B96258" w:rsidRPr="00591770">
        <w:rPr>
          <w:rFonts w:ascii="Arial" w:hAnsi="Arial" w:cs="Arial"/>
        </w:rPr>
        <w:t xml:space="preserve"> già evasa con le misure adottate</w:t>
      </w:r>
      <w:r w:rsidR="0086704B" w:rsidRPr="00591770">
        <w:rPr>
          <w:rFonts w:ascii="Arial" w:hAnsi="Arial" w:cs="Arial"/>
        </w:rPr>
        <w:t>.</w:t>
      </w:r>
      <w:r w:rsidRPr="00591770">
        <w:rPr>
          <w:rFonts w:ascii="Arial" w:hAnsi="Arial" w:cs="Arial"/>
        </w:rPr>
        <w:t xml:space="preserve"> </w:t>
      </w:r>
    </w:p>
    <w:p w14:paraId="26EB42FB" w14:textId="33E950B3" w:rsidR="005440BF" w:rsidRDefault="005440BF" w:rsidP="00591770">
      <w:pPr>
        <w:jc w:val="both"/>
        <w:rPr>
          <w:rFonts w:ascii="Arial" w:hAnsi="Arial" w:cs="Arial"/>
        </w:rPr>
      </w:pPr>
    </w:p>
    <w:p w14:paraId="18C9B0F5" w14:textId="2D49B8DA" w:rsidR="00591770" w:rsidRDefault="00591770" w:rsidP="00591770">
      <w:pPr>
        <w:jc w:val="both"/>
        <w:rPr>
          <w:rFonts w:ascii="Arial" w:hAnsi="Arial" w:cs="Arial"/>
        </w:rPr>
      </w:pPr>
    </w:p>
    <w:p w14:paraId="00454C08" w14:textId="77777777" w:rsidR="00591770" w:rsidRPr="00591770" w:rsidRDefault="00591770" w:rsidP="00591770">
      <w:pPr>
        <w:jc w:val="both"/>
        <w:rPr>
          <w:rFonts w:ascii="Arial" w:hAnsi="Arial" w:cs="Arial"/>
        </w:rPr>
      </w:pPr>
    </w:p>
    <w:p w14:paraId="02E150E6" w14:textId="77777777" w:rsidR="007152F4" w:rsidRPr="00591770" w:rsidRDefault="007152F4" w:rsidP="00591770">
      <w:pPr>
        <w:spacing w:after="120"/>
        <w:rPr>
          <w:rFonts w:ascii="Arial" w:eastAsia="Times New Roman" w:hAnsi="Arial" w:cs="Arial"/>
          <w:iCs/>
        </w:rPr>
      </w:pPr>
      <w:r w:rsidRPr="00591770">
        <w:rPr>
          <w:rFonts w:ascii="Arial" w:eastAsia="Times New Roman" w:hAnsi="Arial" w:cs="Arial"/>
        </w:rPr>
        <w:t>Per la Commissione economia e lavoro:</w:t>
      </w:r>
    </w:p>
    <w:p w14:paraId="684B5ED9" w14:textId="722D3C39" w:rsidR="007152F4" w:rsidRPr="00591770" w:rsidRDefault="007152F4" w:rsidP="00591770">
      <w:pPr>
        <w:jc w:val="both"/>
        <w:rPr>
          <w:rFonts w:ascii="Arial" w:hAnsi="Arial" w:cs="Arial"/>
        </w:rPr>
      </w:pPr>
      <w:r w:rsidRPr="00591770">
        <w:rPr>
          <w:rFonts w:ascii="Arial" w:hAnsi="Arial" w:cs="Arial"/>
        </w:rPr>
        <w:t>Cristina Maderni, relatrice</w:t>
      </w:r>
    </w:p>
    <w:p w14:paraId="13FF239B" w14:textId="66BDF93A" w:rsidR="00591770" w:rsidRDefault="00591770" w:rsidP="00591770">
      <w:pPr>
        <w:jc w:val="both"/>
        <w:rPr>
          <w:rFonts w:ascii="Arial" w:eastAsiaTheme="minorHAnsi" w:hAnsi="Arial" w:cs="Arial"/>
          <w:color w:val="000000" w:themeColor="text1"/>
        </w:rPr>
      </w:pPr>
      <w:r w:rsidRPr="00591770">
        <w:rPr>
          <w:rFonts w:ascii="Arial" w:eastAsiaTheme="minorHAnsi" w:hAnsi="Arial" w:cs="Arial"/>
          <w:color w:val="000000" w:themeColor="text1"/>
        </w:rPr>
        <w:t>Balli</w:t>
      </w:r>
      <w:r>
        <w:rPr>
          <w:rFonts w:ascii="Arial" w:eastAsiaTheme="minorHAnsi" w:hAnsi="Arial" w:cs="Arial"/>
          <w:color w:val="000000" w:themeColor="text1"/>
        </w:rPr>
        <w:t xml:space="preserve"> - </w:t>
      </w:r>
      <w:r w:rsidRPr="00591770">
        <w:rPr>
          <w:rFonts w:ascii="Arial" w:eastAsiaTheme="minorHAnsi" w:hAnsi="Arial" w:cs="Arial"/>
          <w:color w:val="000000" w:themeColor="text1"/>
        </w:rPr>
        <w:t xml:space="preserve">Bignasca </w:t>
      </w:r>
      <w:r>
        <w:rPr>
          <w:rFonts w:ascii="Arial" w:eastAsiaTheme="minorHAnsi" w:hAnsi="Arial" w:cs="Arial"/>
          <w:color w:val="000000" w:themeColor="text1"/>
        </w:rPr>
        <w:t xml:space="preserve">- </w:t>
      </w:r>
      <w:r w:rsidRPr="00591770">
        <w:rPr>
          <w:rFonts w:ascii="Arial" w:eastAsiaTheme="minorHAnsi" w:hAnsi="Arial" w:cs="Arial"/>
          <w:color w:val="000000" w:themeColor="text1"/>
        </w:rPr>
        <w:t>Censi</w:t>
      </w:r>
      <w:r>
        <w:rPr>
          <w:rFonts w:ascii="Arial" w:eastAsiaTheme="minorHAnsi" w:hAnsi="Arial" w:cs="Arial"/>
          <w:color w:val="000000" w:themeColor="text1"/>
        </w:rPr>
        <w:t xml:space="preserve"> - </w:t>
      </w:r>
      <w:r w:rsidRPr="00591770">
        <w:rPr>
          <w:rFonts w:ascii="Arial" w:eastAsiaTheme="minorHAnsi" w:hAnsi="Arial" w:cs="Arial"/>
          <w:color w:val="000000" w:themeColor="text1"/>
        </w:rPr>
        <w:t xml:space="preserve">Dadò </w:t>
      </w:r>
      <w:r>
        <w:rPr>
          <w:rFonts w:ascii="Arial" w:eastAsiaTheme="minorHAnsi" w:hAnsi="Arial" w:cs="Arial"/>
          <w:color w:val="000000" w:themeColor="text1"/>
        </w:rPr>
        <w:t xml:space="preserve">- </w:t>
      </w:r>
      <w:r w:rsidRPr="00591770">
        <w:rPr>
          <w:rFonts w:ascii="Arial" w:eastAsia="Times New Roman" w:hAnsi="Arial" w:cs="Arial"/>
        </w:rPr>
        <w:t xml:space="preserve">Isabella </w:t>
      </w:r>
      <w:r>
        <w:rPr>
          <w:rFonts w:ascii="Arial" w:eastAsia="Times New Roman" w:hAnsi="Arial" w:cs="Arial"/>
        </w:rPr>
        <w:t xml:space="preserve">- </w:t>
      </w:r>
      <w:r w:rsidRPr="00591770">
        <w:rPr>
          <w:rFonts w:ascii="Arial" w:eastAsiaTheme="minorHAnsi" w:hAnsi="Arial" w:cs="Arial"/>
          <w:color w:val="000000" w:themeColor="text1"/>
        </w:rPr>
        <w:t>Minotti</w:t>
      </w:r>
      <w:r>
        <w:rPr>
          <w:rFonts w:ascii="Arial" w:eastAsiaTheme="minorHAnsi" w:hAnsi="Arial" w:cs="Arial"/>
          <w:color w:val="000000" w:themeColor="text1"/>
        </w:rPr>
        <w:t xml:space="preserve"> - </w:t>
      </w:r>
    </w:p>
    <w:p w14:paraId="6DCB02E5" w14:textId="46D63531" w:rsidR="00591770" w:rsidRPr="00591770" w:rsidRDefault="00591770" w:rsidP="00591770">
      <w:pPr>
        <w:jc w:val="both"/>
        <w:rPr>
          <w:rFonts w:ascii="Arial" w:eastAsiaTheme="minorHAnsi" w:hAnsi="Arial" w:cs="Arial"/>
          <w:iCs/>
          <w:color w:val="000000" w:themeColor="text1"/>
        </w:rPr>
      </w:pPr>
      <w:r w:rsidRPr="00591770">
        <w:rPr>
          <w:rFonts w:ascii="Arial" w:eastAsiaTheme="minorHAnsi" w:hAnsi="Arial" w:cs="Arial"/>
          <w:iCs/>
          <w:color w:val="000000" w:themeColor="text1"/>
        </w:rPr>
        <w:t>Ortelli P.</w:t>
      </w:r>
      <w:r>
        <w:rPr>
          <w:rFonts w:ascii="Arial" w:eastAsiaTheme="minorHAnsi" w:hAnsi="Arial" w:cs="Arial"/>
          <w:iCs/>
          <w:color w:val="000000" w:themeColor="text1"/>
        </w:rPr>
        <w:t xml:space="preserve"> -</w:t>
      </w:r>
      <w:r w:rsidR="009A2DA1">
        <w:rPr>
          <w:rFonts w:ascii="Arial" w:eastAsiaTheme="minorHAnsi" w:hAnsi="Arial" w:cs="Arial"/>
          <w:iCs/>
          <w:color w:val="000000" w:themeColor="text1"/>
        </w:rPr>
        <w:t xml:space="preserve"> </w:t>
      </w:r>
      <w:r w:rsidRPr="00591770">
        <w:rPr>
          <w:rFonts w:ascii="Arial" w:eastAsia="Times New Roman" w:hAnsi="Arial" w:cs="Arial"/>
        </w:rPr>
        <w:t xml:space="preserve">Passalia </w:t>
      </w:r>
      <w:r>
        <w:rPr>
          <w:rFonts w:ascii="Arial" w:eastAsia="Times New Roman" w:hAnsi="Arial" w:cs="Arial"/>
        </w:rPr>
        <w:t xml:space="preserve">- </w:t>
      </w:r>
      <w:r w:rsidRPr="00591770">
        <w:rPr>
          <w:rFonts w:ascii="Arial" w:eastAsia="Times New Roman" w:hAnsi="Arial" w:cs="Arial"/>
        </w:rPr>
        <w:t xml:space="preserve">Passardi </w:t>
      </w:r>
      <w:r>
        <w:rPr>
          <w:rFonts w:ascii="Arial" w:eastAsia="Times New Roman" w:hAnsi="Arial" w:cs="Arial"/>
        </w:rPr>
        <w:t xml:space="preserve">- </w:t>
      </w:r>
      <w:r w:rsidRPr="00591770">
        <w:rPr>
          <w:rFonts w:ascii="Arial" w:eastAsiaTheme="minorHAnsi" w:hAnsi="Arial" w:cs="Arial"/>
          <w:color w:val="000000" w:themeColor="text1"/>
        </w:rPr>
        <w:t xml:space="preserve">Speziali </w:t>
      </w:r>
      <w:r w:rsidR="00822654">
        <w:rPr>
          <w:rFonts w:ascii="Arial" w:eastAsiaTheme="minorHAnsi" w:hAnsi="Arial" w:cs="Arial"/>
          <w:color w:val="000000" w:themeColor="text1"/>
        </w:rPr>
        <w:t>- Tenconi</w:t>
      </w:r>
    </w:p>
    <w:p w14:paraId="11A91461" w14:textId="77777777" w:rsidR="007152F4" w:rsidRPr="00591770" w:rsidRDefault="007152F4" w:rsidP="00591770">
      <w:pPr>
        <w:rPr>
          <w:rFonts w:ascii="Arial" w:eastAsia="Times New Roman" w:hAnsi="Arial" w:cs="Arial"/>
          <w:iCs/>
        </w:rPr>
      </w:pPr>
    </w:p>
    <w:sectPr w:rsidR="007152F4" w:rsidRPr="00591770" w:rsidSect="00591770">
      <w:footerReference w:type="default" r:id="rId10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6153" w14:textId="77777777" w:rsidR="001D79E6" w:rsidRDefault="001D79E6" w:rsidP="001D79E6">
      <w:r>
        <w:separator/>
      </w:r>
    </w:p>
  </w:endnote>
  <w:endnote w:type="continuationSeparator" w:id="0">
    <w:p w14:paraId="3A8FAB98" w14:textId="77777777" w:rsidR="001D79E6" w:rsidRDefault="001D79E6" w:rsidP="001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26959"/>
      <w:docPartObj>
        <w:docPartGallery w:val="Page Numbers (Bottom of Page)"/>
        <w:docPartUnique/>
      </w:docPartObj>
    </w:sdtPr>
    <w:sdtEndPr/>
    <w:sdtContent>
      <w:p w14:paraId="36A61FA4" w14:textId="449E8629" w:rsidR="00044E07" w:rsidRDefault="00044E07">
        <w:pPr>
          <w:pStyle w:val="Pidipagina"/>
          <w:jc w:val="center"/>
        </w:pPr>
        <w:r w:rsidRPr="00591770">
          <w:rPr>
            <w:rFonts w:ascii="Arial" w:hAnsi="Arial" w:cs="Arial"/>
            <w:sz w:val="20"/>
            <w:szCs w:val="20"/>
          </w:rPr>
          <w:fldChar w:fldCharType="begin"/>
        </w:r>
        <w:r w:rsidRPr="00591770">
          <w:rPr>
            <w:rFonts w:ascii="Arial" w:hAnsi="Arial" w:cs="Arial"/>
            <w:sz w:val="20"/>
            <w:szCs w:val="20"/>
          </w:rPr>
          <w:instrText>PAGE   \* MERGEFORMAT</w:instrText>
        </w:r>
        <w:r w:rsidRPr="00591770">
          <w:rPr>
            <w:rFonts w:ascii="Arial" w:hAnsi="Arial" w:cs="Arial"/>
            <w:sz w:val="20"/>
            <w:szCs w:val="20"/>
          </w:rPr>
          <w:fldChar w:fldCharType="separate"/>
        </w:r>
        <w:r w:rsidR="007F70BD">
          <w:rPr>
            <w:rFonts w:ascii="Arial" w:hAnsi="Arial" w:cs="Arial"/>
            <w:noProof/>
            <w:sz w:val="20"/>
            <w:szCs w:val="20"/>
          </w:rPr>
          <w:t>3</w:t>
        </w:r>
        <w:r w:rsidRPr="0059177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EC6D" w14:textId="77777777" w:rsidR="001D79E6" w:rsidRDefault="001D79E6" w:rsidP="001D79E6">
      <w:r>
        <w:separator/>
      </w:r>
    </w:p>
  </w:footnote>
  <w:footnote w:type="continuationSeparator" w:id="0">
    <w:p w14:paraId="6D53C61D" w14:textId="77777777" w:rsidR="001D79E6" w:rsidRDefault="001D79E6" w:rsidP="001D79E6">
      <w:r>
        <w:continuationSeparator/>
      </w:r>
    </w:p>
  </w:footnote>
  <w:footnote w:id="1">
    <w:p w14:paraId="1DB687FA" w14:textId="08AA54E3" w:rsidR="001D79E6" w:rsidRPr="00591770" w:rsidRDefault="001D79E6" w:rsidP="00591770">
      <w:pPr>
        <w:pStyle w:val="Testonotaapidipagina"/>
        <w:jc w:val="both"/>
        <w:rPr>
          <w:rFonts w:ascii="Arial" w:hAnsi="Arial" w:cs="Arial"/>
          <w:lang w:val="it-CH"/>
        </w:rPr>
      </w:pPr>
      <w:r w:rsidRPr="00591770">
        <w:rPr>
          <w:rStyle w:val="Rimandonotaapidipagina"/>
          <w:rFonts w:ascii="Arial" w:hAnsi="Arial" w:cs="Arial"/>
        </w:rPr>
        <w:footnoteRef/>
      </w:r>
      <w:r w:rsidRPr="00591770">
        <w:rPr>
          <w:rFonts w:ascii="Arial" w:hAnsi="Arial" w:cs="Arial"/>
        </w:rPr>
        <w:t xml:space="preserve"> Mozione 20.3451</w:t>
      </w:r>
      <w:r w:rsidR="00076CD1" w:rsidRPr="00591770">
        <w:rPr>
          <w:rFonts w:ascii="Arial" w:hAnsi="Arial" w:cs="Arial"/>
        </w:rPr>
        <w:t xml:space="preserve">, </w:t>
      </w:r>
      <w:r w:rsidRPr="00591770">
        <w:rPr>
          <w:rFonts w:ascii="Arial" w:hAnsi="Arial" w:cs="Arial"/>
          <w:i/>
        </w:rPr>
        <w:t>Pigioni commerciali dei ristoranti e di altre aziende interessati dalla chiusura. I locatari dovrebbero pagare soltanto il 40 per cento della pigione</w:t>
      </w:r>
      <w:r w:rsidRPr="00591770">
        <w:rPr>
          <w:rFonts w:ascii="Arial" w:hAnsi="Arial" w:cs="Arial"/>
        </w:rPr>
        <w:t xml:space="preserve">, del 12 maggio 2020.  </w:t>
      </w:r>
    </w:p>
  </w:footnote>
  <w:footnote w:id="2">
    <w:p w14:paraId="4BA1E974" w14:textId="25BBAA83" w:rsidR="00076CD1" w:rsidRPr="00591770" w:rsidRDefault="00076CD1" w:rsidP="00591770">
      <w:pPr>
        <w:pStyle w:val="Testonotaapidipagina"/>
        <w:jc w:val="both"/>
        <w:rPr>
          <w:rFonts w:ascii="Arial" w:hAnsi="Arial" w:cs="Arial"/>
          <w:lang w:val="it-CH"/>
        </w:rPr>
      </w:pPr>
      <w:r w:rsidRPr="00591770">
        <w:rPr>
          <w:rStyle w:val="Rimandonotaapidipagina"/>
          <w:rFonts w:ascii="Arial" w:hAnsi="Arial" w:cs="Arial"/>
        </w:rPr>
        <w:footnoteRef/>
      </w:r>
      <w:r w:rsidRPr="00591770">
        <w:rPr>
          <w:rFonts w:ascii="Arial" w:hAnsi="Arial" w:cs="Arial"/>
        </w:rPr>
        <w:t xml:space="preserve"> Mozione 20.3460 </w:t>
      </w:r>
      <w:r w:rsidRPr="00591770">
        <w:rPr>
          <w:rFonts w:ascii="Arial" w:hAnsi="Arial" w:cs="Arial"/>
          <w:i/>
        </w:rPr>
        <w:t>Pigioni commerciali dei ristoranti e di altre aziende interessati dalla chiusura. I locatari dovrebbero pagare soltanto il 40 per cento della pigione</w:t>
      </w:r>
      <w:r w:rsidRPr="00591770">
        <w:rPr>
          <w:rFonts w:ascii="Arial" w:hAnsi="Arial" w:cs="Arial"/>
        </w:rPr>
        <w:t xml:space="preserve">, del 19 maggio 2020.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92F"/>
    <w:multiLevelType w:val="hybridMultilevel"/>
    <w:tmpl w:val="AC08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938"/>
    <w:multiLevelType w:val="hybridMultilevel"/>
    <w:tmpl w:val="C966F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7006"/>
    <w:multiLevelType w:val="hybridMultilevel"/>
    <w:tmpl w:val="F000B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EC"/>
    <w:rsid w:val="00037D11"/>
    <w:rsid w:val="00044E07"/>
    <w:rsid w:val="00047754"/>
    <w:rsid w:val="000616DF"/>
    <w:rsid w:val="00061AD9"/>
    <w:rsid w:val="00076CD1"/>
    <w:rsid w:val="000839B1"/>
    <w:rsid w:val="000B3B8C"/>
    <w:rsid w:val="000F0CFA"/>
    <w:rsid w:val="00130ADC"/>
    <w:rsid w:val="001467D5"/>
    <w:rsid w:val="00147287"/>
    <w:rsid w:val="0018113E"/>
    <w:rsid w:val="001A14FE"/>
    <w:rsid w:val="001C33A2"/>
    <w:rsid w:val="001D79E6"/>
    <w:rsid w:val="00201677"/>
    <w:rsid w:val="002076D9"/>
    <w:rsid w:val="0021649B"/>
    <w:rsid w:val="002414C3"/>
    <w:rsid w:val="002771F1"/>
    <w:rsid w:val="00287422"/>
    <w:rsid w:val="0029006E"/>
    <w:rsid w:val="002A5618"/>
    <w:rsid w:val="002B2B75"/>
    <w:rsid w:val="002B51BE"/>
    <w:rsid w:val="002C1A3D"/>
    <w:rsid w:val="002F0ED0"/>
    <w:rsid w:val="00335BA1"/>
    <w:rsid w:val="0036282B"/>
    <w:rsid w:val="003A3D7D"/>
    <w:rsid w:val="003D26AF"/>
    <w:rsid w:val="003E121B"/>
    <w:rsid w:val="00411552"/>
    <w:rsid w:val="004377E5"/>
    <w:rsid w:val="00460417"/>
    <w:rsid w:val="00466DD4"/>
    <w:rsid w:val="00487319"/>
    <w:rsid w:val="004A3544"/>
    <w:rsid w:val="004D4305"/>
    <w:rsid w:val="00501FFB"/>
    <w:rsid w:val="00524D78"/>
    <w:rsid w:val="005440BF"/>
    <w:rsid w:val="005622F5"/>
    <w:rsid w:val="00580348"/>
    <w:rsid w:val="00582EC1"/>
    <w:rsid w:val="00591770"/>
    <w:rsid w:val="005A1C26"/>
    <w:rsid w:val="005D03AC"/>
    <w:rsid w:val="005F6526"/>
    <w:rsid w:val="00604230"/>
    <w:rsid w:val="00617B6D"/>
    <w:rsid w:val="00621260"/>
    <w:rsid w:val="0063297A"/>
    <w:rsid w:val="00680CA5"/>
    <w:rsid w:val="0069126D"/>
    <w:rsid w:val="00694E36"/>
    <w:rsid w:val="006A0F94"/>
    <w:rsid w:val="006C5136"/>
    <w:rsid w:val="006E2569"/>
    <w:rsid w:val="007126A2"/>
    <w:rsid w:val="007152F4"/>
    <w:rsid w:val="00722077"/>
    <w:rsid w:val="00722C86"/>
    <w:rsid w:val="00744ED2"/>
    <w:rsid w:val="00765BEC"/>
    <w:rsid w:val="007C5842"/>
    <w:rsid w:val="007D4BF9"/>
    <w:rsid w:val="007E457B"/>
    <w:rsid w:val="007F14C2"/>
    <w:rsid w:val="007F70BD"/>
    <w:rsid w:val="00805B38"/>
    <w:rsid w:val="00822654"/>
    <w:rsid w:val="00825D98"/>
    <w:rsid w:val="008278E1"/>
    <w:rsid w:val="00860422"/>
    <w:rsid w:val="0086704B"/>
    <w:rsid w:val="008716B8"/>
    <w:rsid w:val="0087559B"/>
    <w:rsid w:val="00876E62"/>
    <w:rsid w:val="00886388"/>
    <w:rsid w:val="00892C93"/>
    <w:rsid w:val="008C0A61"/>
    <w:rsid w:val="008D2FA5"/>
    <w:rsid w:val="008E29F4"/>
    <w:rsid w:val="008E65FD"/>
    <w:rsid w:val="008E733D"/>
    <w:rsid w:val="008F0868"/>
    <w:rsid w:val="00931CE3"/>
    <w:rsid w:val="00964EFD"/>
    <w:rsid w:val="009750D0"/>
    <w:rsid w:val="009A2DA1"/>
    <w:rsid w:val="00A07B2B"/>
    <w:rsid w:val="00A14A05"/>
    <w:rsid w:val="00A243EF"/>
    <w:rsid w:val="00A30EFD"/>
    <w:rsid w:val="00A32566"/>
    <w:rsid w:val="00A43112"/>
    <w:rsid w:val="00A703A7"/>
    <w:rsid w:val="00A7147B"/>
    <w:rsid w:val="00A760E0"/>
    <w:rsid w:val="00A84EC6"/>
    <w:rsid w:val="00AB20AF"/>
    <w:rsid w:val="00AD1846"/>
    <w:rsid w:val="00AF7144"/>
    <w:rsid w:val="00B03236"/>
    <w:rsid w:val="00B24B4D"/>
    <w:rsid w:val="00B40D0A"/>
    <w:rsid w:val="00B447FD"/>
    <w:rsid w:val="00B577FD"/>
    <w:rsid w:val="00B674F1"/>
    <w:rsid w:val="00B677F9"/>
    <w:rsid w:val="00B96258"/>
    <w:rsid w:val="00BB0700"/>
    <w:rsid w:val="00BB4212"/>
    <w:rsid w:val="00BD5BA1"/>
    <w:rsid w:val="00C15619"/>
    <w:rsid w:val="00C3295F"/>
    <w:rsid w:val="00C86AEB"/>
    <w:rsid w:val="00C96071"/>
    <w:rsid w:val="00CC106F"/>
    <w:rsid w:val="00CC2C11"/>
    <w:rsid w:val="00CC2CF4"/>
    <w:rsid w:val="00CC6609"/>
    <w:rsid w:val="00CD42BE"/>
    <w:rsid w:val="00CF4C3F"/>
    <w:rsid w:val="00D03D9D"/>
    <w:rsid w:val="00D97547"/>
    <w:rsid w:val="00D97D7C"/>
    <w:rsid w:val="00DB18BF"/>
    <w:rsid w:val="00E22E24"/>
    <w:rsid w:val="00E32106"/>
    <w:rsid w:val="00E502C8"/>
    <w:rsid w:val="00E84898"/>
    <w:rsid w:val="00E9018B"/>
    <w:rsid w:val="00E90DBD"/>
    <w:rsid w:val="00EA200F"/>
    <w:rsid w:val="00ED3566"/>
    <w:rsid w:val="00F029BC"/>
    <w:rsid w:val="00F04AC2"/>
    <w:rsid w:val="00F172D4"/>
    <w:rsid w:val="00F64134"/>
    <w:rsid w:val="00F72CA4"/>
    <w:rsid w:val="00FB5B01"/>
    <w:rsid w:val="00FC3CFE"/>
    <w:rsid w:val="00FF2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D8F12E"/>
  <w15:docId w15:val="{4CC23143-6B07-44F2-A051-228F295D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7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2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2C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79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79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79E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616D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4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E07"/>
  </w:style>
  <w:style w:type="paragraph" w:styleId="Pidipagina">
    <w:name w:val="footer"/>
    <w:basedOn w:val="Normale"/>
    <w:link w:val="PidipaginaCarattere"/>
    <w:uiPriority w:val="99"/>
    <w:unhideWhenUsed/>
    <w:rsid w:val="00044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ti.ch/poteri/gc/messaggi-e-atti/ricerca/risultati/dettaglio/?user_gcparlamento_pi8%5Battid%5D=104154&amp;user_gcparlamento_pi8%5bricerca%5d=7906&amp;user_gcparlamento_pi8%5btat100%5d=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4.ti.ch/poteri/gc/messaggi-e-atti/ricerca/risultati/dettaglio/?user_gcparlamento_pi8%5Battid%5D=104700&amp;user_gcparlamento_pi8%5bricerca%5d=7948&amp;user_gcparlamento_pi8%5btat100%5d=1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8BCA-4338-4A50-9C52-D424DFFC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Primafid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Maderni</dc:creator>
  <cp:keywords/>
  <dc:description/>
  <cp:lastModifiedBy>Venturi Luca</cp:lastModifiedBy>
  <cp:revision>6</cp:revision>
  <cp:lastPrinted>2021-10-12T15:36:00Z</cp:lastPrinted>
  <dcterms:created xsi:type="dcterms:W3CDTF">2021-10-12T15:45:00Z</dcterms:created>
  <dcterms:modified xsi:type="dcterms:W3CDTF">2021-10-25T09:49:00Z</dcterms:modified>
</cp:coreProperties>
</file>