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F1A" w:rsidRDefault="00A45F5E" w:rsidP="00D87F1A">
      <w:pPr>
        <w:rPr>
          <w:rFonts w:cs="Arial"/>
          <w:b/>
          <w:sz w:val="28"/>
          <w:szCs w:val="28"/>
        </w:rPr>
      </w:pPr>
      <w:bookmarkStart w:id="0" w:name="_GoBack"/>
      <w:bookmarkEnd w:id="0"/>
      <w:r>
        <w:rPr>
          <w:rFonts w:cs="Arial"/>
          <w:b/>
          <w:sz w:val="28"/>
          <w:szCs w:val="28"/>
        </w:rPr>
        <w:t>d</w:t>
      </w:r>
      <w:r w:rsidR="00D87F1A">
        <w:rPr>
          <w:rFonts w:cs="Arial"/>
          <w:b/>
          <w:sz w:val="28"/>
          <w:szCs w:val="28"/>
        </w:rPr>
        <w:t>ella Commissione ambiente, territorio ed energia</w:t>
      </w:r>
    </w:p>
    <w:p w:rsidR="00D87F1A" w:rsidRPr="00A41D56" w:rsidRDefault="005D73D4" w:rsidP="00D87F1A">
      <w:pPr>
        <w:rPr>
          <w:rFonts w:cs="Arial"/>
          <w:b/>
          <w:sz w:val="28"/>
          <w:szCs w:val="28"/>
        </w:rPr>
      </w:pPr>
      <w:r>
        <w:rPr>
          <w:rFonts w:cs="Arial"/>
          <w:b/>
          <w:sz w:val="28"/>
          <w:szCs w:val="28"/>
        </w:rPr>
        <w:t>sul messaggio 5 luglio 2023 concernente l’a</w:t>
      </w:r>
      <w:r w:rsidR="00D87F1A" w:rsidRPr="00A41D56">
        <w:rPr>
          <w:rFonts w:cs="Arial"/>
          <w:b/>
          <w:sz w:val="28"/>
          <w:szCs w:val="28"/>
        </w:rPr>
        <w:t xml:space="preserve">pprovazione del progetto </w:t>
      </w:r>
      <w:r w:rsidR="00D87F1A">
        <w:rPr>
          <w:rFonts w:cs="Arial"/>
          <w:b/>
          <w:sz w:val="28"/>
          <w:szCs w:val="28"/>
        </w:rPr>
        <w:t xml:space="preserve">per gli interventi </w:t>
      </w:r>
      <w:proofErr w:type="spellStart"/>
      <w:r w:rsidR="00D87F1A">
        <w:rPr>
          <w:rFonts w:cs="Arial"/>
          <w:b/>
          <w:sz w:val="28"/>
          <w:szCs w:val="28"/>
        </w:rPr>
        <w:t>selvicolturali</w:t>
      </w:r>
      <w:proofErr w:type="spellEnd"/>
      <w:r w:rsidR="00D87F1A">
        <w:rPr>
          <w:rFonts w:cs="Arial"/>
          <w:b/>
          <w:sz w:val="28"/>
          <w:szCs w:val="28"/>
        </w:rPr>
        <w:t xml:space="preserve"> nel bosco di protezione sopra l’abitato di </w:t>
      </w:r>
      <w:proofErr w:type="spellStart"/>
      <w:r w:rsidR="00D87F1A">
        <w:rPr>
          <w:rFonts w:cs="Arial"/>
          <w:b/>
          <w:sz w:val="28"/>
          <w:szCs w:val="28"/>
        </w:rPr>
        <w:t>Melide</w:t>
      </w:r>
      <w:proofErr w:type="spellEnd"/>
      <w:r w:rsidR="00D87F1A">
        <w:rPr>
          <w:rFonts w:cs="Arial"/>
          <w:b/>
          <w:sz w:val="28"/>
          <w:szCs w:val="28"/>
        </w:rPr>
        <w:t>,</w:t>
      </w:r>
      <w:r w:rsidR="00D87F1A" w:rsidRPr="00A41D56">
        <w:rPr>
          <w:rFonts w:cs="Arial"/>
          <w:b/>
          <w:sz w:val="28"/>
          <w:szCs w:val="28"/>
        </w:rPr>
        <w:t xml:space="preserve"> lo stanziamento di un c</w:t>
      </w:r>
      <w:r w:rsidR="00D87F1A" w:rsidRPr="007A3D91">
        <w:rPr>
          <w:rFonts w:cs="Arial"/>
          <w:b/>
          <w:sz w:val="28"/>
          <w:szCs w:val="28"/>
        </w:rPr>
        <w:t xml:space="preserve">redito </w:t>
      </w:r>
      <w:r w:rsidR="00D87F1A">
        <w:rPr>
          <w:rFonts w:cs="Arial"/>
          <w:b/>
          <w:sz w:val="28"/>
          <w:szCs w:val="28"/>
        </w:rPr>
        <w:t xml:space="preserve">di 847’200 franchi </w:t>
      </w:r>
      <w:r w:rsidR="00D87F1A" w:rsidRPr="00A23322">
        <w:rPr>
          <w:rFonts w:cs="Arial"/>
          <w:b/>
          <w:sz w:val="28"/>
          <w:szCs w:val="28"/>
        </w:rPr>
        <w:t xml:space="preserve">quale sussidio cantonale, rispettivamente l’autorizzazione alla spesa di </w:t>
      </w:r>
      <w:r w:rsidR="00D87F1A">
        <w:rPr>
          <w:rFonts w:cs="Arial"/>
          <w:b/>
          <w:sz w:val="28"/>
          <w:szCs w:val="28"/>
        </w:rPr>
        <w:t xml:space="preserve">1'039'700 franchi </w:t>
      </w:r>
      <w:r w:rsidR="00D87F1A" w:rsidRPr="00EA1BEA">
        <w:rPr>
          <w:rFonts w:cs="Arial"/>
          <w:b/>
          <w:sz w:val="28"/>
          <w:szCs w:val="28"/>
        </w:rPr>
        <w:t xml:space="preserve">quale </w:t>
      </w:r>
      <w:r w:rsidR="00D87F1A" w:rsidRPr="00A41D56">
        <w:rPr>
          <w:rFonts w:cs="Arial"/>
          <w:b/>
          <w:sz w:val="28"/>
          <w:szCs w:val="28"/>
        </w:rPr>
        <w:t>sussidio c</w:t>
      </w:r>
      <w:r w:rsidR="009F19D2">
        <w:rPr>
          <w:rFonts w:cs="Arial"/>
          <w:b/>
          <w:sz w:val="28"/>
          <w:szCs w:val="28"/>
        </w:rPr>
        <w:t>omplessivo cantonale e federale</w:t>
      </w:r>
    </w:p>
    <w:p w:rsidR="00D87F1A" w:rsidRDefault="00D87F1A" w:rsidP="00D87F1A">
      <w:pPr>
        <w:rPr>
          <w:rFonts w:cs="Arial"/>
          <w:iCs/>
          <w:sz w:val="24"/>
          <w:szCs w:val="24"/>
        </w:rPr>
      </w:pPr>
    </w:p>
    <w:p w:rsidR="00D87F1A" w:rsidRPr="00DD6551" w:rsidRDefault="00D87F1A" w:rsidP="00D87F1A">
      <w:pPr>
        <w:rPr>
          <w:rFonts w:cs="Arial"/>
          <w:iCs/>
          <w:sz w:val="24"/>
          <w:szCs w:val="24"/>
        </w:rPr>
      </w:pPr>
    </w:p>
    <w:p w:rsidR="00D87F1A" w:rsidRPr="00A45F5E" w:rsidRDefault="00A45F5E" w:rsidP="00A45F5E">
      <w:pPr>
        <w:pStyle w:val="Titolo1"/>
        <w:tabs>
          <w:tab w:val="left" w:pos="0"/>
        </w:tabs>
        <w:spacing w:before="0"/>
        <w:jc w:val="both"/>
        <w:rPr>
          <w:rFonts w:eastAsia="Calibri" w:cs="Times New Roman"/>
          <w:caps/>
          <w:sz w:val="24"/>
          <w:szCs w:val="24"/>
          <w:lang w:val="it-IT" w:eastAsia="it-IT"/>
        </w:rPr>
      </w:pPr>
      <w:r>
        <w:rPr>
          <w:rFonts w:eastAsia="Calibri" w:cs="Times New Roman"/>
          <w:caps/>
          <w:sz w:val="24"/>
          <w:szCs w:val="24"/>
          <w:lang w:val="it-IT" w:eastAsia="it-IT"/>
        </w:rPr>
        <w:t>1.</w:t>
      </w:r>
      <w:r>
        <w:rPr>
          <w:rFonts w:eastAsia="Calibri" w:cs="Times New Roman"/>
          <w:caps/>
          <w:sz w:val="24"/>
          <w:szCs w:val="24"/>
          <w:lang w:val="it-IT" w:eastAsia="it-IT"/>
        </w:rPr>
        <w:tab/>
      </w:r>
      <w:r w:rsidR="00D87F1A" w:rsidRPr="00A45F5E">
        <w:rPr>
          <w:rFonts w:eastAsia="Calibri" w:cs="Times New Roman"/>
          <w:caps/>
          <w:sz w:val="24"/>
          <w:szCs w:val="24"/>
          <w:lang w:val="it-IT" w:eastAsia="it-IT"/>
        </w:rPr>
        <w:t>COMPENDIO</w:t>
      </w:r>
    </w:p>
    <w:p w:rsidR="00D87F1A" w:rsidRPr="00A45F5E" w:rsidRDefault="00D87F1A" w:rsidP="00D87F1A">
      <w:pPr>
        <w:rPr>
          <w:sz w:val="24"/>
          <w:szCs w:val="24"/>
        </w:rPr>
      </w:pPr>
      <w:r w:rsidRPr="00A45F5E">
        <w:rPr>
          <w:sz w:val="24"/>
          <w:szCs w:val="24"/>
        </w:rPr>
        <w:t>Il credito di CHF 847'</w:t>
      </w:r>
      <w:proofErr w:type="gramStart"/>
      <w:r w:rsidRPr="00A45F5E">
        <w:rPr>
          <w:sz w:val="24"/>
          <w:szCs w:val="24"/>
        </w:rPr>
        <w:t>200.--</w:t>
      </w:r>
      <w:proofErr w:type="gramEnd"/>
      <w:r w:rsidRPr="00A45F5E">
        <w:rPr>
          <w:sz w:val="24"/>
          <w:szCs w:val="24"/>
        </w:rPr>
        <w:t xml:space="preserve"> e l‘autorizzazione alla spesa di CHF 1'039’700.--, comprendente anche il sussidio federale, che si vanno a stanziare, permetteranno di procedere alla realizzazione di un importante e necessario progetto </w:t>
      </w:r>
      <w:proofErr w:type="spellStart"/>
      <w:r w:rsidRPr="00A45F5E">
        <w:rPr>
          <w:sz w:val="24"/>
          <w:szCs w:val="24"/>
        </w:rPr>
        <w:t>selvicolturale</w:t>
      </w:r>
      <w:proofErr w:type="spellEnd"/>
      <w:r w:rsidRPr="00A45F5E">
        <w:rPr>
          <w:sz w:val="24"/>
          <w:szCs w:val="24"/>
        </w:rPr>
        <w:t xml:space="preserve"> promosso dal Comune di </w:t>
      </w:r>
      <w:proofErr w:type="spellStart"/>
      <w:r w:rsidRPr="00A45F5E">
        <w:rPr>
          <w:sz w:val="24"/>
          <w:szCs w:val="24"/>
        </w:rPr>
        <w:t>Melide</w:t>
      </w:r>
      <w:proofErr w:type="spellEnd"/>
      <w:r w:rsidRPr="00A45F5E">
        <w:rPr>
          <w:sz w:val="24"/>
          <w:szCs w:val="24"/>
        </w:rPr>
        <w:t xml:space="preserve"> per la gestione del bosco di protezione situato sul proprio territorio, il cui costo totale sarà di CHF 1'412'000.--. Gli interventi, previsti sull’arco di 6 anni dal 2024 al 2029, consentiranno tramite la creazione di un popolamento boschivo stabile di migliorare la sicurezza dell’abitato, rispettivamente della strada cantonale in una zona caratterizzata da movimenti detritici di versante e caduta pietre. La commissione, esperiti tutti gli approfondimenti del caso, compreso un sopralluogo, raccomanda al Gran Consiglio di approvare il progetto e la richiesta di credito così come presentati ricordando che per la sua approvazione sarà necessaria la maggioranza qualificata di 46 voti favorevoli.</w:t>
      </w:r>
    </w:p>
    <w:p w:rsidR="00D87F1A" w:rsidRDefault="00D87F1A" w:rsidP="00D87F1A">
      <w:pPr>
        <w:rPr>
          <w:sz w:val="24"/>
          <w:szCs w:val="24"/>
        </w:rPr>
      </w:pPr>
    </w:p>
    <w:p w:rsidR="00A45F5E" w:rsidRDefault="00A45F5E" w:rsidP="00D87F1A">
      <w:pPr>
        <w:rPr>
          <w:sz w:val="24"/>
          <w:szCs w:val="24"/>
        </w:rPr>
      </w:pPr>
    </w:p>
    <w:p w:rsidR="00A45F5E" w:rsidRPr="00D87F1A" w:rsidRDefault="00A45F5E" w:rsidP="00D87F1A">
      <w:pPr>
        <w:rPr>
          <w:sz w:val="24"/>
          <w:szCs w:val="24"/>
        </w:rPr>
      </w:pPr>
    </w:p>
    <w:p w:rsidR="00D87F1A" w:rsidRPr="00A45F5E" w:rsidRDefault="00A45F5E" w:rsidP="00A45F5E">
      <w:pPr>
        <w:pStyle w:val="Titolo1"/>
        <w:tabs>
          <w:tab w:val="left" w:pos="0"/>
        </w:tabs>
        <w:spacing w:before="0"/>
        <w:jc w:val="both"/>
        <w:rPr>
          <w:rFonts w:eastAsia="Calibri" w:cs="Times New Roman"/>
          <w:caps/>
          <w:sz w:val="24"/>
          <w:szCs w:val="24"/>
          <w:lang w:val="it-IT" w:eastAsia="it-IT"/>
        </w:rPr>
      </w:pPr>
      <w:r>
        <w:rPr>
          <w:rFonts w:eastAsia="Calibri" w:cs="Times New Roman"/>
          <w:caps/>
          <w:sz w:val="24"/>
          <w:szCs w:val="24"/>
          <w:lang w:val="it-IT" w:eastAsia="it-IT"/>
        </w:rPr>
        <w:t>2.</w:t>
      </w:r>
      <w:r>
        <w:rPr>
          <w:rFonts w:eastAsia="Calibri" w:cs="Times New Roman"/>
          <w:caps/>
          <w:sz w:val="24"/>
          <w:szCs w:val="24"/>
          <w:lang w:val="it-IT" w:eastAsia="it-IT"/>
        </w:rPr>
        <w:tab/>
      </w:r>
      <w:r w:rsidR="00D87F1A" w:rsidRPr="00A45F5E">
        <w:rPr>
          <w:rFonts w:eastAsia="Calibri" w:cs="Times New Roman"/>
          <w:caps/>
          <w:sz w:val="24"/>
          <w:szCs w:val="24"/>
          <w:lang w:val="it-IT" w:eastAsia="it-IT"/>
        </w:rPr>
        <w:t>INTRODUZIONE</w:t>
      </w:r>
    </w:p>
    <w:p w:rsidR="00D87F1A" w:rsidRDefault="00D87F1A" w:rsidP="00D87F1A">
      <w:pPr>
        <w:rPr>
          <w:rFonts w:eastAsia="Calibri" w:cs="Arial"/>
          <w:sz w:val="24"/>
          <w:szCs w:val="20"/>
        </w:rPr>
      </w:pPr>
      <w:r>
        <w:rPr>
          <w:rFonts w:eastAsia="Calibri" w:cs="Arial"/>
          <w:sz w:val="24"/>
          <w:szCs w:val="20"/>
        </w:rPr>
        <w:t>La Sezione forestale basa la sua azione per la gestione boschiva sul Piano forestale cantonale e sull’Inventario federale dei boschi di protezione (</w:t>
      </w:r>
      <w:proofErr w:type="spellStart"/>
      <w:r>
        <w:rPr>
          <w:rFonts w:eastAsia="Calibri" w:cs="Arial"/>
          <w:sz w:val="24"/>
          <w:szCs w:val="20"/>
        </w:rPr>
        <w:t>SilvaProtect</w:t>
      </w:r>
      <w:proofErr w:type="spellEnd"/>
      <w:r>
        <w:rPr>
          <w:rFonts w:eastAsia="Calibri" w:cs="Arial"/>
          <w:sz w:val="24"/>
          <w:szCs w:val="20"/>
        </w:rPr>
        <w:t xml:space="preserve">). Questi strumenti pianificatori sono vincolanti per l’autorità e consentono di attuare una strategia coordinata per assicurare una migliore sicurezza del nostro territorio laddove si palesano pericoli particolari. Concretamente la sicurezza viene raggiunta con la creazione di popolamenti boschivi strutturati ed eterogenei per quanto riguarda tipologia ed età degli alberi presenti. Vista la delicatezza degli interventi concernenti i boschi di protezione, la Confederazione ha elaborato le cosiddette Istruzioni </w:t>
      </w:r>
      <w:proofErr w:type="spellStart"/>
      <w:r>
        <w:rPr>
          <w:rFonts w:eastAsia="Calibri" w:cs="Arial"/>
          <w:sz w:val="24"/>
          <w:szCs w:val="20"/>
        </w:rPr>
        <w:t>NAiS</w:t>
      </w:r>
      <w:proofErr w:type="spellEnd"/>
      <w:r>
        <w:rPr>
          <w:rFonts w:eastAsia="Calibri" w:cs="Arial"/>
          <w:sz w:val="24"/>
          <w:szCs w:val="20"/>
        </w:rPr>
        <w:t xml:space="preserve"> (</w:t>
      </w:r>
      <w:proofErr w:type="spellStart"/>
      <w:r>
        <w:rPr>
          <w:rFonts w:eastAsia="Calibri" w:cs="Arial"/>
          <w:sz w:val="24"/>
          <w:szCs w:val="20"/>
        </w:rPr>
        <w:t>Nachhaltigkeit</w:t>
      </w:r>
      <w:proofErr w:type="spellEnd"/>
      <w:r>
        <w:rPr>
          <w:rFonts w:eastAsia="Calibri" w:cs="Arial"/>
          <w:sz w:val="24"/>
          <w:szCs w:val="20"/>
        </w:rPr>
        <w:t xml:space="preserve"> und </w:t>
      </w:r>
      <w:proofErr w:type="spellStart"/>
      <w:r>
        <w:rPr>
          <w:rFonts w:eastAsia="Calibri" w:cs="Arial"/>
          <w:sz w:val="24"/>
          <w:szCs w:val="20"/>
        </w:rPr>
        <w:t>Erfolgskontrolle</w:t>
      </w:r>
      <w:proofErr w:type="spellEnd"/>
      <w:r>
        <w:rPr>
          <w:rFonts w:eastAsia="Calibri" w:cs="Arial"/>
          <w:sz w:val="24"/>
          <w:szCs w:val="20"/>
        </w:rPr>
        <w:t xml:space="preserve"> </w:t>
      </w:r>
      <w:proofErr w:type="spellStart"/>
      <w:r>
        <w:rPr>
          <w:rFonts w:eastAsia="Calibri" w:cs="Arial"/>
          <w:sz w:val="24"/>
          <w:szCs w:val="20"/>
        </w:rPr>
        <w:t>im</w:t>
      </w:r>
      <w:proofErr w:type="spellEnd"/>
      <w:r>
        <w:rPr>
          <w:rFonts w:eastAsia="Calibri" w:cs="Arial"/>
          <w:sz w:val="24"/>
          <w:szCs w:val="20"/>
        </w:rPr>
        <w:t xml:space="preserve"> </w:t>
      </w:r>
      <w:proofErr w:type="spellStart"/>
      <w:r>
        <w:rPr>
          <w:rFonts w:eastAsia="Calibri" w:cs="Arial"/>
          <w:sz w:val="24"/>
          <w:szCs w:val="20"/>
        </w:rPr>
        <w:t>Schutzwald</w:t>
      </w:r>
      <w:proofErr w:type="spellEnd"/>
      <w:r>
        <w:rPr>
          <w:rFonts w:eastAsia="Calibri" w:cs="Arial"/>
          <w:sz w:val="24"/>
          <w:szCs w:val="20"/>
        </w:rPr>
        <w:t>, in italiano “Continuità nel bosco di protezione e controllo dell’efficacia”), alle quali gli enti esecutori devono attenersi. Una componente importante è anche la lotta alle neofite, specialmente laddove esse mettono in pericolo i popolamenti boschivi autoctoni.</w:t>
      </w:r>
    </w:p>
    <w:p w:rsidR="00D87F1A" w:rsidRDefault="00D87F1A" w:rsidP="00D87F1A">
      <w:pPr>
        <w:rPr>
          <w:rFonts w:eastAsia="Calibri" w:cs="Arial"/>
          <w:sz w:val="24"/>
          <w:szCs w:val="20"/>
        </w:rPr>
      </w:pPr>
    </w:p>
    <w:p w:rsidR="00A45F5E" w:rsidRDefault="00D87F1A" w:rsidP="00D87F1A">
      <w:pPr>
        <w:rPr>
          <w:rFonts w:eastAsia="Calibri" w:cs="Arial"/>
          <w:sz w:val="24"/>
          <w:szCs w:val="20"/>
        </w:rPr>
      </w:pPr>
      <w:r>
        <w:rPr>
          <w:rFonts w:eastAsia="Calibri" w:cs="Arial"/>
          <w:sz w:val="24"/>
          <w:szCs w:val="20"/>
        </w:rPr>
        <w:t xml:space="preserve">Nel caso specifico, il versante che sovrasta l’abitato di </w:t>
      </w:r>
      <w:proofErr w:type="spellStart"/>
      <w:r>
        <w:rPr>
          <w:rFonts w:eastAsia="Calibri" w:cs="Arial"/>
          <w:sz w:val="24"/>
          <w:szCs w:val="20"/>
        </w:rPr>
        <w:t>Melide</w:t>
      </w:r>
      <w:proofErr w:type="spellEnd"/>
      <w:r>
        <w:rPr>
          <w:rFonts w:eastAsia="Calibri" w:cs="Arial"/>
          <w:sz w:val="24"/>
          <w:szCs w:val="20"/>
        </w:rPr>
        <w:t xml:space="preserve"> è caratterizzato da movimenti detritici di versante e caduta pietre, oltre che della presenza di riali con pericolo di colate detritiche in caso di forti precipitazioni. Il substrato boschivo in queste zone è </w:t>
      </w:r>
      <w:r>
        <w:rPr>
          <w:rFonts w:eastAsia="Calibri" w:cs="Arial"/>
          <w:sz w:val="24"/>
          <w:szCs w:val="20"/>
        </w:rPr>
        <w:lastRenderedPageBreak/>
        <w:t xml:space="preserve">perlopiù omogeneo, molto denso e invecchiato con dunque poche classi di diametro e con problemi di stabilità. Inoltre, anche a causa della vicinanza dell’abitato, sono viepiù presenti specie neofite come l’ailanto, la palma di Fortune e la paulonia, indesiderate e nocive per i nostri boschi, a maggior ragione se si tratta di boschi protettivi. </w:t>
      </w:r>
    </w:p>
    <w:p w:rsidR="00A45F5E" w:rsidRDefault="00A45F5E" w:rsidP="00D87F1A">
      <w:pPr>
        <w:rPr>
          <w:rFonts w:eastAsia="Calibri" w:cs="Arial"/>
          <w:sz w:val="24"/>
          <w:szCs w:val="20"/>
        </w:rPr>
      </w:pPr>
    </w:p>
    <w:p w:rsidR="00D87F1A" w:rsidRDefault="00D87F1A" w:rsidP="00D87F1A">
      <w:pPr>
        <w:rPr>
          <w:rFonts w:eastAsia="Calibri" w:cs="Arial"/>
          <w:sz w:val="24"/>
          <w:szCs w:val="24"/>
        </w:rPr>
      </w:pPr>
      <w:r>
        <w:rPr>
          <w:rFonts w:eastAsia="Calibri" w:cs="Arial"/>
          <w:sz w:val="24"/>
          <w:szCs w:val="20"/>
        </w:rPr>
        <w:t xml:space="preserve">La zona è stata in passato teatro di eventi meteorologici estremi (in particolare si ricorda la tempesta di vento del 29/30 ottobre 2018) che hanno indotto l’autorità a valutare attentamente possibili contromisure per attenuare la portata di questi eventi. Da qui deriva la necessità di intervento </w:t>
      </w:r>
      <w:r w:rsidR="00463016">
        <w:rPr>
          <w:rFonts w:eastAsia="Calibri" w:cs="Arial"/>
          <w:sz w:val="24"/>
          <w:szCs w:val="20"/>
        </w:rPr>
        <w:t xml:space="preserve">proattivo </w:t>
      </w:r>
      <w:r>
        <w:rPr>
          <w:rFonts w:eastAsia="Calibri" w:cs="Arial"/>
          <w:sz w:val="24"/>
          <w:szCs w:val="20"/>
        </w:rPr>
        <w:t xml:space="preserve">per avviare un processo di rinnovamento naturale del </w:t>
      </w:r>
      <w:r w:rsidRPr="005B54DE">
        <w:rPr>
          <w:rFonts w:eastAsia="Calibri" w:cs="Arial"/>
          <w:sz w:val="24"/>
          <w:szCs w:val="24"/>
        </w:rPr>
        <w:t xml:space="preserve">bosco, compresa la lotta alle neofite, in grado di ricreare </w:t>
      </w:r>
      <w:r w:rsidR="00463016">
        <w:rPr>
          <w:rFonts w:eastAsia="Calibri" w:cs="Arial"/>
          <w:sz w:val="24"/>
          <w:szCs w:val="24"/>
        </w:rPr>
        <w:t xml:space="preserve">a medio-lungo termine </w:t>
      </w:r>
      <w:r w:rsidRPr="005B54DE">
        <w:rPr>
          <w:rFonts w:eastAsia="Calibri" w:cs="Arial"/>
          <w:sz w:val="24"/>
          <w:szCs w:val="24"/>
        </w:rPr>
        <w:t>condizioni più stabili e sicure.</w:t>
      </w:r>
    </w:p>
    <w:p w:rsidR="00A45F5E" w:rsidRPr="005B54DE" w:rsidRDefault="00A45F5E" w:rsidP="00D87F1A">
      <w:pPr>
        <w:rPr>
          <w:sz w:val="24"/>
          <w:szCs w:val="24"/>
        </w:rPr>
      </w:pPr>
    </w:p>
    <w:p w:rsidR="00D87F1A" w:rsidRPr="005B54DE" w:rsidRDefault="00D87F1A" w:rsidP="00D87F1A">
      <w:pPr>
        <w:rPr>
          <w:sz w:val="24"/>
          <w:szCs w:val="24"/>
        </w:rPr>
      </w:pPr>
      <w:r>
        <w:rPr>
          <w:sz w:val="24"/>
          <w:szCs w:val="24"/>
        </w:rPr>
        <w:t>Un primo mirato progetto è già</w:t>
      </w:r>
      <w:r w:rsidRPr="005B54DE">
        <w:rPr>
          <w:sz w:val="24"/>
          <w:szCs w:val="24"/>
        </w:rPr>
        <w:t xml:space="preserve"> stato attuato dal Comune di </w:t>
      </w:r>
      <w:proofErr w:type="spellStart"/>
      <w:r w:rsidRPr="005B54DE">
        <w:rPr>
          <w:sz w:val="24"/>
          <w:szCs w:val="24"/>
        </w:rPr>
        <w:t>Melide</w:t>
      </w:r>
      <w:proofErr w:type="spellEnd"/>
      <w:r>
        <w:rPr>
          <w:sz w:val="24"/>
          <w:szCs w:val="24"/>
        </w:rPr>
        <w:t xml:space="preserve"> per rispondere ai dissesti localizzati principalmente nella cosiddetta Val Deserta</w:t>
      </w:r>
      <w:r w:rsidRPr="005B54DE">
        <w:rPr>
          <w:sz w:val="24"/>
          <w:szCs w:val="24"/>
        </w:rPr>
        <w:t xml:space="preserve"> </w:t>
      </w:r>
      <w:r>
        <w:rPr>
          <w:sz w:val="24"/>
          <w:szCs w:val="24"/>
        </w:rPr>
        <w:t xml:space="preserve">(cfr. </w:t>
      </w:r>
      <w:r w:rsidR="00A45F5E" w:rsidRPr="005B54DE">
        <w:rPr>
          <w:sz w:val="24"/>
          <w:szCs w:val="24"/>
        </w:rPr>
        <w:t>messaggio municipale</w:t>
      </w:r>
      <w:r w:rsidR="00A45F5E">
        <w:rPr>
          <w:sz w:val="24"/>
          <w:szCs w:val="24"/>
        </w:rPr>
        <w:t xml:space="preserve"> del Comune di </w:t>
      </w:r>
      <w:proofErr w:type="spellStart"/>
      <w:r w:rsidR="00A45F5E">
        <w:rPr>
          <w:sz w:val="24"/>
          <w:szCs w:val="24"/>
        </w:rPr>
        <w:t>Melide</w:t>
      </w:r>
      <w:proofErr w:type="spellEnd"/>
      <w:r w:rsidR="00A45F5E">
        <w:rPr>
          <w:sz w:val="24"/>
          <w:szCs w:val="24"/>
        </w:rPr>
        <w:t xml:space="preserve"> n. </w:t>
      </w:r>
      <w:r w:rsidRPr="005B54DE">
        <w:rPr>
          <w:sz w:val="24"/>
          <w:szCs w:val="24"/>
        </w:rPr>
        <w:t>1246</w:t>
      </w:r>
      <w:r>
        <w:rPr>
          <w:sz w:val="24"/>
          <w:szCs w:val="24"/>
        </w:rPr>
        <w:t xml:space="preserve"> - </w:t>
      </w:r>
      <w:r w:rsidRPr="005B54DE">
        <w:rPr>
          <w:sz w:val="24"/>
          <w:szCs w:val="24"/>
        </w:rPr>
        <w:t>Richiesta di un credito di CHF 483'</w:t>
      </w:r>
      <w:proofErr w:type="gramStart"/>
      <w:r w:rsidRPr="005B54DE">
        <w:rPr>
          <w:sz w:val="24"/>
          <w:szCs w:val="24"/>
        </w:rPr>
        <w:t>000.-</w:t>
      </w:r>
      <w:proofErr w:type="gramEnd"/>
      <w:r w:rsidRPr="005B54DE">
        <w:rPr>
          <w:sz w:val="24"/>
          <w:szCs w:val="24"/>
        </w:rPr>
        <w:t xml:space="preserve"> per un intervento </w:t>
      </w:r>
      <w:proofErr w:type="spellStart"/>
      <w:r w:rsidRPr="005B54DE">
        <w:rPr>
          <w:sz w:val="24"/>
          <w:szCs w:val="24"/>
        </w:rPr>
        <w:t>selvicolturale</w:t>
      </w:r>
      <w:proofErr w:type="spellEnd"/>
      <w:r w:rsidRPr="005B54DE">
        <w:rPr>
          <w:sz w:val="24"/>
          <w:szCs w:val="24"/>
        </w:rPr>
        <w:t xml:space="preserve"> nel bosco di</w:t>
      </w:r>
      <w:r>
        <w:rPr>
          <w:sz w:val="24"/>
          <w:szCs w:val="24"/>
        </w:rPr>
        <w:t xml:space="preserve"> </w:t>
      </w:r>
      <w:r w:rsidRPr="005B54DE">
        <w:rPr>
          <w:sz w:val="24"/>
          <w:szCs w:val="24"/>
        </w:rPr>
        <w:t>protezione in Zona Val Deserta</w:t>
      </w:r>
      <w:r>
        <w:rPr>
          <w:sz w:val="24"/>
          <w:szCs w:val="24"/>
        </w:rPr>
        <w:t>). Esso è stato sussidiato dalla sezione forestale come previsto dalle deleghe finanziarie al Consiglio di Stato. Questo progetto, ormai concluso, ha permesso di accumulare esperienze su come impostare il nuovo e più consistente progetto oggetto del presente messaggio.</w:t>
      </w:r>
    </w:p>
    <w:p w:rsidR="00D87F1A" w:rsidRDefault="00D87F1A" w:rsidP="00D87F1A">
      <w:pPr>
        <w:rPr>
          <w:sz w:val="24"/>
          <w:szCs w:val="24"/>
        </w:rPr>
      </w:pPr>
    </w:p>
    <w:p w:rsidR="00A45F5E" w:rsidRDefault="00A45F5E" w:rsidP="00D87F1A">
      <w:pPr>
        <w:rPr>
          <w:sz w:val="24"/>
          <w:szCs w:val="24"/>
        </w:rPr>
      </w:pPr>
    </w:p>
    <w:p w:rsidR="00A45F5E" w:rsidRPr="005B54DE" w:rsidRDefault="00A45F5E" w:rsidP="00D87F1A">
      <w:pPr>
        <w:rPr>
          <w:sz w:val="24"/>
          <w:szCs w:val="24"/>
        </w:rPr>
      </w:pPr>
    </w:p>
    <w:p w:rsidR="00D87F1A" w:rsidRPr="00A45F5E" w:rsidRDefault="00A45F5E" w:rsidP="00A45F5E">
      <w:pPr>
        <w:pStyle w:val="Titolo1"/>
        <w:tabs>
          <w:tab w:val="left" w:pos="0"/>
        </w:tabs>
        <w:spacing w:before="0"/>
        <w:jc w:val="both"/>
        <w:rPr>
          <w:rFonts w:eastAsia="Calibri" w:cs="Times New Roman"/>
          <w:caps/>
          <w:sz w:val="24"/>
          <w:szCs w:val="24"/>
          <w:lang w:val="it-IT" w:eastAsia="it-IT"/>
        </w:rPr>
      </w:pPr>
      <w:r>
        <w:rPr>
          <w:rFonts w:eastAsia="Calibri" w:cs="Times New Roman"/>
          <w:caps/>
          <w:sz w:val="24"/>
          <w:szCs w:val="24"/>
          <w:lang w:val="it-IT" w:eastAsia="it-IT"/>
        </w:rPr>
        <w:t>3.</w:t>
      </w:r>
      <w:r>
        <w:rPr>
          <w:rFonts w:eastAsia="Calibri" w:cs="Times New Roman"/>
          <w:caps/>
          <w:sz w:val="24"/>
          <w:szCs w:val="24"/>
          <w:lang w:val="it-IT" w:eastAsia="it-IT"/>
        </w:rPr>
        <w:tab/>
      </w:r>
      <w:r w:rsidR="00D87F1A" w:rsidRPr="00A45F5E">
        <w:rPr>
          <w:rFonts w:eastAsia="Calibri" w:cs="Times New Roman"/>
          <w:caps/>
          <w:sz w:val="24"/>
          <w:szCs w:val="24"/>
          <w:lang w:val="it-IT" w:eastAsia="it-IT"/>
        </w:rPr>
        <w:t>DESCRIZIONE DEL PROGETTO</w:t>
      </w:r>
    </w:p>
    <w:p w:rsidR="00D87F1A" w:rsidRPr="00F86274" w:rsidRDefault="00D87F1A" w:rsidP="00A45F5E">
      <w:pPr>
        <w:pStyle w:val="Default"/>
        <w:jc w:val="both"/>
        <w:rPr>
          <w:rFonts w:cs="Times New Roman"/>
          <w:color w:val="auto"/>
          <w:szCs w:val="20"/>
          <w:lang w:val="it-IT" w:eastAsia="it-IT"/>
        </w:rPr>
      </w:pPr>
      <w:r w:rsidRPr="00F86274">
        <w:rPr>
          <w:rFonts w:cs="Times New Roman"/>
          <w:color w:val="auto"/>
          <w:szCs w:val="20"/>
          <w:lang w:val="it-IT" w:eastAsia="it-IT"/>
        </w:rPr>
        <w:t xml:space="preserve">In sintesi, </w:t>
      </w:r>
      <w:r>
        <w:rPr>
          <w:rFonts w:cs="Times New Roman"/>
          <w:color w:val="auto"/>
          <w:szCs w:val="20"/>
          <w:lang w:val="it-IT" w:eastAsia="it-IT"/>
        </w:rPr>
        <w:t xml:space="preserve">il progetto, promosso dal </w:t>
      </w:r>
      <w:r w:rsidR="00A61B6D">
        <w:rPr>
          <w:rFonts w:cs="Times New Roman"/>
          <w:color w:val="auto"/>
          <w:szCs w:val="20"/>
          <w:lang w:val="it-IT" w:eastAsia="it-IT"/>
        </w:rPr>
        <w:t>C</w:t>
      </w:r>
      <w:r>
        <w:rPr>
          <w:rFonts w:cs="Times New Roman"/>
          <w:color w:val="auto"/>
          <w:szCs w:val="20"/>
          <w:lang w:val="it-IT" w:eastAsia="it-IT"/>
        </w:rPr>
        <w:t xml:space="preserve">omune di </w:t>
      </w:r>
      <w:proofErr w:type="spellStart"/>
      <w:r>
        <w:rPr>
          <w:rFonts w:cs="Times New Roman"/>
          <w:color w:val="auto"/>
          <w:szCs w:val="20"/>
          <w:lang w:val="it-IT" w:eastAsia="it-IT"/>
        </w:rPr>
        <w:t>Melide</w:t>
      </w:r>
      <w:proofErr w:type="spellEnd"/>
      <w:r>
        <w:rPr>
          <w:rFonts w:cs="Times New Roman"/>
          <w:color w:val="auto"/>
          <w:szCs w:val="20"/>
          <w:lang w:val="it-IT" w:eastAsia="it-IT"/>
        </w:rPr>
        <w:t xml:space="preserve"> con l’ausilio della </w:t>
      </w:r>
      <w:proofErr w:type="spellStart"/>
      <w:r>
        <w:rPr>
          <w:rFonts w:cs="Times New Roman"/>
          <w:color w:val="auto"/>
          <w:szCs w:val="20"/>
          <w:lang w:val="it-IT" w:eastAsia="it-IT"/>
        </w:rPr>
        <w:t>Fürst&amp;Associati</w:t>
      </w:r>
      <w:proofErr w:type="spellEnd"/>
      <w:r>
        <w:rPr>
          <w:rFonts w:cs="Times New Roman"/>
          <w:color w:val="auto"/>
          <w:szCs w:val="20"/>
          <w:lang w:val="it-IT" w:eastAsia="it-IT"/>
        </w:rPr>
        <w:t xml:space="preserve"> SA e della Sezione forestale quali partner tecnici e istituzionali, prevede in sostanza i seguenti</w:t>
      </w:r>
      <w:r w:rsidRPr="00F86274">
        <w:rPr>
          <w:rFonts w:cs="Times New Roman"/>
          <w:color w:val="auto"/>
          <w:szCs w:val="20"/>
          <w:lang w:val="it-IT" w:eastAsia="it-IT"/>
        </w:rPr>
        <w:t xml:space="preserve"> i seguenti interventi</w:t>
      </w:r>
      <w:r>
        <w:rPr>
          <w:rFonts w:cs="Times New Roman"/>
          <w:color w:val="auto"/>
          <w:szCs w:val="20"/>
          <w:lang w:val="it-IT" w:eastAsia="it-IT"/>
        </w:rPr>
        <w:t xml:space="preserve"> su 38.5 ettari di boschi di protezione della zona</w:t>
      </w:r>
      <w:r w:rsidRPr="00F86274">
        <w:rPr>
          <w:rFonts w:cs="Times New Roman"/>
          <w:color w:val="auto"/>
          <w:szCs w:val="20"/>
          <w:lang w:val="it-IT" w:eastAsia="it-IT"/>
        </w:rPr>
        <w:t>:</w:t>
      </w:r>
    </w:p>
    <w:p w:rsidR="00D87F1A" w:rsidRPr="00F86274" w:rsidRDefault="00D87F1A" w:rsidP="00A45F5E">
      <w:pPr>
        <w:pStyle w:val="Default"/>
        <w:numPr>
          <w:ilvl w:val="0"/>
          <w:numId w:val="18"/>
        </w:numPr>
        <w:spacing w:before="120"/>
        <w:ind w:left="284" w:hanging="284"/>
        <w:jc w:val="both"/>
        <w:rPr>
          <w:rFonts w:cs="Times New Roman"/>
          <w:color w:val="auto"/>
          <w:szCs w:val="20"/>
          <w:lang w:val="it-IT" w:eastAsia="it-IT"/>
        </w:rPr>
      </w:pPr>
      <w:r>
        <w:rPr>
          <w:rFonts w:cs="Times New Roman"/>
          <w:color w:val="auto"/>
          <w:szCs w:val="20"/>
          <w:lang w:val="it-IT" w:eastAsia="it-IT"/>
        </w:rPr>
        <w:t>Selezione negativa con r</w:t>
      </w:r>
      <w:r w:rsidRPr="00F86274">
        <w:rPr>
          <w:rFonts w:cs="Times New Roman"/>
          <w:color w:val="auto"/>
          <w:szCs w:val="20"/>
          <w:lang w:val="it-IT" w:eastAsia="it-IT"/>
        </w:rPr>
        <w:t>imozione di alberi pesanti e instabili, soprattutto nei popolamenti di robinia densi e fortemente deperiti.</w:t>
      </w:r>
    </w:p>
    <w:p w:rsidR="00D87F1A" w:rsidRPr="00F86274" w:rsidRDefault="00D87F1A" w:rsidP="00A45F5E">
      <w:pPr>
        <w:pStyle w:val="Default"/>
        <w:numPr>
          <w:ilvl w:val="0"/>
          <w:numId w:val="18"/>
        </w:numPr>
        <w:spacing w:before="120"/>
        <w:ind w:left="284" w:hanging="284"/>
        <w:jc w:val="both"/>
        <w:rPr>
          <w:rFonts w:cs="Times New Roman"/>
          <w:color w:val="auto"/>
          <w:szCs w:val="20"/>
          <w:lang w:val="it-IT" w:eastAsia="it-IT"/>
        </w:rPr>
      </w:pPr>
      <w:r>
        <w:rPr>
          <w:rFonts w:cs="Times New Roman"/>
          <w:color w:val="auto"/>
          <w:szCs w:val="20"/>
          <w:lang w:val="it-IT" w:eastAsia="it-IT"/>
        </w:rPr>
        <w:t>Selezione positiva con d</w:t>
      </w:r>
      <w:r w:rsidRPr="00F86274">
        <w:rPr>
          <w:rFonts w:cs="Times New Roman"/>
          <w:color w:val="auto"/>
          <w:szCs w:val="20"/>
          <w:lang w:val="it-IT" w:eastAsia="it-IT"/>
        </w:rPr>
        <w:t>iradi per migliorare la mescolanza, la struttura</w:t>
      </w:r>
      <w:r>
        <w:rPr>
          <w:rFonts w:cs="Times New Roman"/>
          <w:color w:val="auto"/>
          <w:szCs w:val="20"/>
          <w:lang w:val="it-IT" w:eastAsia="it-IT"/>
        </w:rPr>
        <w:t xml:space="preserve"> e la stabilità dei popolamenti</w:t>
      </w:r>
      <w:r w:rsidRPr="00F86274">
        <w:rPr>
          <w:rFonts w:cs="Times New Roman"/>
          <w:color w:val="auto"/>
          <w:szCs w:val="20"/>
          <w:lang w:val="it-IT" w:eastAsia="it-IT"/>
        </w:rPr>
        <w:t>.</w:t>
      </w:r>
    </w:p>
    <w:p w:rsidR="00D87F1A" w:rsidRPr="00BA70AB" w:rsidRDefault="00D87F1A" w:rsidP="00A45F5E">
      <w:pPr>
        <w:pStyle w:val="Default"/>
        <w:numPr>
          <w:ilvl w:val="0"/>
          <w:numId w:val="18"/>
        </w:numPr>
        <w:spacing w:before="120"/>
        <w:ind w:left="284" w:hanging="284"/>
        <w:jc w:val="both"/>
        <w:rPr>
          <w:rFonts w:cs="Times New Roman"/>
          <w:color w:val="auto"/>
          <w:lang w:val="it-IT" w:eastAsia="it-IT"/>
        </w:rPr>
      </w:pPr>
      <w:r>
        <w:rPr>
          <w:rFonts w:cs="Times New Roman"/>
          <w:color w:val="auto"/>
          <w:szCs w:val="20"/>
          <w:lang w:val="it-IT" w:eastAsia="it-IT"/>
        </w:rPr>
        <w:t>Pulizia degli alvei dei</w:t>
      </w:r>
      <w:r w:rsidRPr="00F86274">
        <w:rPr>
          <w:rFonts w:cs="Times New Roman"/>
          <w:color w:val="auto"/>
          <w:szCs w:val="20"/>
          <w:lang w:val="it-IT" w:eastAsia="it-IT"/>
        </w:rPr>
        <w:t xml:space="preserve"> torrenti </w:t>
      </w:r>
      <w:r>
        <w:rPr>
          <w:rFonts w:cs="Times New Roman"/>
          <w:color w:val="auto"/>
          <w:szCs w:val="20"/>
          <w:lang w:val="it-IT" w:eastAsia="it-IT"/>
        </w:rPr>
        <w:t>con rimozione del le</w:t>
      </w:r>
      <w:r w:rsidRPr="00F86274">
        <w:rPr>
          <w:rFonts w:cs="Times New Roman"/>
          <w:color w:val="auto"/>
          <w:szCs w:val="20"/>
          <w:lang w:val="it-IT" w:eastAsia="it-IT"/>
        </w:rPr>
        <w:t xml:space="preserve">gname schiantato </w:t>
      </w:r>
      <w:r>
        <w:rPr>
          <w:rFonts w:cs="Times New Roman"/>
          <w:color w:val="auto"/>
          <w:szCs w:val="20"/>
          <w:lang w:val="it-IT" w:eastAsia="it-IT"/>
        </w:rPr>
        <w:t>e degli al</w:t>
      </w:r>
      <w:r w:rsidRPr="00F86274">
        <w:rPr>
          <w:rFonts w:cs="Times New Roman"/>
          <w:color w:val="auto"/>
          <w:szCs w:val="20"/>
          <w:lang w:val="it-IT" w:eastAsia="it-IT"/>
        </w:rPr>
        <w:t>beri instabili.</w:t>
      </w:r>
    </w:p>
    <w:p w:rsidR="00D87F1A" w:rsidRPr="00BA70AB" w:rsidRDefault="00D87F1A" w:rsidP="00A45F5E">
      <w:pPr>
        <w:pStyle w:val="Default"/>
        <w:numPr>
          <w:ilvl w:val="0"/>
          <w:numId w:val="18"/>
        </w:numPr>
        <w:spacing w:before="120"/>
        <w:ind w:left="284" w:hanging="284"/>
        <w:jc w:val="both"/>
        <w:rPr>
          <w:rFonts w:cs="Times New Roman"/>
          <w:color w:val="auto"/>
          <w:lang w:val="it-IT" w:eastAsia="it-IT"/>
        </w:rPr>
      </w:pPr>
      <w:r>
        <w:rPr>
          <w:rFonts w:cs="Times New Roman"/>
          <w:color w:val="auto"/>
          <w:szCs w:val="20"/>
          <w:lang w:val="it-IT" w:eastAsia="it-IT"/>
        </w:rPr>
        <w:t xml:space="preserve">Sistemazione in loco di parte del legname </w:t>
      </w:r>
      <w:proofErr w:type="spellStart"/>
      <w:r>
        <w:rPr>
          <w:rFonts w:cs="Times New Roman"/>
          <w:color w:val="auto"/>
          <w:szCs w:val="20"/>
          <w:lang w:val="it-IT" w:eastAsia="it-IT"/>
        </w:rPr>
        <w:t>esboscato</w:t>
      </w:r>
      <w:proofErr w:type="spellEnd"/>
      <w:r>
        <w:rPr>
          <w:rFonts w:cs="Times New Roman"/>
          <w:color w:val="auto"/>
          <w:szCs w:val="20"/>
          <w:lang w:val="it-IT" w:eastAsia="it-IT"/>
        </w:rPr>
        <w:t xml:space="preserve"> per ridurre il pericolo di caduta sassi.</w:t>
      </w:r>
    </w:p>
    <w:p w:rsidR="00D87F1A" w:rsidRPr="005B54DE" w:rsidRDefault="00D87F1A" w:rsidP="00A45F5E">
      <w:pPr>
        <w:pStyle w:val="Default"/>
        <w:numPr>
          <w:ilvl w:val="0"/>
          <w:numId w:val="18"/>
        </w:numPr>
        <w:spacing w:before="120"/>
        <w:ind w:left="284" w:hanging="284"/>
        <w:jc w:val="both"/>
        <w:rPr>
          <w:rFonts w:cs="Times New Roman"/>
          <w:color w:val="auto"/>
          <w:lang w:val="it-IT" w:eastAsia="it-IT"/>
        </w:rPr>
      </w:pPr>
      <w:r>
        <w:rPr>
          <w:rFonts w:cs="Times New Roman"/>
          <w:color w:val="auto"/>
          <w:szCs w:val="20"/>
          <w:lang w:val="it-IT" w:eastAsia="it-IT"/>
        </w:rPr>
        <w:t>Contenimento delle neofite.</w:t>
      </w:r>
    </w:p>
    <w:p w:rsidR="00D87F1A" w:rsidRPr="00F86274" w:rsidRDefault="00D87F1A" w:rsidP="00A45F5E">
      <w:pPr>
        <w:pStyle w:val="Default"/>
        <w:numPr>
          <w:ilvl w:val="0"/>
          <w:numId w:val="18"/>
        </w:numPr>
        <w:spacing w:before="120"/>
        <w:ind w:left="284" w:hanging="284"/>
        <w:jc w:val="both"/>
        <w:rPr>
          <w:rFonts w:cs="Times New Roman"/>
          <w:color w:val="auto"/>
          <w:lang w:val="it-IT" w:eastAsia="it-IT"/>
        </w:rPr>
      </w:pPr>
      <w:r>
        <w:rPr>
          <w:rFonts w:cs="Times New Roman"/>
          <w:color w:val="auto"/>
          <w:szCs w:val="20"/>
          <w:lang w:val="it-IT" w:eastAsia="it-IT"/>
        </w:rPr>
        <w:t xml:space="preserve">Semplice sistemazione del sentiero a mezza montagna fra </w:t>
      </w:r>
      <w:proofErr w:type="spellStart"/>
      <w:r>
        <w:rPr>
          <w:rFonts w:cs="Times New Roman"/>
          <w:color w:val="auto"/>
          <w:szCs w:val="20"/>
          <w:lang w:val="it-IT" w:eastAsia="it-IT"/>
        </w:rPr>
        <w:t>Melide</w:t>
      </w:r>
      <w:proofErr w:type="spellEnd"/>
      <w:r>
        <w:rPr>
          <w:rFonts w:cs="Times New Roman"/>
          <w:color w:val="auto"/>
          <w:szCs w:val="20"/>
          <w:lang w:val="it-IT" w:eastAsia="it-IT"/>
        </w:rPr>
        <w:t xml:space="preserve"> e la Val Deserta.</w:t>
      </w:r>
    </w:p>
    <w:p w:rsidR="00D87F1A" w:rsidRDefault="00D87F1A" w:rsidP="00D87F1A">
      <w:pPr>
        <w:rPr>
          <w:rFonts w:eastAsia="Calibri" w:cs="Arial"/>
          <w:sz w:val="24"/>
          <w:szCs w:val="20"/>
        </w:rPr>
      </w:pPr>
    </w:p>
    <w:p w:rsidR="00D87F1A" w:rsidRDefault="00D87F1A" w:rsidP="00D87F1A">
      <w:pPr>
        <w:rPr>
          <w:rFonts w:eastAsia="Calibri" w:cs="Arial"/>
          <w:sz w:val="24"/>
          <w:szCs w:val="20"/>
        </w:rPr>
      </w:pPr>
      <w:r>
        <w:rPr>
          <w:rFonts w:eastAsia="Calibri" w:cs="Arial"/>
          <w:sz w:val="24"/>
          <w:szCs w:val="20"/>
        </w:rPr>
        <w:t xml:space="preserve">Operativamente, l’ente esecutore sarà il Comune di </w:t>
      </w:r>
      <w:proofErr w:type="spellStart"/>
      <w:r>
        <w:rPr>
          <w:rFonts w:eastAsia="Calibri" w:cs="Arial"/>
          <w:sz w:val="24"/>
          <w:szCs w:val="20"/>
        </w:rPr>
        <w:t>Melide</w:t>
      </w:r>
      <w:proofErr w:type="spellEnd"/>
      <w:r>
        <w:rPr>
          <w:rFonts w:eastAsia="Calibri" w:cs="Arial"/>
          <w:sz w:val="24"/>
          <w:szCs w:val="20"/>
        </w:rPr>
        <w:t>, mentre la direzione lavori sarà assicurata dalla Sezione forestale per il tramite dell’Ufficio forestale del 6° Circondario coinvolgendo se del caso i partner tecnici per un supporto.</w:t>
      </w:r>
    </w:p>
    <w:p w:rsidR="00A45F5E" w:rsidRDefault="00A45F5E">
      <w:pPr>
        <w:rPr>
          <w:rFonts w:eastAsia="Calibri" w:cs="Arial"/>
          <w:sz w:val="24"/>
          <w:szCs w:val="20"/>
        </w:rPr>
      </w:pPr>
      <w:r>
        <w:rPr>
          <w:rFonts w:eastAsia="Calibri" w:cs="Arial"/>
          <w:sz w:val="24"/>
          <w:szCs w:val="20"/>
        </w:rPr>
        <w:br w:type="page"/>
      </w:r>
    </w:p>
    <w:p w:rsidR="00D87F1A" w:rsidRPr="00A45F5E" w:rsidRDefault="00A45F5E" w:rsidP="00A45F5E">
      <w:pPr>
        <w:pStyle w:val="Titolo1"/>
        <w:tabs>
          <w:tab w:val="left" w:pos="0"/>
        </w:tabs>
        <w:spacing w:before="0"/>
        <w:jc w:val="both"/>
        <w:rPr>
          <w:rFonts w:eastAsia="Calibri" w:cs="Times New Roman"/>
          <w:caps/>
          <w:sz w:val="24"/>
          <w:szCs w:val="24"/>
          <w:lang w:val="it-IT" w:eastAsia="it-IT"/>
        </w:rPr>
      </w:pPr>
      <w:r>
        <w:rPr>
          <w:rFonts w:eastAsia="Calibri" w:cs="Times New Roman"/>
          <w:caps/>
          <w:sz w:val="24"/>
          <w:szCs w:val="24"/>
          <w:lang w:val="it-IT" w:eastAsia="it-IT"/>
        </w:rPr>
        <w:lastRenderedPageBreak/>
        <w:t>4.</w:t>
      </w:r>
      <w:r>
        <w:rPr>
          <w:rFonts w:eastAsia="Calibri" w:cs="Times New Roman"/>
          <w:caps/>
          <w:sz w:val="24"/>
          <w:szCs w:val="24"/>
          <w:lang w:val="it-IT" w:eastAsia="it-IT"/>
        </w:rPr>
        <w:tab/>
      </w:r>
      <w:r w:rsidR="00D87F1A" w:rsidRPr="00A45F5E">
        <w:rPr>
          <w:rFonts w:eastAsia="Calibri" w:cs="Times New Roman"/>
          <w:caps/>
          <w:sz w:val="24"/>
          <w:szCs w:val="24"/>
          <w:lang w:val="it-IT" w:eastAsia="it-IT"/>
        </w:rPr>
        <w:t>ASPETTI FINANZIARI</w:t>
      </w:r>
    </w:p>
    <w:p w:rsidR="00D87F1A" w:rsidRDefault="00D87F1A" w:rsidP="00D87F1A">
      <w:pPr>
        <w:rPr>
          <w:rFonts w:eastAsia="Calibri" w:cs="Arial"/>
          <w:sz w:val="24"/>
          <w:szCs w:val="20"/>
        </w:rPr>
      </w:pPr>
      <w:r>
        <w:rPr>
          <w:rFonts w:eastAsia="Calibri" w:cs="Arial"/>
          <w:sz w:val="24"/>
          <w:szCs w:val="20"/>
        </w:rPr>
        <w:t xml:space="preserve">Il messaggio in oggetto chiede di autorizzare il Cantone a concedere al </w:t>
      </w:r>
      <w:r w:rsidR="00A61B6D">
        <w:rPr>
          <w:rFonts w:eastAsia="Calibri" w:cs="Arial"/>
          <w:sz w:val="24"/>
          <w:szCs w:val="20"/>
        </w:rPr>
        <w:t>C</w:t>
      </w:r>
      <w:r>
        <w:rPr>
          <w:rFonts w:eastAsia="Calibri" w:cs="Arial"/>
          <w:sz w:val="24"/>
          <w:szCs w:val="20"/>
        </w:rPr>
        <w:t xml:space="preserve">omune di </w:t>
      </w:r>
      <w:proofErr w:type="spellStart"/>
      <w:r>
        <w:rPr>
          <w:rFonts w:eastAsia="Calibri" w:cs="Arial"/>
          <w:sz w:val="24"/>
          <w:szCs w:val="20"/>
        </w:rPr>
        <w:t>Melide</w:t>
      </w:r>
      <w:proofErr w:type="spellEnd"/>
      <w:r>
        <w:rPr>
          <w:rFonts w:eastAsia="Calibri" w:cs="Arial"/>
          <w:sz w:val="24"/>
          <w:szCs w:val="20"/>
        </w:rPr>
        <w:t xml:space="preserve"> un sussidio di CHF 1'039'</w:t>
      </w:r>
      <w:proofErr w:type="gramStart"/>
      <w:r>
        <w:rPr>
          <w:rFonts w:eastAsia="Calibri" w:cs="Arial"/>
          <w:sz w:val="24"/>
          <w:szCs w:val="20"/>
        </w:rPr>
        <w:t>700.--</w:t>
      </w:r>
      <w:proofErr w:type="gramEnd"/>
      <w:r>
        <w:rPr>
          <w:rFonts w:eastAsia="Calibri" w:cs="Arial"/>
          <w:sz w:val="24"/>
          <w:szCs w:val="20"/>
        </w:rPr>
        <w:t xml:space="preserve">, di cui CHF 847'000.-- quale sussidio netto cantonale e CHF 192'500.-- quale sussidio massimo federale per l’attuazione di un progetto </w:t>
      </w:r>
      <w:proofErr w:type="spellStart"/>
      <w:r>
        <w:rPr>
          <w:rFonts w:eastAsia="Calibri" w:cs="Arial"/>
          <w:sz w:val="24"/>
          <w:szCs w:val="20"/>
        </w:rPr>
        <w:t>selvicolturale</w:t>
      </w:r>
      <w:proofErr w:type="spellEnd"/>
      <w:r>
        <w:rPr>
          <w:rFonts w:eastAsia="Calibri" w:cs="Arial"/>
          <w:sz w:val="24"/>
          <w:szCs w:val="20"/>
        </w:rPr>
        <w:t xml:space="preserve"> di gestione dei boschi di protezione situati sopra l’abitato di </w:t>
      </w:r>
      <w:proofErr w:type="spellStart"/>
      <w:r>
        <w:rPr>
          <w:rFonts w:eastAsia="Calibri" w:cs="Arial"/>
          <w:sz w:val="24"/>
          <w:szCs w:val="20"/>
        </w:rPr>
        <w:t>Melide</w:t>
      </w:r>
      <w:proofErr w:type="spellEnd"/>
      <w:r>
        <w:rPr>
          <w:rFonts w:eastAsia="Calibri" w:cs="Arial"/>
          <w:sz w:val="24"/>
          <w:szCs w:val="20"/>
        </w:rPr>
        <w:t xml:space="preserve">. </w:t>
      </w:r>
    </w:p>
    <w:p w:rsidR="00D87F1A" w:rsidRDefault="00D87F1A" w:rsidP="00D87F1A">
      <w:pPr>
        <w:rPr>
          <w:rStyle w:val="markedcontent"/>
          <w:rFonts w:cs="Arial"/>
          <w:sz w:val="24"/>
          <w:szCs w:val="24"/>
        </w:rPr>
      </w:pPr>
    </w:p>
    <w:p w:rsidR="00D87F1A" w:rsidRDefault="00D87F1A" w:rsidP="00D87F1A">
      <w:pPr>
        <w:rPr>
          <w:rStyle w:val="markedcontent"/>
          <w:rFonts w:cs="Arial"/>
          <w:sz w:val="24"/>
          <w:szCs w:val="24"/>
        </w:rPr>
      </w:pPr>
      <w:r>
        <w:rPr>
          <w:rStyle w:val="markedcontent"/>
          <w:rFonts w:cs="Arial"/>
          <w:sz w:val="24"/>
          <w:szCs w:val="24"/>
        </w:rPr>
        <w:t>Il messaggio riporta i dati finanziari del progetto e il relativo piano di finanziamento, i cui dettagli sono indicati nelle seguenti tabelle:</w:t>
      </w:r>
    </w:p>
    <w:p w:rsidR="00D87F1A" w:rsidRPr="00A45F5E" w:rsidRDefault="00D87F1A" w:rsidP="00A45F5E">
      <w:pPr>
        <w:pStyle w:val="Titolo2"/>
        <w:numPr>
          <w:ilvl w:val="0"/>
          <w:numId w:val="0"/>
        </w:numPr>
        <w:tabs>
          <w:tab w:val="left" w:pos="567"/>
        </w:tabs>
        <w:spacing w:before="0" w:after="120"/>
        <w:jc w:val="both"/>
        <w:rPr>
          <w:rFonts w:eastAsia="Calibri" w:cs="Times New Roman"/>
          <w:lang w:val="it-IT" w:eastAsia="it-IT"/>
        </w:rPr>
      </w:pPr>
      <w:r w:rsidRPr="00A45F5E">
        <w:rPr>
          <w:rFonts w:eastAsia="Calibri" w:cs="Times New Roman"/>
          <w:lang w:val="it-IT" w:eastAsia="it-IT"/>
        </w:rPr>
        <w:t xml:space="preserve">Tabella “Costi progetto </w:t>
      </w:r>
      <w:proofErr w:type="spellStart"/>
      <w:r w:rsidRPr="00A45F5E">
        <w:rPr>
          <w:rFonts w:eastAsia="Calibri" w:cs="Times New Roman"/>
          <w:lang w:val="it-IT" w:eastAsia="it-IT"/>
        </w:rPr>
        <w:t>selvicolturale</w:t>
      </w:r>
      <w:proofErr w:type="spellEnd"/>
      <w:r w:rsidRPr="00A45F5E">
        <w:rPr>
          <w:rFonts w:eastAsia="Calibri" w:cs="Times New Roman"/>
          <w:lang w:val="it-IT" w:eastAsia="it-IT"/>
        </w:rPr>
        <w:t xml:space="preserve"> bosco di protezione </w:t>
      </w:r>
      <w:proofErr w:type="spellStart"/>
      <w:r w:rsidRPr="00A45F5E">
        <w:rPr>
          <w:rFonts w:eastAsia="Calibri" w:cs="Times New Roman"/>
          <w:lang w:val="it-IT" w:eastAsia="it-IT"/>
        </w:rPr>
        <w:t>Melide</w:t>
      </w:r>
      <w:proofErr w:type="spellEnd"/>
      <w:r w:rsidRPr="00A45F5E">
        <w:rPr>
          <w:rFonts w:eastAsia="Calibri" w:cs="Times New Roman"/>
          <w:lang w:val="it-IT" w:eastAsia="it-IT"/>
        </w:rPr>
        <w:t>”</w:t>
      </w:r>
    </w:p>
    <w:p w:rsidR="00D87F1A" w:rsidRPr="00582ED5" w:rsidRDefault="00D87F1A" w:rsidP="00D87F1A">
      <w:pPr>
        <w:rPr>
          <w:rStyle w:val="markedcontent"/>
          <w:rFonts w:cs="Arial"/>
          <w:sz w:val="16"/>
          <w:szCs w:val="16"/>
        </w:rPr>
      </w:pPr>
    </w:p>
    <w:p w:rsidR="00D87F1A" w:rsidRDefault="00D87F1A" w:rsidP="00D87F1A">
      <w:pPr>
        <w:rPr>
          <w:rStyle w:val="markedcontent"/>
          <w:rFonts w:cs="Arial"/>
          <w:sz w:val="24"/>
          <w:szCs w:val="24"/>
        </w:rPr>
      </w:pPr>
      <w:r w:rsidRPr="00426262">
        <w:rPr>
          <w:rStyle w:val="markedcontent"/>
          <w:rFonts w:cs="Arial"/>
          <w:noProof/>
          <w:sz w:val="24"/>
          <w:szCs w:val="24"/>
          <w:lang w:eastAsia="it-CH"/>
        </w:rPr>
        <w:drawing>
          <wp:inline distT="0" distB="0" distL="0" distR="0" wp14:anchorId="17FABEC8" wp14:editId="0975AEEA">
            <wp:extent cx="6022975" cy="4491467"/>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22975" cy="4491467"/>
                    </a:xfrm>
                    <a:prstGeom prst="rect">
                      <a:avLst/>
                    </a:prstGeom>
                    <a:noFill/>
                    <a:ln>
                      <a:noFill/>
                    </a:ln>
                  </pic:spPr>
                </pic:pic>
              </a:graphicData>
            </a:graphic>
          </wp:inline>
        </w:drawing>
      </w:r>
    </w:p>
    <w:p w:rsidR="00D87F1A" w:rsidRDefault="00D87F1A" w:rsidP="00D87F1A">
      <w:pPr>
        <w:rPr>
          <w:rStyle w:val="markedcontent"/>
          <w:rFonts w:cs="Arial"/>
          <w:sz w:val="24"/>
          <w:szCs w:val="24"/>
        </w:rPr>
      </w:pPr>
    </w:p>
    <w:p w:rsidR="00D87F1A" w:rsidRDefault="00D87F1A" w:rsidP="00D87F1A">
      <w:pPr>
        <w:rPr>
          <w:rStyle w:val="markedcontent"/>
          <w:rFonts w:cs="Arial"/>
          <w:sz w:val="24"/>
          <w:szCs w:val="24"/>
        </w:rPr>
      </w:pPr>
    </w:p>
    <w:p w:rsidR="00D87F1A" w:rsidRPr="00A45F5E" w:rsidRDefault="00D87F1A" w:rsidP="00A45F5E">
      <w:pPr>
        <w:pStyle w:val="Titolo2"/>
        <w:numPr>
          <w:ilvl w:val="0"/>
          <w:numId w:val="0"/>
        </w:numPr>
        <w:tabs>
          <w:tab w:val="left" w:pos="567"/>
        </w:tabs>
        <w:spacing w:before="0" w:after="120"/>
        <w:jc w:val="both"/>
        <w:rPr>
          <w:rFonts w:eastAsia="Calibri" w:cs="Times New Roman"/>
          <w:lang w:val="it-IT" w:eastAsia="it-IT"/>
        </w:rPr>
      </w:pPr>
      <w:r w:rsidRPr="00A45F5E">
        <w:rPr>
          <w:rFonts w:eastAsia="Calibri" w:cs="Times New Roman"/>
          <w:lang w:val="it-IT" w:eastAsia="it-IT"/>
        </w:rPr>
        <w:t xml:space="preserve">Tabella “Piano di finanziamento Progetto gestione bosco di protezione </w:t>
      </w:r>
      <w:proofErr w:type="spellStart"/>
      <w:r w:rsidRPr="00A45F5E">
        <w:rPr>
          <w:rFonts w:eastAsia="Calibri" w:cs="Times New Roman"/>
          <w:lang w:val="it-IT" w:eastAsia="it-IT"/>
        </w:rPr>
        <w:t>Melide</w:t>
      </w:r>
      <w:proofErr w:type="spellEnd"/>
      <w:r w:rsidRPr="00A45F5E">
        <w:rPr>
          <w:rFonts w:eastAsia="Calibri" w:cs="Times New Roman"/>
          <w:lang w:val="it-IT" w:eastAsia="it-IT"/>
        </w:rPr>
        <w:t>”</w:t>
      </w:r>
    </w:p>
    <w:p w:rsidR="00D87F1A" w:rsidRPr="00582ED5" w:rsidRDefault="00D87F1A" w:rsidP="00D87F1A">
      <w:pPr>
        <w:rPr>
          <w:rStyle w:val="markedcontent"/>
          <w:rFonts w:cs="Arial"/>
          <w:sz w:val="16"/>
          <w:szCs w:val="16"/>
        </w:rPr>
      </w:pPr>
    </w:p>
    <w:bookmarkStart w:id="1" w:name="_MON_1408460566"/>
    <w:bookmarkEnd w:id="1"/>
    <w:p w:rsidR="00D87F1A" w:rsidRDefault="00D87F1A" w:rsidP="00D87F1A">
      <w:pPr>
        <w:jc w:val="center"/>
        <w:rPr>
          <w:rStyle w:val="markedcontent"/>
          <w:rFonts w:cs="Arial"/>
          <w:sz w:val="24"/>
          <w:szCs w:val="24"/>
        </w:rPr>
      </w:pPr>
      <w:r w:rsidRPr="00A37082">
        <w:rPr>
          <w:szCs w:val="24"/>
        </w:rPr>
        <w:object w:dxaOrig="6256" w:dyaOrig="1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104.25pt" o:ole="">
            <v:imagedata r:id="rId12" o:title=""/>
          </v:shape>
          <o:OLEObject Type="Embed" ProgID="Excel.Sheet.12" ShapeID="_x0000_i1025" DrawAspect="Content" ObjectID="_1762597728" r:id="rId13"/>
        </w:object>
      </w:r>
    </w:p>
    <w:p w:rsidR="00D87F1A" w:rsidRDefault="00D87F1A" w:rsidP="00D87F1A">
      <w:pPr>
        <w:rPr>
          <w:rStyle w:val="markedcontent"/>
          <w:rFonts w:cs="Arial"/>
          <w:sz w:val="24"/>
          <w:szCs w:val="24"/>
        </w:rPr>
      </w:pPr>
    </w:p>
    <w:p w:rsidR="00D87F1A" w:rsidRDefault="00D87F1A" w:rsidP="00D87F1A">
      <w:pPr>
        <w:rPr>
          <w:rStyle w:val="markedcontent"/>
          <w:rFonts w:cs="Arial"/>
          <w:sz w:val="24"/>
          <w:szCs w:val="24"/>
        </w:rPr>
      </w:pPr>
    </w:p>
    <w:p w:rsidR="00D87F1A" w:rsidRPr="00A45F5E" w:rsidRDefault="00A45F5E" w:rsidP="00A45F5E">
      <w:pPr>
        <w:pStyle w:val="Titolo1"/>
        <w:tabs>
          <w:tab w:val="left" w:pos="567"/>
        </w:tabs>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lastRenderedPageBreak/>
        <w:t>5.</w:t>
      </w:r>
      <w:r>
        <w:rPr>
          <w:rFonts w:eastAsia="Calibri" w:cs="Times New Roman"/>
          <w:caps/>
          <w:sz w:val="24"/>
          <w:szCs w:val="24"/>
          <w:lang w:val="it-IT" w:eastAsia="it-IT"/>
        </w:rPr>
        <w:tab/>
      </w:r>
      <w:r w:rsidR="00D87F1A" w:rsidRPr="00A45F5E">
        <w:rPr>
          <w:rFonts w:eastAsia="Calibri" w:cs="Times New Roman"/>
          <w:caps/>
          <w:sz w:val="24"/>
          <w:szCs w:val="24"/>
          <w:lang w:val="it-IT" w:eastAsia="it-IT"/>
        </w:rPr>
        <w:t>ANALISI COMMISSIONALE</w:t>
      </w:r>
    </w:p>
    <w:p w:rsidR="004F25C5" w:rsidRDefault="004F25C5" w:rsidP="004F25C5">
      <w:pPr>
        <w:rPr>
          <w:rFonts w:cs="Arial"/>
          <w:sz w:val="24"/>
          <w:szCs w:val="24"/>
        </w:rPr>
      </w:pPr>
      <w:r w:rsidRPr="004F25C5">
        <w:rPr>
          <w:rFonts w:cs="Arial"/>
          <w:sz w:val="24"/>
          <w:szCs w:val="24"/>
        </w:rPr>
        <w:t xml:space="preserve">Nell’esaminare il messaggio, la Commissione ambiente, territorio ed energia evidenzia come esso sia ben strutturato e completo di ogni informazione necessaria. Oltre al messaggio, sono stati messi a disposizione il Progetto definitivo per la cura dei boschi di protezione di </w:t>
      </w:r>
      <w:proofErr w:type="spellStart"/>
      <w:r w:rsidRPr="004F25C5">
        <w:rPr>
          <w:rFonts w:cs="Arial"/>
          <w:sz w:val="24"/>
          <w:szCs w:val="24"/>
        </w:rPr>
        <w:t>Melide</w:t>
      </w:r>
      <w:proofErr w:type="spellEnd"/>
      <w:r w:rsidRPr="004F25C5">
        <w:rPr>
          <w:rFonts w:cs="Arial"/>
          <w:sz w:val="24"/>
          <w:szCs w:val="24"/>
        </w:rPr>
        <w:t>, corredato d</w:t>
      </w:r>
      <w:r>
        <w:rPr>
          <w:rFonts w:cs="Arial"/>
          <w:sz w:val="24"/>
          <w:szCs w:val="24"/>
        </w:rPr>
        <w:t>e</w:t>
      </w:r>
      <w:r w:rsidRPr="004F25C5">
        <w:rPr>
          <w:rFonts w:cs="Arial"/>
          <w:sz w:val="24"/>
          <w:szCs w:val="24"/>
        </w:rPr>
        <w:t>i relativi Piani e dagli Allegati</w:t>
      </w:r>
      <w:r w:rsidR="00463016">
        <w:rPr>
          <w:rFonts w:cs="Arial"/>
          <w:sz w:val="24"/>
          <w:szCs w:val="24"/>
        </w:rPr>
        <w:t>.</w:t>
      </w:r>
      <w:r w:rsidRPr="004F25C5">
        <w:rPr>
          <w:rFonts w:cs="Arial"/>
          <w:sz w:val="24"/>
          <w:szCs w:val="24"/>
        </w:rPr>
        <w:t xml:space="preserve"> Per valutare il messaggio è pure stato esperito un sopralluogo in data martedì 14 novembre 2023 alla presenza, oltre che del relatore, dell’ing. Patrick Luraschi, del forestale Nelson </w:t>
      </w:r>
      <w:proofErr w:type="spellStart"/>
      <w:r w:rsidRPr="004F25C5">
        <w:rPr>
          <w:rFonts w:cs="Arial"/>
          <w:sz w:val="24"/>
          <w:szCs w:val="24"/>
        </w:rPr>
        <w:t>Romelli</w:t>
      </w:r>
      <w:proofErr w:type="spellEnd"/>
      <w:r w:rsidRPr="004F25C5">
        <w:rPr>
          <w:rFonts w:cs="Arial"/>
          <w:sz w:val="24"/>
          <w:szCs w:val="24"/>
        </w:rPr>
        <w:t xml:space="preserve"> e del tecnico comunale di </w:t>
      </w:r>
      <w:proofErr w:type="spellStart"/>
      <w:r w:rsidRPr="004F25C5">
        <w:rPr>
          <w:rFonts w:cs="Arial"/>
          <w:sz w:val="24"/>
          <w:szCs w:val="24"/>
        </w:rPr>
        <w:t>Melide</w:t>
      </w:r>
      <w:proofErr w:type="spellEnd"/>
      <w:r w:rsidRPr="004F25C5">
        <w:rPr>
          <w:rFonts w:cs="Arial"/>
          <w:sz w:val="24"/>
          <w:szCs w:val="24"/>
        </w:rPr>
        <w:t xml:space="preserve"> ing. Daniele </w:t>
      </w:r>
      <w:proofErr w:type="spellStart"/>
      <w:r w:rsidRPr="004F25C5">
        <w:rPr>
          <w:rFonts w:cs="Arial"/>
          <w:sz w:val="24"/>
          <w:szCs w:val="24"/>
        </w:rPr>
        <w:t>Bricalli</w:t>
      </w:r>
      <w:proofErr w:type="spellEnd"/>
      <w:r w:rsidRPr="004F25C5">
        <w:rPr>
          <w:rFonts w:cs="Arial"/>
          <w:sz w:val="24"/>
          <w:szCs w:val="24"/>
        </w:rPr>
        <w:t>.</w:t>
      </w:r>
    </w:p>
    <w:p w:rsidR="00A45F5E" w:rsidRPr="004F25C5" w:rsidRDefault="00A45F5E" w:rsidP="004F25C5">
      <w:pPr>
        <w:rPr>
          <w:rFonts w:cs="Arial"/>
          <w:sz w:val="24"/>
          <w:szCs w:val="24"/>
        </w:rPr>
      </w:pPr>
    </w:p>
    <w:p w:rsidR="00D87F1A" w:rsidRDefault="00D87F1A" w:rsidP="00D87F1A">
      <w:pPr>
        <w:rPr>
          <w:rFonts w:cs="Arial"/>
          <w:sz w:val="24"/>
          <w:szCs w:val="24"/>
        </w:rPr>
      </w:pPr>
      <w:r>
        <w:rPr>
          <w:rFonts w:cs="Arial"/>
          <w:sz w:val="24"/>
          <w:szCs w:val="24"/>
        </w:rPr>
        <w:t xml:space="preserve">In occasione dell’incontro, si sono potuti appurare diversi aspetti tecnici e i benefici ambientali, climatici e per la sicurezza di questo progetto. Inoltre, si è potuto apprendere che esso sarà accompagnato successivamente da due ulteriori progetti ancora in fase embrionale che riguardano da una parte la prosecuzione della lotta alle neofite in bosco e dall’altra una rivalorizzazione </w:t>
      </w:r>
      <w:r w:rsidR="00463016">
        <w:rPr>
          <w:rFonts w:cs="Arial"/>
          <w:sz w:val="24"/>
          <w:szCs w:val="24"/>
        </w:rPr>
        <w:t>dal profilo ricreativo/didattico</w:t>
      </w:r>
      <w:r>
        <w:rPr>
          <w:rFonts w:cs="Arial"/>
          <w:sz w:val="24"/>
          <w:szCs w:val="24"/>
        </w:rPr>
        <w:t xml:space="preserve"> del sentiero che si trova a mezza montagna fra </w:t>
      </w:r>
      <w:proofErr w:type="spellStart"/>
      <w:r>
        <w:rPr>
          <w:rFonts w:cs="Arial"/>
          <w:sz w:val="24"/>
          <w:szCs w:val="24"/>
        </w:rPr>
        <w:t>Melide</w:t>
      </w:r>
      <w:proofErr w:type="spellEnd"/>
      <w:r>
        <w:rPr>
          <w:rFonts w:cs="Arial"/>
          <w:sz w:val="24"/>
          <w:szCs w:val="24"/>
        </w:rPr>
        <w:t xml:space="preserve">, Vico </w:t>
      </w:r>
      <w:proofErr w:type="spellStart"/>
      <w:r>
        <w:rPr>
          <w:rFonts w:cs="Arial"/>
          <w:sz w:val="24"/>
          <w:szCs w:val="24"/>
        </w:rPr>
        <w:t>Morcote</w:t>
      </w:r>
      <w:proofErr w:type="spellEnd"/>
      <w:r>
        <w:rPr>
          <w:rFonts w:cs="Arial"/>
          <w:sz w:val="24"/>
          <w:szCs w:val="24"/>
        </w:rPr>
        <w:t xml:space="preserve"> e </w:t>
      </w:r>
      <w:proofErr w:type="spellStart"/>
      <w:r>
        <w:rPr>
          <w:rFonts w:cs="Arial"/>
          <w:sz w:val="24"/>
          <w:szCs w:val="24"/>
        </w:rPr>
        <w:t>Morcote</w:t>
      </w:r>
      <w:proofErr w:type="spellEnd"/>
      <w:r>
        <w:rPr>
          <w:rFonts w:cs="Arial"/>
          <w:sz w:val="24"/>
          <w:szCs w:val="24"/>
        </w:rPr>
        <w:t>.</w:t>
      </w:r>
    </w:p>
    <w:p w:rsidR="00A45F5E" w:rsidRDefault="00A45F5E" w:rsidP="00D87F1A">
      <w:pPr>
        <w:rPr>
          <w:rFonts w:cs="Arial"/>
          <w:sz w:val="24"/>
          <w:szCs w:val="24"/>
        </w:rPr>
      </w:pPr>
    </w:p>
    <w:p w:rsidR="00D87F1A" w:rsidRDefault="00D87F1A" w:rsidP="00D87F1A">
      <w:pPr>
        <w:rPr>
          <w:rFonts w:cs="Arial"/>
          <w:sz w:val="24"/>
          <w:szCs w:val="24"/>
        </w:rPr>
      </w:pPr>
      <w:r>
        <w:rPr>
          <w:rFonts w:cs="Arial"/>
          <w:sz w:val="24"/>
          <w:szCs w:val="24"/>
        </w:rPr>
        <w:t>La commissione sottolinea la professionalità riscontrata nelle persone coinvolte nel progetto. Queste risorse professionali presenti all’interno della nostra amministrazione cantonale sono una garanzia di un approccio efficace nei confronti delle sfide rappresentate dalla gestione del territorio nell’ottica di garantire il miglior grado di sicurezza possibile per la popolazione e le infrastrutture.</w:t>
      </w:r>
    </w:p>
    <w:p w:rsidR="00A45F5E" w:rsidRDefault="00A45F5E" w:rsidP="00D87F1A">
      <w:pPr>
        <w:rPr>
          <w:rFonts w:cs="Arial"/>
          <w:sz w:val="24"/>
          <w:szCs w:val="24"/>
        </w:rPr>
      </w:pPr>
    </w:p>
    <w:p w:rsidR="00463016" w:rsidRDefault="00463016" w:rsidP="00D87F1A">
      <w:pPr>
        <w:rPr>
          <w:rFonts w:cs="Arial"/>
          <w:sz w:val="24"/>
          <w:szCs w:val="24"/>
        </w:rPr>
      </w:pPr>
      <w:r>
        <w:rPr>
          <w:rFonts w:cs="Arial"/>
          <w:sz w:val="24"/>
          <w:szCs w:val="24"/>
        </w:rPr>
        <w:t xml:space="preserve">Si ricorda infine che, per poter vedere la luce, </w:t>
      </w:r>
      <w:r w:rsidRPr="004F25C5">
        <w:rPr>
          <w:rFonts w:cs="Arial"/>
          <w:sz w:val="24"/>
          <w:szCs w:val="24"/>
        </w:rPr>
        <w:t>il presente progetto necessita dopo l’approvazione del G</w:t>
      </w:r>
      <w:r>
        <w:rPr>
          <w:rFonts w:cs="Arial"/>
          <w:sz w:val="24"/>
          <w:szCs w:val="24"/>
        </w:rPr>
        <w:t xml:space="preserve">ran </w:t>
      </w:r>
      <w:r w:rsidRPr="004F25C5">
        <w:rPr>
          <w:rFonts w:cs="Arial"/>
          <w:sz w:val="24"/>
          <w:szCs w:val="24"/>
        </w:rPr>
        <w:t>C</w:t>
      </w:r>
      <w:r>
        <w:rPr>
          <w:rFonts w:cs="Arial"/>
          <w:sz w:val="24"/>
          <w:szCs w:val="24"/>
        </w:rPr>
        <w:t>onsiglio</w:t>
      </w:r>
      <w:r w:rsidRPr="004F25C5">
        <w:rPr>
          <w:rFonts w:cs="Arial"/>
          <w:sz w:val="24"/>
          <w:szCs w:val="24"/>
        </w:rPr>
        <w:t xml:space="preserve"> anche dell’approvazione da parte del Consiglio comunale di </w:t>
      </w:r>
      <w:proofErr w:type="spellStart"/>
      <w:r w:rsidRPr="004F25C5">
        <w:rPr>
          <w:rFonts w:cs="Arial"/>
          <w:sz w:val="24"/>
          <w:szCs w:val="24"/>
        </w:rPr>
        <w:t>Melide</w:t>
      </w:r>
      <w:proofErr w:type="spellEnd"/>
      <w:r w:rsidRPr="004F25C5">
        <w:rPr>
          <w:rFonts w:cs="Arial"/>
          <w:sz w:val="24"/>
          <w:szCs w:val="24"/>
        </w:rPr>
        <w:t xml:space="preserve"> di un apposito messaggio municipale, attualmente in fase di allestimento</w:t>
      </w:r>
    </w:p>
    <w:p w:rsidR="00D87F1A" w:rsidRDefault="00D87F1A" w:rsidP="00D87F1A">
      <w:pPr>
        <w:rPr>
          <w:sz w:val="24"/>
          <w:szCs w:val="24"/>
        </w:rPr>
      </w:pPr>
    </w:p>
    <w:p w:rsidR="00D87F1A" w:rsidRDefault="00D87F1A" w:rsidP="00D87F1A">
      <w:pPr>
        <w:rPr>
          <w:sz w:val="24"/>
          <w:szCs w:val="24"/>
        </w:rPr>
      </w:pPr>
    </w:p>
    <w:p w:rsidR="00A45F5E" w:rsidRDefault="00A45F5E" w:rsidP="00D87F1A">
      <w:pPr>
        <w:rPr>
          <w:sz w:val="24"/>
          <w:szCs w:val="24"/>
        </w:rPr>
      </w:pPr>
    </w:p>
    <w:p w:rsidR="00D87F1A" w:rsidRPr="00A45F5E" w:rsidRDefault="00A45F5E" w:rsidP="00A45F5E">
      <w:pPr>
        <w:pStyle w:val="Titolo1"/>
        <w:tabs>
          <w:tab w:val="left" w:pos="567"/>
        </w:tabs>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6.</w:t>
      </w:r>
      <w:r>
        <w:rPr>
          <w:rFonts w:eastAsia="Calibri" w:cs="Times New Roman"/>
          <w:caps/>
          <w:sz w:val="24"/>
          <w:szCs w:val="24"/>
          <w:lang w:val="it-IT" w:eastAsia="it-IT"/>
        </w:rPr>
        <w:tab/>
      </w:r>
      <w:r w:rsidR="00D87F1A" w:rsidRPr="00A45F5E">
        <w:rPr>
          <w:rFonts w:eastAsia="Calibri" w:cs="Times New Roman"/>
          <w:caps/>
          <w:sz w:val="24"/>
          <w:szCs w:val="24"/>
          <w:lang w:val="it-IT" w:eastAsia="it-IT"/>
        </w:rPr>
        <w:t>CONCLUSIONI</w:t>
      </w:r>
    </w:p>
    <w:p w:rsidR="00D87F1A" w:rsidRDefault="00D87F1A" w:rsidP="00D87F1A">
      <w:pPr>
        <w:rPr>
          <w:rFonts w:eastAsia="Calibri" w:cs="Arial"/>
          <w:bCs/>
          <w:iCs/>
          <w:sz w:val="24"/>
          <w:szCs w:val="24"/>
        </w:rPr>
      </w:pPr>
      <w:r>
        <w:rPr>
          <w:rFonts w:eastAsia="Calibri" w:cs="Arial"/>
          <w:bCs/>
          <w:iCs/>
          <w:sz w:val="24"/>
          <w:szCs w:val="24"/>
        </w:rPr>
        <w:t>Considerati tutti gli aspetti e ritenuti esaurienti il messaggio e tutti i documenti ad esso allegati, la Commissione raccomanda al Gran Consiglio l’approvazione del messaggio, del presente rapporto e del decreto legislativo annesso al messaggio, ricordando che per la sua approvazione è necessaria la maggioranza qualificata del Gran Consiglio, ossia 46 voti favorevoli.</w:t>
      </w:r>
    </w:p>
    <w:p w:rsidR="00D87F1A" w:rsidRDefault="00D87F1A" w:rsidP="00D87F1A">
      <w:pPr>
        <w:rPr>
          <w:rFonts w:eastAsia="Calibri" w:cs="Arial"/>
          <w:bCs/>
          <w:iCs/>
          <w:sz w:val="24"/>
          <w:szCs w:val="24"/>
        </w:rPr>
      </w:pPr>
    </w:p>
    <w:p w:rsidR="00D87F1A" w:rsidRPr="00292ABD" w:rsidRDefault="00D87F1A" w:rsidP="00D87F1A">
      <w:pPr>
        <w:rPr>
          <w:rFonts w:asciiTheme="minorHAnsi" w:eastAsiaTheme="minorEastAsia" w:hAnsiTheme="minorHAnsi"/>
          <w:sz w:val="24"/>
          <w:szCs w:val="24"/>
        </w:rPr>
      </w:pPr>
    </w:p>
    <w:p w:rsidR="00D87F1A" w:rsidRPr="00D268D2" w:rsidRDefault="00D87F1A" w:rsidP="00D87F1A">
      <w:pPr>
        <w:rPr>
          <w:rFonts w:eastAsia="Calibri" w:cs="Arial"/>
          <w:sz w:val="24"/>
          <w:szCs w:val="24"/>
        </w:rPr>
      </w:pPr>
      <w:r w:rsidRPr="00D268D2">
        <w:rPr>
          <w:rFonts w:eastAsia="Calibri" w:cs="Arial"/>
          <w:sz w:val="24"/>
          <w:szCs w:val="24"/>
        </w:rPr>
        <w:t xml:space="preserve">Per la Commissione </w:t>
      </w:r>
      <w:r>
        <w:rPr>
          <w:rFonts w:eastAsia="Calibri" w:cs="Arial"/>
          <w:sz w:val="24"/>
          <w:szCs w:val="24"/>
        </w:rPr>
        <w:t>ambiente, territorio ed energia</w:t>
      </w:r>
      <w:r w:rsidRPr="00D268D2">
        <w:rPr>
          <w:rFonts w:eastAsia="Calibri" w:cs="Arial"/>
          <w:sz w:val="24"/>
          <w:szCs w:val="24"/>
        </w:rPr>
        <w:t>:</w:t>
      </w:r>
    </w:p>
    <w:p w:rsidR="00D87F1A" w:rsidRPr="00A51618" w:rsidRDefault="00D87F1A" w:rsidP="00D87F1A">
      <w:pPr>
        <w:spacing w:before="120"/>
        <w:rPr>
          <w:rFonts w:eastAsia="Calibri" w:cs="Arial"/>
          <w:sz w:val="24"/>
          <w:szCs w:val="24"/>
        </w:rPr>
      </w:pPr>
      <w:r>
        <w:rPr>
          <w:rFonts w:eastAsia="Calibri" w:cs="Arial"/>
          <w:sz w:val="24"/>
          <w:szCs w:val="24"/>
        </w:rPr>
        <w:t>Giovanni Berardi, relatore</w:t>
      </w:r>
    </w:p>
    <w:p w:rsidR="008F52AF" w:rsidRDefault="002A3CD9" w:rsidP="00D33940">
      <w:pPr>
        <w:pStyle w:val="StandardRisoluzionedelConsigliodiStato"/>
        <w:ind w:right="-1"/>
      </w:pPr>
      <w:r>
        <w:t>Bühler - Buzzi - Cedraschi - David - Ermotti-Lepori -</w:t>
      </w:r>
    </w:p>
    <w:p w:rsidR="002A3CD9" w:rsidRDefault="002A3CD9" w:rsidP="00D33940">
      <w:pPr>
        <w:pStyle w:val="StandardRisoluzionedelConsigliodiStato"/>
        <w:ind w:right="-1"/>
      </w:pPr>
      <w:r>
        <w:t>Genini Sem - Mobiglia - Padlina - Pasi - Piccaluga -</w:t>
      </w:r>
    </w:p>
    <w:p w:rsidR="002A3CD9" w:rsidRDefault="002A3CD9" w:rsidP="00D33940">
      <w:pPr>
        <w:pStyle w:val="StandardRisoluzionedelConsigliodiStato"/>
        <w:ind w:right="-1"/>
      </w:pPr>
      <w:r>
        <w:t xml:space="preserve">Renzetti - Rigamonti - Schnellmann -  Terraneo - </w:t>
      </w:r>
    </w:p>
    <w:p w:rsidR="002A3CD9" w:rsidRPr="00D87F1A" w:rsidRDefault="002A3CD9" w:rsidP="00D33940">
      <w:pPr>
        <w:pStyle w:val="StandardRisoluzionedelConsigliodiStato"/>
        <w:ind w:right="-1"/>
      </w:pPr>
      <w:r>
        <w:t xml:space="preserve">Tonini - Tricarico - Zanini Barzaghi </w:t>
      </w:r>
    </w:p>
    <w:p w:rsidR="00D649A8" w:rsidRPr="00D87F1A" w:rsidRDefault="00D649A8" w:rsidP="00D33940">
      <w:pPr>
        <w:pStyle w:val="StandardRisoluzionedelConsigliodiStato"/>
        <w:ind w:right="-1"/>
      </w:pPr>
    </w:p>
    <w:p w:rsidR="00D649A8" w:rsidRPr="00D87F1A" w:rsidRDefault="00D649A8" w:rsidP="00D33940">
      <w:pPr>
        <w:pStyle w:val="StandardRisoluzionedelConsigliodiStato"/>
        <w:ind w:right="-1"/>
      </w:pPr>
    </w:p>
    <w:sectPr w:rsidR="00D649A8" w:rsidRPr="00D87F1A" w:rsidSect="00375115">
      <w:headerReference w:type="default"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F1A" w:rsidRDefault="00D87F1A" w:rsidP="00F657BF">
      <w:r>
        <w:separator/>
      </w:r>
    </w:p>
  </w:endnote>
  <w:endnote w:type="continuationSeparator" w:id="0">
    <w:p w:rsidR="00D87F1A" w:rsidRDefault="00D87F1A"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5F62CE" w:rsidP="00912E34">
          <w:pPr>
            <w:tabs>
              <w:tab w:val="center" w:pos="2382"/>
            </w:tabs>
          </w:pPr>
        </w:p>
      </w:tc>
      <w:tc>
        <w:tcPr>
          <w:tcW w:w="721" w:type="dxa"/>
        </w:tcPr>
        <w:p w:rsidR="00912E34" w:rsidRPr="003D1008" w:rsidRDefault="007D435E"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7D435E"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5F62CE"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5F62CE">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F1A" w:rsidRDefault="00D87F1A" w:rsidP="00F657BF">
      <w:r>
        <w:separator/>
      </w:r>
    </w:p>
  </w:footnote>
  <w:footnote w:type="continuationSeparator" w:id="0">
    <w:p w:rsidR="00D87F1A" w:rsidRDefault="00D87F1A"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7B689FDC-2CBB-4317-8795-84C0020E52DF}"/>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4B1B7C"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5012EC" w:rsidRPr="004204CB" w:rsidRDefault="007D435E"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002511">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002511">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7B689FDC-2CBB-4317-8795-84C0020E52DF}"/>
          <w:text w:multiLine="1"/>
        </w:sdtPr>
        <w:sdtEndPr/>
        <w:sdtContent>
          <w:tc>
            <w:tcPr>
              <w:tcW w:w="8383" w:type="dxa"/>
              <w:tcBorders>
                <w:left w:val="single" w:sz="4" w:space="0" w:color="auto"/>
              </w:tcBorders>
              <w:tcMar>
                <w:top w:w="0" w:type="dxa"/>
                <w:left w:w="142" w:type="dxa"/>
              </w:tcMar>
            </w:tcPr>
            <w:p w:rsidR="005012EC" w:rsidRPr="00A45F5E" w:rsidRDefault="004B1B7C"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8300 R del 16 novembre 2023</w:t>
              </w:r>
            </w:p>
          </w:tc>
        </w:sdtContent>
      </w:sdt>
      <w:tc>
        <w:tcPr>
          <w:tcW w:w="1710" w:type="dxa"/>
          <w:tcBorders>
            <w:top w:val="single" w:sz="4" w:space="0" w:color="auto"/>
          </w:tcBorders>
        </w:tcPr>
        <w:p w:rsidR="005012EC" w:rsidRPr="00A45F5E" w:rsidRDefault="005F62CE" w:rsidP="00662409">
          <w:pPr>
            <w:pStyle w:val="InvisibleLine"/>
            <w:rPr>
              <w:lang w:val="it-CH"/>
            </w:rPr>
          </w:pPr>
        </w:p>
      </w:tc>
    </w:tr>
  </w:tbl>
  <w:p w:rsidR="00F657BF" w:rsidRPr="00980362" w:rsidRDefault="007D435E"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7B689FDC-2CBB-4317-8795-84C0020E52DF}"/>
                            <w:text w:multiLine="1"/>
                          </w:sdtPr>
                          <w:sdtEndPr/>
                          <w:sdtContent>
                            <w:p w:rsidR="008065E8" w:rsidRPr="00411371" w:rsidRDefault="007D435E"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BE5CEC09-5286-4692-A3B4-4944855E7C13}"/>
                      <w:text w:multiLine="1"/>
                    </w:sdtPr>
                    <w:sdtEndPr/>
                    <w:sdtContent>
                      <w:p w:rsidR="008065E8" w:rsidRPr="00411371" w:rsidRDefault="007D435E"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5F62CE" w:rsidP="00D07D6E">
          <w:pPr>
            <w:pStyle w:val="InvisibleLine"/>
            <w:ind w:left="150"/>
            <w:rPr>
              <w:sz w:val="16"/>
            </w:rPr>
          </w:pPr>
        </w:p>
      </w:tc>
      <w:tc>
        <w:tcPr>
          <w:tcW w:w="373" w:type="pct"/>
          <w:tcBorders>
            <w:top w:val="nil"/>
            <w:bottom w:val="single" w:sz="4" w:space="0" w:color="auto"/>
          </w:tcBorders>
          <w:vAlign w:val="bottom"/>
        </w:tcPr>
        <w:p w:rsidR="00662409" w:rsidRPr="003108C0" w:rsidRDefault="005F62CE" w:rsidP="00D07D6E">
          <w:pPr>
            <w:pStyle w:val="Level"/>
            <w:ind w:left="150"/>
            <w:rPr>
              <w:sz w:val="16"/>
            </w:rPr>
          </w:pPr>
        </w:p>
      </w:tc>
      <w:tc>
        <w:tcPr>
          <w:tcW w:w="209" w:type="pct"/>
          <w:tcBorders>
            <w:top w:val="nil"/>
            <w:bottom w:val="single" w:sz="4" w:space="0" w:color="auto"/>
          </w:tcBorders>
        </w:tcPr>
        <w:p w:rsidR="00662409" w:rsidRDefault="007D435E"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826315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7D435E"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002511">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002511">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7B689FDC-2CBB-4317-8795-84C0020E52DF}"/>
          <w:text w:multiLine="1"/>
        </w:sdtPr>
        <w:sdtEndPr/>
        <w:sdtContent>
          <w:tc>
            <w:tcPr>
              <w:tcW w:w="5000" w:type="pct"/>
              <w:gridSpan w:val="6"/>
              <w:tcBorders>
                <w:left w:val="nil"/>
                <w:right w:val="nil"/>
              </w:tcBorders>
              <w:noWrap/>
              <w:tcMar>
                <w:top w:w="0" w:type="dxa"/>
              </w:tcMar>
              <w:vAlign w:val="bottom"/>
            </w:tcPr>
            <w:p w:rsidR="00662409" w:rsidRPr="008C03B5" w:rsidRDefault="004B1B7C"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7D435E"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5F62CE"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7D435E"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5F62CE"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7D435E"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5F62CE"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5F62CE"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7B689FDC-2CBB-4317-8795-84C0020E52DF}"/>
              <w:text w:multiLine="1"/>
            </w:sdtPr>
            <w:sdtEndPr/>
            <w:sdtContent>
              <w:r w:rsidR="004B1B7C">
                <w:rPr>
                  <w:rFonts w:cstheme="minorHAnsi"/>
                  <w:b/>
                  <w:sz w:val="24"/>
                  <w:szCs w:val="24"/>
                </w:rPr>
                <w:t>8300 R</w:t>
              </w:r>
            </w:sdtContent>
          </w:sdt>
        </w:p>
      </w:tc>
      <w:sdt>
        <w:sdtPr>
          <w:rPr>
            <w:sz w:val="24"/>
          </w:rPr>
          <w:alias w:val="DocParam.Date"/>
          <w:id w:val="-464426178"/>
          <w:dataBinding w:xpath="//DateTime[@id='DocParam.Date']" w:storeItemID="{7B689FDC-2CBB-4317-8795-84C0020E52DF}"/>
          <w:date w:fullDate="2023-11-16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4B1B7C" w:rsidP="00A532F6">
              <w:pPr>
                <w:pStyle w:val="Data"/>
              </w:pPr>
              <w:r>
                <w:rPr>
                  <w:sz w:val="24"/>
                </w:rPr>
                <w:t>16 novembre 2023</w:t>
              </w:r>
            </w:p>
          </w:tc>
        </w:sdtContent>
      </w:sdt>
      <w:tc>
        <w:tcPr>
          <w:tcW w:w="3218" w:type="pct"/>
          <w:gridSpan w:val="4"/>
          <w:tcBorders>
            <w:top w:val="nil"/>
            <w:left w:val="nil"/>
            <w:bottom w:val="nil"/>
            <w:right w:val="nil"/>
          </w:tcBorders>
        </w:tcPr>
        <w:p w:rsidR="008C03B5" w:rsidRPr="00BE22A2" w:rsidRDefault="005F62CE"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7B689FDC-2CBB-4317-8795-84C0020E52DF}"/>
              <w:text w:multiLine="1"/>
            </w:sdtPr>
            <w:sdtEndPr/>
            <w:sdtContent>
              <w:r w:rsidR="004B1B7C">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5F62CE" w:rsidP="00D07D6E">
          <w:pPr>
            <w:pStyle w:val="Level"/>
            <w:ind w:left="150"/>
            <w:rPr>
              <w:rFonts w:ascii="Gill Alt One MT Light" w:hAnsi="Gill Alt One MT Light"/>
              <w:sz w:val="16"/>
              <w:szCs w:val="16"/>
            </w:rPr>
          </w:pPr>
        </w:p>
      </w:tc>
    </w:tr>
  </w:tbl>
  <w:p w:rsidR="00F657BF" w:rsidRPr="00DA2879" w:rsidRDefault="007D435E"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720674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7B689FDC-2CBB-4317-8795-84C0020E52DF}"/>
                            <w:text w:multiLine="1"/>
                          </w:sdtPr>
                          <w:sdtEndPr/>
                          <w:sdtContent>
                            <w:p w:rsidR="00E93620" w:rsidRPr="00411371" w:rsidRDefault="007D435E"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BE5CEC09-5286-4692-A3B4-4944855E7C13}"/>
                      <w:text w:multiLine="1"/>
                    </w:sdtPr>
                    <w:sdtEndPr/>
                    <w:sdtContent>
                      <w:p w:rsidR="00E93620" w:rsidRPr="00411371" w:rsidRDefault="007D435E"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76A66"/>
    <w:multiLevelType w:val="hybridMultilevel"/>
    <w:tmpl w:val="5178BC12"/>
    <w:lvl w:ilvl="0" w:tplc="0810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2"/>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characterSpacingControl w:val="doNotCompress"/>
  <w:hdrShapeDefaults>
    <o:shapedefaults v:ext="edit" spidmax="1024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1A"/>
    <w:rsid w:val="00002511"/>
    <w:rsid w:val="00081D33"/>
    <w:rsid w:val="000B0DF6"/>
    <w:rsid w:val="000B7CC2"/>
    <w:rsid w:val="001C5E6D"/>
    <w:rsid w:val="002708A7"/>
    <w:rsid w:val="002A3CD9"/>
    <w:rsid w:val="002B5D9F"/>
    <w:rsid w:val="00320143"/>
    <w:rsid w:val="003B756D"/>
    <w:rsid w:val="00403ADB"/>
    <w:rsid w:val="00415725"/>
    <w:rsid w:val="004514B4"/>
    <w:rsid w:val="00463016"/>
    <w:rsid w:val="004B1B7C"/>
    <w:rsid w:val="004D1F7B"/>
    <w:rsid w:val="004F25C5"/>
    <w:rsid w:val="00527EE8"/>
    <w:rsid w:val="00572FD3"/>
    <w:rsid w:val="005D73D4"/>
    <w:rsid w:val="005E2D98"/>
    <w:rsid w:val="005F62CE"/>
    <w:rsid w:val="00636D36"/>
    <w:rsid w:val="00683DA1"/>
    <w:rsid w:val="007D1E64"/>
    <w:rsid w:val="007D435E"/>
    <w:rsid w:val="007F3996"/>
    <w:rsid w:val="008041C1"/>
    <w:rsid w:val="008720C4"/>
    <w:rsid w:val="008F52AF"/>
    <w:rsid w:val="009A55B1"/>
    <w:rsid w:val="009C5E5A"/>
    <w:rsid w:val="009D03A7"/>
    <w:rsid w:val="009F19D2"/>
    <w:rsid w:val="009F6BD5"/>
    <w:rsid w:val="00A01FDB"/>
    <w:rsid w:val="00A45F5E"/>
    <w:rsid w:val="00A61B6D"/>
    <w:rsid w:val="00AF0268"/>
    <w:rsid w:val="00BF0A1F"/>
    <w:rsid w:val="00C821DE"/>
    <w:rsid w:val="00C8612A"/>
    <w:rsid w:val="00CB6938"/>
    <w:rsid w:val="00CF4864"/>
    <w:rsid w:val="00CF48CE"/>
    <w:rsid w:val="00D33940"/>
    <w:rsid w:val="00D600FD"/>
    <w:rsid w:val="00D649A8"/>
    <w:rsid w:val="00D87F1A"/>
    <w:rsid w:val="00DE5707"/>
    <w:rsid w:val="00EB088A"/>
    <w:rsid w:val="00F657BF"/>
    <w:rsid w:val="00FC0E60"/>
    <w:rsid w:val="00FC4C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o:shapedefaults>
    <o:shapelayout v:ext="edit">
      <o:idmap v:ext="edit" data="1"/>
    </o:shapelayout>
  </w:shapeDefaults>
  <w:decimalSymbol w:val="."/>
  <w:listSeparator w:val=";"/>
  <w15:docId w15:val="{A791893C-2D00-49EA-A482-B5C09AAC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7F1A"/>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customStyle="1" w:styleId="markedcontent">
    <w:name w:val="markedcontent"/>
    <w:basedOn w:val="Carpredefinitoparagrafo"/>
    <w:rsid w:val="00D87F1A"/>
  </w:style>
  <w:style w:type="paragraph" w:customStyle="1" w:styleId="Default">
    <w:name w:val="Default"/>
    <w:rsid w:val="00D87F1A"/>
    <w:pPr>
      <w:autoSpaceDE w:val="0"/>
      <w:autoSpaceDN w:val="0"/>
      <w:adjustRightInd w:val="0"/>
      <w:jc w:val="left"/>
    </w:pPr>
    <w:rPr>
      <w:rFonts w:ascii="Arial" w:eastAsia="Times New Roman" w:hAnsi="Arial" w:cs="Arial"/>
      <w:color w:val="000000"/>
      <w:sz w:val="24"/>
      <w:szCs w:val="24"/>
      <w:lang w:val="it-CH" w:eastAsia="it-CH"/>
    </w:rPr>
  </w:style>
  <w:style w:type="paragraph" w:styleId="Testofumetto">
    <w:name w:val="Balloon Text"/>
    <w:basedOn w:val="Normale"/>
    <w:link w:val="TestofumettoCarattere"/>
    <w:uiPriority w:val="99"/>
    <w:semiHidden/>
    <w:unhideWhenUsed/>
    <w:rsid w:val="004514B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14B4"/>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Foglio_di_lavoro_di_Microsoft_Excel.xls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12\AppData\Local\Temp\OneOffixx\generated\76adbf7e-c199-404a-82b6-6ecdd941966a.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826315926</Id>
      <Width>0</Width>
      <Height>0</Height>
      <XPath>//Image[@id='Profile.Org.WappenSW']</XPath>
      <ImageHash>02f1c0cdac6aeac316213b2e7cb733a0</ImageHash>
    </ImageSizeDefinition>
    <ImageSizeDefinition>
      <Id>1720674845</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0 e c 3 8 e 8 7 - 3 9 7 8 - 4 d e e - 8 9 c 7 - f 4 1 2 6 5 d 7 8 f 5 2 "   t I d = " a 3 6 2 a 5 d 4 - 9 5 8 9 - 4 1 b f - a 4 e 6 - 4 f 8 7 c 4 e 4 1 2 3 9 "   i n t e r n a l T I d = " 9 0 6 4 c c 7 f - 3 1 6 d - 4 6 b 1 - a 4 a c - 7 4 8 6 0 c 3 f 8 a 5 b "   m t I d = " 2 7 5 a f 3 2 e - b c 4 0 - 4 5 c 2 - 8 5 b 7 - a f b 1 c 0 3 8 2 6 5 3 "   r e v i s i o n = " 0 "   c r e a t e d m a j o r v e r s i o n = " 0 "   c r e a t e d m i n o r v e r s i o n = " 0 "   c r e a t e d = " 2 0 2 3 - 1 1 - 1 6 T 1 0 : 4 2 : 0 0 . 6 2 1 6 1 7 Z "   m o d i f i e d m a j o r v e r s i o n = " 0 "   m o d i f i e d m i n o r v e r s i o n = " 0 "   m o d i f i e d = " 0 0 0 1 - 0 1 - 0 1 T 0 0 : 0 0 : 0 0 "   p r o f i l e = " b 9 3 2 e 3 1 b - 6 f 9 a - 4 2 4 e - 9 a f a - 0 5 4 7 0 f a 1 e 2 2 7 "   m o d e = " S a v e d D o c u m e n t "   c o l o r m o d e = " C o l o r "   l c i d = " 2 0 6 4 "   x m l n s = " h t t p : / / s c h e m a . o n e o f f i x x . c o m / O n e O f f i x x D o c u m e n t P a r t / 1 " >  
     < C o n t e n t >  
         < D a t a M o d e l   x m l n s = " " >  
             < P r o f i l e >  
                 < T e x t   i d = " P r o f i l e . I d "   l a b e l = " P r o f i l e . I d " > < ! [ C D A T A [ b 9 3 2 e 3 1 b - 6 f 9 a - 4 2 4 e - 9 a f a - 0 5 4 7 0 f a 1 e 2 2 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r a f f a e l l a . n a v a r i @ t i . c h ] ] > < / T e x t >  
                 < T e x t   i d = " P r o f i l e . U s e r . F i r s t N a m e "   l a b e l = " P r o f i l e . U s e r . F i r s t N a m e " > < ! [ C D A T A [ R a f f a e l l a ] ] > < / T e x t >  
                 < T e x t   i d = " P r o f i l e . U s e r . F u n c t i o n "   l a b e l = " P r o f i l e . U s e r . F u n c t i o n " > < ! [ C D A T A [ S G C ] ] > < / T e x t >  
                 < T e x t   i d = " P r o f i l e . U s e r . L a s t N a m e "   l a b e l = " P r o f i l e . U s e r . L a s t N a m e " > < ! [ C D A T A [ N a v a r i ] ] > < / T e x t >  
                 < T e x t   i d = " P r o f i l e . U s e r . M o b i l e "   l a b e l = " P r o f i l e . U s e r . M o b i l e " > < ! [ C D A T A [   ] ] > < / T e x t >  
                 < T e x t   i d = " P r o f i l e . U s e r . P h o n e "   l a b e l = " P r o f i l e . U s e r . P h o n e " > < ! [ C D A T A [ + 4 1 9 1 8 1 4 4 3 2 8 ] ] > < / 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r a f f a e l l a . n a v a r i @ t i . c h ] ] > < / T e x t >  
                 < T e x t   i d = " A u t h o r . U s e r . F i r s t N a m e "   l a b e l = " A u t h o r . U s e r . F i r s t N a m e " > < ! [ C D A T A [ R a f f a e l l a ] ] > < / T e x t >  
                 < T e x t   i d = " A u t h o r . U s e r . F u n c t i o n "   l a b e l = " A u t h o r . U s e r . F u n c t i o n " > < ! [ C D A T A [ S G C ] ] > < / T e x t >  
                 < T e x t   i d = " A u t h o r . U s e r . L a s t N a m e "   l a b e l = " A u t h o r . U s e r . L a s t N a m e " > < ! [ C D A T A [ N a v a r i ] ] > < / T e x t >  
                 < T e x t   i d = " A u t h o r . U s e r . M o b i l e "   l a b e l = " A u t h o r . U s e r . M o b i l e " > < ! [ C D A T A [   ] ] > < / T e x t >  
                 < T e x t   i d = " A u t h o r . U s e r . P h o n e "   l a b e l = " A u t h o r . U s e r . P h o n e " > < ! [ C D A T A [ + 4 1 9 1 8 1 4 4 3 2 8 ] ] > < / 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 2 0 2 3 - 1 1 - 1 6 T 0 0 : 0 0 : 0 0 Z < / D a t e T i m e >  
                 < T e x t   i d = " D o c P a r a m . N u m b e r " > < ! [ C D A T A [ 8 3 0 0 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    < S c r i p t i n g >  
                 < T e x t   i d = " C u s t o m E l e m e n t s . S u b T e m p l a t e . L a n d s c a p e . H e a d e r . O r g I n f o s "   l a b e l = " C u s t o m E l e m e n t s . S u b T e m p l a t e . L a n d s c a p e . H e a d e r . O r g I n f o s " > < ! [ C D A T A [ D i p a r t i m e n t o   d e l   t e r r i t o r i o ] ] > < / T e x t >  
                 < T e x t   i d = " C u s t o m E l e m e n t s . S u b T e m p l a t e . L a n d s c a p e . H e a d e r . T i t o l o "   l a b e l = " C u s t o m E l e m e n t s . S u b T e m p l a t e . L a n d s c a p e . H e a d e r . T i t o l o " > < ! [ C D A T A [ R a p p o r t o   n .   8 3 0 0   R   d e l   1 6   n o v e m b r e   2 0 2 3 ] ] > < / 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3 0 0   R   d e l   1 6   n o v e m b r e 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A6D33F95-24EA-4F19-9F33-780035B80BD9}">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7B689FDC-2CBB-4317-8795-84C0020E52DF}">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76adbf7e-c199-404a-82b6-6ecdd941966a.dotx</Template>
  <TotalTime>0</TotalTime>
  <Pages>4</Pages>
  <Words>1237</Words>
  <Characters>7057</Characters>
  <Application>Microsoft Office Word</Application>
  <DocSecurity>0</DocSecurity>
  <Lines>58</Lines>
  <Paragraphs>16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Navari Raffaella / kxgc012</dc:creator>
  <cp:lastModifiedBy>Venturi Luca</cp:lastModifiedBy>
  <cp:revision>9</cp:revision>
  <cp:lastPrinted>2023-11-27T12:41:00Z</cp:lastPrinted>
  <dcterms:created xsi:type="dcterms:W3CDTF">2023-11-22T13:18:00Z</dcterms:created>
  <dcterms:modified xsi:type="dcterms:W3CDTF">2023-11-27T12:41:00Z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