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1747FA" w:rsidRDefault="001747FA" w:rsidP="00D33940">
      <w:pPr>
        <w:pStyle w:val="StandardRisoluzionedelConsigliodiStato"/>
        <w:ind w:right="-1"/>
        <w:rPr>
          <w:b/>
          <w:sz w:val="28"/>
          <w:szCs w:val="28"/>
        </w:rPr>
      </w:pPr>
      <w:r w:rsidRPr="001747FA">
        <w:rPr>
          <w:b/>
          <w:sz w:val="28"/>
          <w:szCs w:val="28"/>
        </w:rPr>
        <w:t>della Commissione gestione e finanze</w:t>
      </w:r>
    </w:p>
    <w:p w:rsidR="001747FA" w:rsidRDefault="001747FA" w:rsidP="00D33940">
      <w:pPr>
        <w:pStyle w:val="StandardRisoluzionedelConsigliodiStato"/>
        <w:ind w:right="-1"/>
        <w:rPr>
          <w:b/>
          <w:sz w:val="28"/>
          <w:szCs w:val="28"/>
        </w:rPr>
      </w:pPr>
      <w:r>
        <w:rPr>
          <w:b/>
          <w:sz w:val="28"/>
          <w:szCs w:val="28"/>
        </w:rPr>
        <w:t>sul messaggio 10 maggio 2023</w:t>
      </w:r>
      <w:r w:rsidRPr="001747FA">
        <w:rPr>
          <w:b/>
          <w:sz w:val="28"/>
          <w:szCs w:val="28"/>
        </w:rPr>
        <w:t xml:space="preserve"> concernente lo stanziamento di un credito di 9'618'200 franchi per il sussidio delle opere di canalizzazione e di depurazione delle acque luride approvate nel 2022 a favore di 35 comuni e di un credito di complessivi 110'537 franchi per il sussidio di due opere di canalizzazione a favore del Consorzio depurazione acque di Lugano e dintorni (CDALED) e di un’opera di canalizzazione a favore dell’Agenzia Nuovo Quartiere Cornaredo (NQC)</w:t>
      </w:r>
    </w:p>
    <w:p w:rsidR="001747FA" w:rsidRPr="001747FA" w:rsidRDefault="001747FA" w:rsidP="00D33940">
      <w:pPr>
        <w:pStyle w:val="StandardRisoluzionedelConsigliodiStato"/>
        <w:ind w:right="-1"/>
        <w:rPr>
          <w:b/>
          <w:szCs w:val="24"/>
        </w:rPr>
      </w:pPr>
    </w:p>
    <w:p w:rsidR="001747FA" w:rsidRDefault="001747FA" w:rsidP="00D33940">
      <w:pPr>
        <w:pStyle w:val="StandardRisoluzionedelConsigliodiStato"/>
        <w:ind w:right="-1"/>
        <w:rPr>
          <w:b/>
          <w:szCs w:val="24"/>
        </w:rPr>
      </w:pPr>
    </w:p>
    <w:p w:rsidR="00B456BA" w:rsidRPr="001747FA" w:rsidRDefault="00B456BA" w:rsidP="00D33940">
      <w:pPr>
        <w:pStyle w:val="StandardRisoluzionedelConsigliodiStato"/>
        <w:ind w:right="-1"/>
        <w:rPr>
          <w:b/>
          <w:szCs w:val="24"/>
        </w:rPr>
      </w:pPr>
    </w:p>
    <w:p w:rsidR="001747FA" w:rsidRPr="001747FA" w:rsidRDefault="001747FA" w:rsidP="001747FA">
      <w:pPr>
        <w:pStyle w:val="Titolo1"/>
        <w:tabs>
          <w:tab w:val="left" w:pos="567"/>
        </w:tabs>
        <w:spacing w:before="0"/>
        <w:ind w:left="567" w:hanging="567"/>
        <w:jc w:val="both"/>
        <w:rPr>
          <w:rFonts w:eastAsia="Calibri" w:cs="Times New Roman"/>
          <w:caps/>
          <w:sz w:val="24"/>
          <w:szCs w:val="24"/>
          <w:lang w:val="it-IT" w:eastAsia="it-IT"/>
        </w:rPr>
      </w:pPr>
      <w:r w:rsidRPr="001747FA">
        <w:rPr>
          <w:rFonts w:eastAsia="Calibri" w:cs="Times New Roman"/>
          <w:caps/>
          <w:sz w:val="24"/>
          <w:szCs w:val="24"/>
          <w:lang w:val="it-IT" w:eastAsia="it-IT"/>
        </w:rPr>
        <w:t>A.</w:t>
      </w:r>
      <w:r w:rsidRPr="001747FA">
        <w:rPr>
          <w:rFonts w:eastAsia="Calibri" w:cs="Times New Roman"/>
          <w:caps/>
          <w:sz w:val="24"/>
          <w:szCs w:val="24"/>
          <w:lang w:val="it-IT" w:eastAsia="it-IT"/>
        </w:rPr>
        <w:tab/>
        <w:t>premessa</w:t>
      </w:r>
    </w:p>
    <w:p w:rsidR="001747FA" w:rsidRPr="001747FA" w:rsidRDefault="001747FA" w:rsidP="001747FA">
      <w:pPr>
        <w:rPr>
          <w:sz w:val="24"/>
          <w:szCs w:val="24"/>
        </w:rPr>
      </w:pPr>
      <w:r w:rsidRPr="001747FA">
        <w:rPr>
          <w:sz w:val="24"/>
          <w:szCs w:val="24"/>
        </w:rPr>
        <w:t>Dal 1974 al 2022 sono stati stanziati crediti di sussidio a favore dei Comuni per la realizzazione di opere comunali di smaltimento delle acque per un totale di 369.6 milioni di franchi, corrispondenti a un volume d’investimento di 1'336.7 milioni di franchi.</w:t>
      </w:r>
    </w:p>
    <w:p w:rsidR="001747FA" w:rsidRPr="001747FA" w:rsidRDefault="001747FA" w:rsidP="001747FA">
      <w:pPr>
        <w:rPr>
          <w:sz w:val="24"/>
          <w:szCs w:val="24"/>
        </w:rPr>
      </w:pPr>
    </w:p>
    <w:p w:rsidR="001747FA" w:rsidRPr="001747FA" w:rsidRDefault="001747FA" w:rsidP="001747FA">
      <w:pPr>
        <w:rPr>
          <w:sz w:val="24"/>
          <w:szCs w:val="24"/>
        </w:rPr>
      </w:pPr>
      <w:r w:rsidRPr="001747FA">
        <w:rPr>
          <w:sz w:val="24"/>
          <w:szCs w:val="24"/>
        </w:rPr>
        <w:t xml:space="preserve">Nella tabella, suddivisi per anno, sono riassunti gli investimenti e i sussidi per opere comunali che sono stati oggetto dei messaggi presentati </w:t>
      </w:r>
      <w:r w:rsidRPr="001747FA">
        <w:rPr>
          <w:color w:val="000000" w:themeColor="text1"/>
          <w:sz w:val="24"/>
          <w:szCs w:val="24"/>
        </w:rPr>
        <w:t>negli ultimi 20 anni.</w:t>
      </w:r>
    </w:p>
    <w:p w:rsidR="001747FA" w:rsidRPr="001747FA" w:rsidRDefault="001747FA" w:rsidP="001747FA">
      <w:pPr>
        <w:tabs>
          <w:tab w:val="left" w:pos="426"/>
        </w:tabs>
        <w:rPr>
          <w:rFonts w:eastAsia="Times New Roman" w:cs="Times New Roman"/>
          <w:sz w:val="24"/>
          <w:szCs w:val="20"/>
          <w:lang w:val="it-IT" w:eastAsia="it-IT"/>
        </w:rPr>
      </w:pPr>
    </w:p>
    <w:bookmarkStart w:id="0" w:name="_MON_1451883146"/>
    <w:bookmarkStart w:id="1" w:name="_MON_1451734077"/>
    <w:bookmarkStart w:id="2" w:name="_MON_1451883184"/>
    <w:bookmarkStart w:id="3" w:name="_MON_1453626901"/>
    <w:bookmarkEnd w:id="0"/>
    <w:bookmarkEnd w:id="1"/>
    <w:bookmarkEnd w:id="2"/>
    <w:bookmarkEnd w:id="3"/>
    <w:bookmarkStart w:id="4" w:name="_MON_1431858461"/>
    <w:bookmarkEnd w:id="4"/>
    <w:p w:rsidR="001747FA" w:rsidRPr="001747FA" w:rsidRDefault="001747FA" w:rsidP="001747FA">
      <w:pPr>
        <w:tabs>
          <w:tab w:val="left" w:pos="426"/>
          <w:tab w:val="left" w:pos="709"/>
        </w:tabs>
        <w:jc w:val="center"/>
      </w:pPr>
      <w:r w:rsidRPr="001747FA">
        <w:rPr>
          <w:noProof/>
        </w:rPr>
        <w:object w:dxaOrig="9100" w:dyaOrig="4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6.75pt;height:222.75pt;mso-width-percent:0;mso-height-percent:0;mso-width-percent:0;mso-height-percent:0" o:ole="">
            <v:imagedata r:id="rId11" o:title=""/>
          </v:shape>
          <o:OLEObject Type="Embed" ProgID="Excel.Sheet.8" ShapeID="_x0000_i1025" DrawAspect="Content" ObjectID="_1775388699" r:id="rId12"/>
        </w:object>
      </w:r>
    </w:p>
    <w:p w:rsidR="001747FA" w:rsidRPr="001747FA" w:rsidRDefault="001747FA" w:rsidP="001747FA">
      <w:pPr>
        <w:rPr>
          <w:sz w:val="24"/>
          <w:szCs w:val="24"/>
        </w:rPr>
      </w:pPr>
    </w:p>
    <w:p w:rsidR="001747FA" w:rsidRPr="001747FA" w:rsidRDefault="001747FA" w:rsidP="001747FA">
      <w:pPr>
        <w:rPr>
          <w:color w:val="000000" w:themeColor="text1"/>
          <w:sz w:val="24"/>
          <w:szCs w:val="24"/>
        </w:rPr>
      </w:pPr>
      <w:r w:rsidRPr="001747FA">
        <w:rPr>
          <w:color w:val="000000" w:themeColor="text1"/>
          <w:sz w:val="24"/>
          <w:szCs w:val="24"/>
        </w:rPr>
        <w:t>L'investimento delle opere approvate nel 2022, come indicato nella precedente tabella, è superiore alla media degli ultimi 10 e 20 anni, così come il totale dei sussidi del 2022 da stanziare. Nonostante il numero dei Comuni destinatari dei sussidi non abbia subito oscillazioni importanti sono presenti singole voci d’investimento più importanti – vedi dettaglio nella tabella sotto per il calcolo dei sussidi.</w:t>
      </w:r>
    </w:p>
    <w:p w:rsidR="001747FA" w:rsidRPr="001747FA" w:rsidRDefault="001747FA" w:rsidP="001747FA">
      <w:pPr>
        <w:pStyle w:val="Titolo1"/>
        <w:tabs>
          <w:tab w:val="left" w:pos="567"/>
        </w:tabs>
        <w:spacing w:before="0"/>
        <w:ind w:left="567" w:hanging="567"/>
        <w:jc w:val="both"/>
        <w:rPr>
          <w:rFonts w:eastAsia="Calibri" w:cs="Times New Roman"/>
          <w:caps/>
          <w:sz w:val="24"/>
          <w:szCs w:val="24"/>
          <w:lang w:val="it-IT" w:eastAsia="it-IT"/>
        </w:rPr>
      </w:pPr>
      <w:r w:rsidRPr="001747FA">
        <w:rPr>
          <w:rFonts w:eastAsia="Calibri" w:cs="Times New Roman"/>
          <w:caps/>
          <w:sz w:val="24"/>
          <w:szCs w:val="24"/>
          <w:lang w:val="it-IT" w:eastAsia="it-IT"/>
        </w:rPr>
        <w:lastRenderedPageBreak/>
        <w:t>B.</w:t>
      </w:r>
      <w:r w:rsidRPr="001747FA">
        <w:rPr>
          <w:rFonts w:eastAsia="Calibri" w:cs="Times New Roman"/>
          <w:caps/>
          <w:sz w:val="24"/>
          <w:szCs w:val="24"/>
          <w:lang w:val="it-IT" w:eastAsia="it-IT"/>
        </w:rPr>
        <w:tab/>
        <w:t>OGGETTO DEL PRESENTE MESSAGGIO</w:t>
      </w:r>
    </w:p>
    <w:p w:rsidR="001747FA" w:rsidRPr="001747FA" w:rsidRDefault="001747FA" w:rsidP="001747FA">
      <w:pPr>
        <w:rPr>
          <w:sz w:val="24"/>
          <w:szCs w:val="24"/>
        </w:rPr>
      </w:pPr>
      <w:r w:rsidRPr="001747FA">
        <w:rPr>
          <w:sz w:val="24"/>
          <w:szCs w:val="24"/>
        </w:rPr>
        <w:t xml:space="preserve">Con il presente messaggio si chiede lo stanziamento di un credito di </w:t>
      </w:r>
      <w:proofErr w:type="spellStart"/>
      <w:r w:rsidRPr="001747FA">
        <w:rPr>
          <w:sz w:val="24"/>
          <w:szCs w:val="24"/>
        </w:rPr>
        <w:t>fr</w:t>
      </w:r>
      <w:proofErr w:type="spellEnd"/>
      <w:r w:rsidRPr="001747FA">
        <w:rPr>
          <w:sz w:val="24"/>
          <w:szCs w:val="24"/>
        </w:rPr>
        <w:t>. 9'618'</w:t>
      </w:r>
      <w:proofErr w:type="gramStart"/>
      <w:r w:rsidRPr="001747FA">
        <w:rPr>
          <w:sz w:val="24"/>
          <w:szCs w:val="24"/>
        </w:rPr>
        <w:t>200.--</w:t>
      </w:r>
      <w:proofErr w:type="gramEnd"/>
      <w:r w:rsidRPr="001747FA">
        <w:rPr>
          <w:sz w:val="24"/>
          <w:szCs w:val="24"/>
        </w:rPr>
        <w:t xml:space="preserve">, per il sussidio delle opere di canalizzazione riguardanti 35 Comuni e di un credito di complessivi </w:t>
      </w:r>
      <w:proofErr w:type="spellStart"/>
      <w:r w:rsidRPr="001747FA">
        <w:rPr>
          <w:sz w:val="24"/>
          <w:szCs w:val="24"/>
        </w:rPr>
        <w:t>fr</w:t>
      </w:r>
      <w:proofErr w:type="spellEnd"/>
      <w:r w:rsidRPr="001747FA">
        <w:rPr>
          <w:sz w:val="24"/>
          <w:szCs w:val="24"/>
        </w:rPr>
        <w:t>. 110'</w:t>
      </w:r>
      <w:proofErr w:type="gramStart"/>
      <w:r w:rsidRPr="001747FA">
        <w:rPr>
          <w:sz w:val="24"/>
          <w:szCs w:val="24"/>
        </w:rPr>
        <w:t>537.--</w:t>
      </w:r>
      <w:proofErr w:type="gramEnd"/>
      <w:r w:rsidRPr="001747FA">
        <w:rPr>
          <w:sz w:val="24"/>
          <w:szCs w:val="24"/>
        </w:rPr>
        <w:t xml:space="preserve"> per il sussidio di due opere di canalizzazione a favore del Consorzio depurazione acque di Lugano e dintorni (CDALED) e di un’opera di canalizzazione a favore dell’Agenzia Nuovo Quartiere Cornaredo (NQC).</w:t>
      </w:r>
    </w:p>
    <w:p w:rsidR="001747FA" w:rsidRPr="001747FA" w:rsidRDefault="001747FA" w:rsidP="001747FA">
      <w:pPr>
        <w:rPr>
          <w:sz w:val="24"/>
          <w:szCs w:val="24"/>
          <w:lang w:val="it-IT" w:eastAsia="it-IT"/>
        </w:rPr>
      </w:pPr>
    </w:p>
    <w:p w:rsidR="001747FA" w:rsidRPr="001747FA" w:rsidRDefault="001747FA" w:rsidP="001747FA">
      <w:pPr>
        <w:rPr>
          <w:sz w:val="24"/>
          <w:szCs w:val="24"/>
          <w:lang w:val="it-IT" w:eastAsia="it-IT"/>
        </w:rPr>
      </w:pPr>
    </w:p>
    <w:p w:rsidR="001747FA" w:rsidRPr="001747FA" w:rsidRDefault="001747FA" w:rsidP="001747FA">
      <w:pPr>
        <w:pStyle w:val="Titolo1"/>
        <w:tabs>
          <w:tab w:val="left" w:pos="567"/>
        </w:tabs>
        <w:spacing w:before="0"/>
        <w:ind w:left="567" w:hanging="567"/>
        <w:jc w:val="both"/>
        <w:rPr>
          <w:rFonts w:eastAsia="Calibri" w:cs="Times New Roman"/>
          <w:caps/>
          <w:sz w:val="24"/>
          <w:szCs w:val="24"/>
          <w:lang w:val="it-IT" w:eastAsia="it-IT"/>
        </w:rPr>
      </w:pPr>
      <w:r w:rsidRPr="001747FA">
        <w:rPr>
          <w:rFonts w:eastAsia="Calibri" w:cs="Times New Roman"/>
          <w:caps/>
          <w:sz w:val="24"/>
          <w:szCs w:val="24"/>
          <w:lang w:val="it-IT" w:eastAsia="it-IT"/>
        </w:rPr>
        <w:t xml:space="preserve">C. </w:t>
      </w:r>
      <w:r w:rsidRPr="001747FA">
        <w:rPr>
          <w:rFonts w:eastAsia="Calibri" w:cs="Times New Roman"/>
          <w:caps/>
          <w:sz w:val="24"/>
          <w:szCs w:val="24"/>
          <w:lang w:val="it-IT" w:eastAsia="it-IT"/>
        </w:rPr>
        <w:tab/>
        <w:t>OPERE DI CANALIZZAZIONE COMUNALI</w:t>
      </w:r>
    </w:p>
    <w:p w:rsidR="001747FA" w:rsidRPr="001747FA" w:rsidRDefault="001747FA" w:rsidP="001747FA">
      <w:pPr>
        <w:rPr>
          <w:sz w:val="24"/>
          <w:szCs w:val="24"/>
        </w:rPr>
      </w:pPr>
      <w:r w:rsidRPr="001747FA">
        <w:rPr>
          <w:sz w:val="24"/>
          <w:szCs w:val="24"/>
        </w:rPr>
        <w:t>Nella tabella seguente sono elencate le opere comunali beneficianti di sussidi, i cui progetti sono stati approvati dal servizio tecnico del Dipartimento del territorio nel 2022 e a gennaio del 2023.</w:t>
      </w:r>
    </w:p>
    <w:p w:rsidR="001747FA" w:rsidRPr="001747FA" w:rsidRDefault="001747FA" w:rsidP="001747FA">
      <w:pPr>
        <w:rPr>
          <w:sz w:val="24"/>
          <w:szCs w:val="24"/>
        </w:rPr>
      </w:pPr>
    </w:p>
    <w:p w:rsidR="001747FA" w:rsidRPr="001747FA" w:rsidRDefault="001747FA" w:rsidP="001747FA">
      <w:pPr>
        <w:rPr>
          <w:sz w:val="24"/>
          <w:szCs w:val="24"/>
        </w:rPr>
      </w:pPr>
      <w:r w:rsidRPr="001747FA">
        <w:rPr>
          <w:sz w:val="24"/>
          <w:szCs w:val="24"/>
        </w:rPr>
        <w:t>Analogamente agli anni precedenti, anche con il messaggio 8280 si propone, sovente in combinazione con nuove opere di sottostruttura, il sussidio del rifacimento di canalizzazioni come indicato nella tabella riportata qui di seguito. Si tratta di fognature eseguite negli anni cinquanta/settanta e per le quali, sino ad ora, non è stato versato il sussidio cantonale.</w:t>
      </w:r>
    </w:p>
    <w:p w:rsidR="001747FA" w:rsidRPr="001747FA" w:rsidRDefault="001747FA" w:rsidP="001747FA">
      <w:pPr>
        <w:keepNext/>
        <w:tabs>
          <w:tab w:val="left" w:pos="567"/>
        </w:tabs>
        <w:spacing w:after="120"/>
        <w:ind w:left="567" w:hanging="567"/>
        <w:outlineLvl w:val="0"/>
        <w:rPr>
          <w:rFonts w:eastAsia="Times New Roman" w:cs="Times New Roman"/>
          <w:sz w:val="24"/>
          <w:szCs w:val="20"/>
          <w:lang w:eastAsia="it-IT"/>
        </w:rPr>
      </w:pPr>
    </w:p>
    <w:p w:rsidR="001747FA" w:rsidRPr="001747FA" w:rsidRDefault="001747FA" w:rsidP="001747FA">
      <w:pPr>
        <w:rPr>
          <w:b/>
          <w:i/>
          <w:caps/>
          <w:sz w:val="24"/>
          <w:szCs w:val="24"/>
        </w:rPr>
      </w:pPr>
      <w:r w:rsidRPr="001747FA">
        <w:rPr>
          <w:b/>
          <w:i/>
          <w:caps/>
          <w:sz w:val="24"/>
          <w:szCs w:val="24"/>
        </w:rPr>
        <w:t>TabellA per il calcolo dei sussidi</w:t>
      </w:r>
    </w:p>
    <w:p w:rsidR="001747FA" w:rsidRPr="001747FA" w:rsidRDefault="001747FA" w:rsidP="001747FA">
      <w:pPr>
        <w:tabs>
          <w:tab w:val="left" w:pos="426"/>
        </w:tabs>
        <w:rPr>
          <w:rFonts w:eastAsia="Times New Roman" w:cs="Times New Roman"/>
          <w:sz w:val="24"/>
          <w:szCs w:val="20"/>
          <w:lang w:val="it-IT" w:eastAsia="it-IT"/>
        </w:rPr>
      </w:pPr>
    </w:p>
    <w:tbl>
      <w:tblPr>
        <w:tblW w:w="9160" w:type="dxa"/>
        <w:tblCellMar>
          <w:left w:w="70" w:type="dxa"/>
          <w:right w:w="70" w:type="dxa"/>
        </w:tblCellMar>
        <w:tblLook w:val="04A0" w:firstRow="1" w:lastRow="0" w:firstColumn="1" w:lastColumn="0" w:noHBand="0" w:noVBand="1"/>
      </w:tblPr>
      <w:tblGrid>
        <w:gridCol w:w="400"/>
        <w:gridCol w:w="2820"/>
        <w:gridCol w:w="1430"/>
        <w:gridCol w:w="1020"/>
        <w:gridCol w:w="1240"/>
        <w:gridCol w:w="930"/>
        <w:gridCol w:w="760"/>
        <w:gridCol w:w="780"/>
      </w:tblGrid>
      <w:tr w:rsidR="001747FA" w:rsidRPr="001747FA" w:rsidTr="001747FA">
        <w:trPr>
          <w:trHeight w:val="300"/>
        </w:trPr>
        <w:tc>
          <w:tcPr>
            <w:tcW w:w="400" w:type="dxa"/>
            <w:tcBorders>
              <w:top w:val="single" w:sz="4" w:space="0" w:color="auto"/>
              <w:left w:val="single" w:sz="4" w:space="0" w:color="auto"/>
              <w:bottom w:val="nil"/>
              <w:right w:val="nil"/>
            </w:tcBorders>
            <w:shd w:val="clear" w:color="auto" w:fill="auto"/>
            <w:noWrap/>
            <w:vAlign w:val="bottom"/>
            <w:hideMark/>
          </w:tcPr>
          <w:p w:rsidR="001747FA" w:rsidRPr="001747FA" w:rsidRDefault="001747FA" w:rsidP="001747FA">
            <w:pPr>
              <w:jc w:val="left"/>
              <w:rPr>
                <w:rFonts w:eastAsia="Times New Roman" w:cs="Arial"/>
                <w:b/>
                <w:bCs/>
                <w:color w:val="000000"/>
                <w:sz w:val="20"/>
                <w:szCs w:val="20"/>
                <w:lang w:eastAsia="it-CH"/>
              </w:rPr>
            </w:pPr>
            <w:r w:rsidRPr="001747FA">
              <w:rPr>
                <w:rFonts w:eastAsia="Times New Roman" w:cs="Arial"/>
                <w:b/>
                <w:bCs/>
                <w:color w:val="000000"/>
                <w:sz w:val="20"/>
                <w:szCs w:val="20"/>
                <w:lang w:eastAsia="it-CH"/>
              </w:rPr>
              <w:t> </w:t>
            </w:r>
          </w:p>
        </w:tc>
        <w:tc>
          <w:tcPr>
            <w:tcW w:w="2820" w:type="dxa"/>
            <w:tcBorders>
              <w:top w:val="single" w:sz="4" w:space="0" w:color="auto"/>
              <w:left w:val="nil"/>
              <w:bottom w:val="nil"/>
              <w:right w:val="single" w:sz="4" w:space="0" w:color="auto"/>
            </w:tcBorders>
            <w:shd w:val="clear" w:color="auto" w:fill="auto"/>
            <w:noWrap/>
            <w:vAlign w:val="bottom"/>
            <w:hideMark/>
          </w:tcPr>
          <w:p w:rsidR="001747FA" w:rsidRPr="001747FA" w:rsidRDefault="001747FA" w:rsidP="001747FA">
            <w:pPr>
              <w:jc w:val="left"/>
              <w:rPr>
                <w:rFonts w:eastAsia="Times New Roman" w:cs="Arial"/>
                <w:b/>
                <w:bCs/>
                <w:color w:val="000000"/>
                <w:sz w:val="20"/>
                <w:szCs w:val="20"/>
                <w:lang w:eastAsia="it-CH"/>
              </w:rPr>
            </w:pPr>
            <w:r w:rsidRPr="001747FA">
              <w:rPr>
                <w:rFonts w:eastAsia="Times New Roman" w:cs="Arial"/>
                <w:b/>
                <w:bCs/>
                <w:color w:val="000000"/>
                <w:sz w:val="20"/>
                <w:szCs w:val="20"/>
                <w:lang w:eastAsia="it-CH"/>
              </w:rPr>
              <w:t> </w:t>
            </w:r>
          </w:p>
        </w:tc>
        <w:tc>
          <w:tcPr>
            <w:tcW w:w="1400" w:type="dxa"/>
            <w:tcBorders>
              <w:top w:val="single" w:sz="4" w:space="0" w:color="auto"/>
              <w:left w:val="nil"/>
              <w:bottom w:val="nil"/>
              <w:right w:val="single" w:sz="4" w:space="0" w:color="auto"/>
            </w:tcBorders>
            <w:shd w:val="clear" w:color="auto" w:fill="auto"/>
            <w:noWrap/>
            <w:vAlign w:val="bottom"/>
            <w:hideMark/>
          </w:tcPr>
          <w:p w:rsidR="001747FA" w:rsidRPr="001747FA" w:rsidRDefault="001747FA" w:rsidP="001747FA">
            <w:pPr>
              <w:jc w:val="left"/>
              <w:rPr>
                <w:rFonts w:eastAsia="Times New Roman" w:cs="Arial"/>
                <w:b/>
                <w:bCs/>
                <w:color w:val="000000"/>
                <w:sz w:val="20"/>
                <w:szCs w:val="20"/>
                <w:lang w:eastAsia="it-CH"/>
              </w:rPr>
            </w:pPr>
            <w:r w:rsidRPr="001747FA">
              <w:rPr>
                <w:rFonts w:eastAsia="Times New Roman" w:cs="Arial"/>
                <w:b/>
                <w:bCs/>
                <w:color w:val="000000"/>
                <w:sz w:val="20"/>
                <w:szCs w:val="20"/>
                <w:lang w:eastAsia="it-CH"/>
              </w:rPr>
              <w:t> </w:t>
            </w:r>
          </w:p>
        </w:tc>
        <w:tc>
          <w:tcPr>
            <w:tcW w:w="2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747FA" w:rsidRPr="001747FA" w:rsidRDefault="001747FA" w:rsidP="001747FA">
            <w:pPr>
              <w:jc w:val="center"/>
              <w:rPr>
                <w:rFonts w:eastAsia="Times New Roman" w:cs="Arial"/>
                <w:b/>
                <w:bCs/>
                <w:color w:val="000000"/>
                <w:sz w:val="20"/>
                <w:szCs w:val="20"/>
                <w:lang w:eastAsia="it-CH"/>
              </w:rPr>
            </w:pPr>
            <w:r w:rsidRPr="001747FA">
              <w:rPr>
                <w:rFonts w:eastAsia="Times New Roman" w:cs="Arial"/>
                <w:b/>
                <w:bCs/>
                <w:color w:val="000000"/>
                <w:sz w:val="20"/>
                <w:szCs w:val="20"/>
                <w:lang w:eastAsia="it-CH"/>
              </w:rPr>
              <w:t>SUSSIDIO TI</w:t>
            </w:r>
          </w:p>
        </w:tc>
        <w:tc>
          <w:tcPr>
            <w:tcW w:w="22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747FA" w:rsidRPr="001747FA" w:rsidRDefault="001747FA" w:rsidP="001747FA">
            <w:pPr>
              <w:jc w:val="center"/>
              <w:rPr>
                <w:rFonts w:eastAsia="Times New Roman" w:cs="Arial"/>
                <w:b/>
                <w:bCs/>
                <w:color w:val="000000"/>
                <w:sz w:val="20"/>
                <w:szCs w:val="20"/>
                <w:lang w:eastAsia="it-CH"/>
              </w:rPr>
            </w:pPr>
            <w:r w:rsidRPr="001747FA">
              <w:rPr>
                <w:rFonts w:eastAsia="Times New Roman" w:cs="Arial"/>
                <w:b/>
                <w:bCs/>
                <w:color w:val="000000"/>
                <w:sz w:val="20"/>
                <w:szCs w:val="20"/>
                <w:lang w:eastAsia="it-CH"/>
              </w:rPr>
              <w:t>DATI TECNICI</w:t>
            </w:r>
          </w:p>
        </w:tc>
      </w:tr>
      <w:tr w:rsidR="001747FA" w:rsidRPr="001747FA" w:rsidTr="001747FA">
        <w:trPr>
          <w:trHeight w:val="720"/>
        </w:trPr>
        <w:tc>
          <w:tcPr>
            <w:tcW w:w="3220" w:type="dxa"/>
            <w:gridSpan w:val="2"/>
            <w:tcBorders>
              <w:top w:val="nil"/>
              <w:left w:val="single" w:sz="4" w:space="0" w:color="auto"/>
              <w:bottom w:val="single" w:sz="4" w:space="0" w:color="auto"/>
              <w:right w:val="single" w:sz="4" w:space="0" w:color="000000"/>
            </w:tcBorders>
            <w:shd w:val="clear" w:color="auto" w:fill="auto"/>
            <w:vAlign w:val="center"/>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COMUNE E LOTTO</w:t>
            </w:r>
          </w:p>
        </w:tc>
        <w:tc>
          <w:tcPr>
            <w:tcW w:w="140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right"/>
              <w:rPr>
                <w:rFonts w:eastAsia="Times New Roman" w:cs="Arial"/>
                <w:b/>
                <w:bCs/>
                <w:sz w:val="20"/>
                <w:szCs w:val="20"/>
                <w:lang w:eastAsia="it-CH"/>
              </w:rPr>
            </w:pPr>
            <w:r w:rsidRPr="001747FA">
              <w:rPr>
                <w:rFonts w:eastAsia="Times New Roman" w:cs="Arial"/>
                <w:b/>
                <w:bCs/>
                <w:sz w:val="20"/>
                <w:szCs w:val="20"/>
                <w:lang w:eastAsia="it-CH"/>
              </w:rPr>
              <w:t>PREVENTIVO</w:t>
            </w:r>
          </w:p>
        </w:tc>
        <w:tc>
          <w:tcPr>
            <w:tcW w:w="1020" w:type="dxa"/>
            <w:tcBorders>
              <w:top w:val="nil"/>
              <w:left w:val="nil"/>
              <w:bottom w:val="single" w:sz="4" w:space="0" w:color="auto"/>
              <w:right w:val="nil"/>
            </w:tcBorders>
            <w:shd w:val="clear" w:color="auto" w:fill="auto"/>
            <w:vAlign w:val="center"/>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w:t>
            </w:r>
          </w:p>
        </w:tc>
        <w:tc>
          <w:tcPr>
            <w:tcW w:w="1240" w:type="dxa"/>
            <w:tcBorders>
              <w:top w:val="nil"/>
              <w:left w:val="nil"/>
              <w:bottom w:val="single" w:sz="4" w:space="0" w:color="auto"/>
              <w:right w:val="nil"/>
            </w:tcBorders>
            <w:shd w:val="clear" w:color="auto" w:fill="auto"/>
            <w:vAlign w:val="center"/>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IMPORTO</w:t>
            </w:r>
          </w:p>
        </w:tc>
        <w:tc>
          <w:tcPr>
            <w:tcW w:w="820" w:type="dxa"/>
            <w:tcBorders>
              <w:top w:val="nil"/>
              <w:left w:val="nil"/>
              <w:bottom w:val="single" w:sz="4" w:space="0" w:color="auto"/>
              <w:right w:val="nil"/>
            </w:tcBorders>
            <w:shd w:val="clear" w:color="auto" w:fill="auto"/>
            <w:vAlign w:val="center"/>
            <w:hideMark/>
          </w:tcPr>
          <w:p w:rsidR="001747FA" w:rsidRPr="001747FA" w:rsidRDefault="001747FA" w:rsidP="001747FA">
            <w:pPr>
              <w:jc w:val="center"/>
              <w:rPr>
                <w:rFonts w:eastAsia="Times New Roman" w:cs="Arial"/>
                <w:b/>
                <w:bCs/>
                <w:sz w:val="18"/>
                <w:szCs w:val="18"/>
                <w:lang w:eastAsia="it-CH"/>
              </w:rPr>
            </w:pPr>
            <w:r w:rsidRPr="001747FA">
              <w:rPr>
                <w:rFonts w:eastAsia="Times New Roman" w:cs="Arial"/>
                <w:b/>
                <w:bCs/>
                <w:sz w:val="18"/>
                <w:szCs w:val="18"/>
                <w:lang w:eastAsia="it-CH"/>
              </w:rPr>
              <w:t>ALLACC. IDA</w:t>
            </w:r>
          </w:p>
        </w:tc>
        <w:tc>
          <w:tcPr>
            <w:tcW w:w="760" w:type="dxa"/>
            <w:tcBorders>
              <w:top w:val="nil"/>
              <w:left w:val="nil"/>
              <w:bottom w:val="single" w:sz="4" w:space="0" w:color="auto"/>
              <w:right w:val="nil"/>
            </w:tcBorders>
            <w:shd w:val="clear" w:color="auto" w:fill="auto"/>
            <w:vAlign w:val="center"/>
            <w:hideMark/>
          </w:tcPr>
          <w:p w:rsidR="001747FA" w:rsidRPr="001747FA" w:rsidRDefault="001747FA" w:rsidP="001747FA">
            <w:pPr>
              <w:jc w:val="center"/>
              <w:rPr>
                <w:rFonts w:eastAsia="Times New Roman" w:cs="Arial"/>
                <w:b/>
                <w:bCs/>
                <w:sz w:val="18"/>
                <w:szCs w:val="18"/>
                <w:lang w:eastAsia="it-CH"/>
              </w:rPr>
            </w:pPr>
            <w:r w:rsidRPr="001747FA">
              <w:rPr>
                <w:rFonts w:eastAsia="Times New Roman" w:cs="Arial"/>
                <w:b/>
                <w:bCs/>
                <w:sz w:val="18"/>
                <w:szCs w:val="18"/>
                <w:lang w:eastAsia="it-CH"/>
              </w:rPr>
              <w:t>DIAM. cm</w:t>
            </w:r>
          </w:p>
        </w:tc>
        <w:tc>
          <w:tcPr>
            <w:tcW w:w="70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b/>
                <w:bCs/>
                <w:sz w:val="18"/>
                <w:szCs w:val="18"/>
                <w:lang w:eastAsia="it-CH"/>
              </w:rPr>
            </w:pPr>
            <w:r w:rsidRPr="001747FA">
              <w:rPr>
                <w:rFonts w:eastAsia="Times New Roman" w:cs="Arial"/>
                <w:b/>
                <w:bCs/>
                <w:sz w:val="18"/>
                <w:szCs w:val="18"/>
                <w:lang w:eastAsia="it-CH"/>
              </w:rPr>
              <w:t>LUNGH ml</w:t>
            </w:r>
          </w:p>
        </w:tc>
      </w:tr>
      <w:tr w:rsidR="001747FA" w:rsidRPr="001747FA" w:rsidTr="001747FA">
        <w:trPr>
          <w:trHeight w:val="285"/>
        </w:trPr>
        <w:tc>
          <w:tcPr>
            <w:tcW w:w="400" w:type="dxa"/>
            <w:tcBorders>
              <w:top w:val="nil"/>
              <w:left w:val="nil"/>
              <w:bottom w:val="nil"/>
              <w:right w:val="nil"/>
            </w:tcBorders>
            <w:shd w:val="clear" w:color="auto" w:fill="auto"/>
            <w:vAlign w:val="center"/>
            <w:hideMark/>
          </w:tcPr>
          <w:p w:rsidR="001747FA" w:rsidRPr="001747FA" w:rsidRDefault="001747FA" w:rsidP="001747FA">
            <w:pPr>
              <w:jc w:val="center"/>
              <w:rPr>
                <w:rFonts w:eastAsia="Times New Roman" w:cs="Arial"/>
                <w:b/>
                <w:bCs/>
                <w:sz w:val="18"/>
                <w:szCs w:val="18"/>
                <w:lang w:eastAsia="it-CH"/>
              </w:rPr>
            </w:pPr>
          </w:p>
        </w:tc>
        <w:tc>
          <w:tcPr>
            <w:tcW w:w="2820" w:type="dxa"/>
            <w:tcBorders>
              <w:top w:val="nil"/>
              <w:left w:val="nil"/>
              <w:bottom w:val="nil"/>
              <w:right w:val="nil"/>
            </w:tcBorders>
            <w:shd w:val="clear" w:color="auto" w:fill="auto"/>
            <w:vAlign w:val="center"/>
            <w:hideMark/>
          </w:tcPr>
          <w:p w:rsidR="001747FA" w:rsidRPr="001747FA" w:rsidRDefault="001747FA" w:rsidP="001747FA">
            <w:pPr>
              <w:jc w:val="center"/>
              <w:rPr>
                <w:rFonts w:ascii="Times New Roman" w:eastAsia="Times New Roman" w:hAnsi="Times New Roman" w:cs="Times New Roman"/>
                <w:sz w:val="20"/>
                <w:szCs w:val="20"/>
                <w:lang w:eastAsia="it-CH"/>
              </w:rPr>
            </w:pPr>
          </w:p>
        </w:tc>
        <w:tc>
          <w:tcPr>
            <w:tcW w:w="1400" w:type="dxa"/>
            <w:tcBorders>
              <w:top w:val="nil"/>
              <w:left w:val="nil"/>
              <w:bottom w:val="nil"/>
              <w:right w:val="nil"/>
            </w:tcBorders>
            <w:shd w:val="clear" w:color="auto" w:fill="auto"/>
            <w:vAlign w:val="center"/>
            <w:hideMark/>
          </w:tcPr>
          <w:p w:rsidR="001747FA" w:rsidRPr="001747FA" w:rsidRDefault="001747FA" w:rsidP="001747FA">
            <w:pPr>
              <w:jc w:val="center"/>
              <w:rPr>
                <w:rFonts w:ascii="Times New Roman" w:eastAsia="Times New Roman" w:hAnsi="Times New Roman" w:cs="Times New Roman"/>
                <w:sz w:val="20"/>
                <w:szCs w:val="20"/>
                <w:lang w:eastAsia="it-CH"/>
              </w:rPr>
            </w:pPr>
          </w:p>
        </w:tc>
        <w:tc>
          <w:tcPr>
            <w:tcW w:w="1020" w:type="dxa"/>
            <w:tcBorders>
              <w:top w:val="nil"/>
              <w:left w:val="nil"/>
              <w:bottom w:val="nil"/>
              <w:right w:val="nil"/>
            </w:tcBorders>
            <w:shd w:val="clear" w:color="auto" w:fill="auto"/>
            <w:vAlign w:val="center"/>
            <w:hideMark/>
          </w:tcPr>
          <w:p w:rsidR="001747FA" w:rsidRPr="001747FA" w:rsidRDefault="001747FA" w:rsidP="001747FA">
            <w:pPr>
              <w:jc w:val="right"/>
              <w:rPr>
                <w:rFonts w:ascii="Times New Roman" w:eastAsia="Times New Roman" w:hAnsi="Times New Roman" w:cs="Times New Roman"/>
                <w:sz w:val="20"/>
                <w:szCs w:val="20"/>
                <w:lang w:eastAsia="it-CH"/>
              </w:rPr>
            </w:pPr>
          </w:p>
        </w:tc>
        <w:tc>
          <w:tcPr>
            <w:tcW w:w="1240" w:type="dxa"/>
            <w:tcBorders>
              <w:top w:val="nil"/>
              <w:left w:val="nil"/>
              <w:bottom w:val="nil"/>
              <w:right w:val="nil"/>
            </w:tcBorders>
            <w:shd w:val="clear" w:color="auto" w:fill="auto"/>
            <w:vAlign w:val="center"/>
            <w:hideMark/>
          </w:tcPr>
          <w:p w:rsidR="001747FA" w:rsidRPr="001747FA" w:rsidRDefault="001747FA" w:rsidP="001747FA">
            <w:pPr>
              <w:jc w:val="center"/>
              <w:rPr>
                <w:rFonts w:ascii="Times New Roman" w:eastAsia="Times New Roman" w:hAnsi="Times New Roman" w:cs="Times New Roman"/>
                <w:sz w:val="20"/>
                <w:szCs w:val="20"/>
                <w:lang w:eastAsia="it-CH"/>
              </w:rPr>
            </w:pPr>
          </w:p>
        </w:tc>
        <w:tc>
          <w:tcPr>
            <w:tcW w:w="820" w:type="dxa"/>
            <w:tcBorders>
              <w:top w:val="nil"/>
              <w:left w:val="nil"/>
              <w:bottom w:val="nil"/>
              <w:right w:val="nil"/>
            </w:tcBorders>
            <w:shd w:val="clear" w:color="auto" w:fill="auto"/>
            <w:vAlign w:val="center"/>
            <w:hideMark/>
          </w:tcPr>
          <w:p w:rsidR="001747FA" w:rsidRPr="001747FA" w:rsidRDefault="001747FA" w:rsidP="001747FA">
            <w:pPr>
              <w:jc w:val="center"/>
              <w:rPr>
                <w:rFonts w:ascii="Times New Roman" w:eastAsia="Times New Roman" w:hAnsi="Times New Roman" w:cs="Times New Roman"/>
                <w:sz w:val="20"/>
                <w:szCs w:val="20"/>
                <w:lang w:eastAsia="it-CH"/>
              </w:rPr>
            </w:pPr>
          </w:p>
        </w:tc>
        <w:tc>
          <w:tcPr>
            <w:tcW w:w="760" w:type="dxa"/>
            <w:tcBorders>
              <w:top w:val="nil"/>
              <w:left w:val="nil"/>
              <w:bottom w:val="nil"/>
              <w:right w:val="nil"/>
            </w:tcBorders>
            <w:shd w:val="clear" w:color="auto" w:fill="auto"/>
            <w:vAlign w:val="center"/>
            <w:hideMark/>
          </w:tcPr>
          <w:p w:rsidR="001747FA" w:rsidRPr="001747FA" w:rsidRDefault="001747FA" w:rsidP="001747FA">
            <w:pPr>
              <w:jc w:val="center"/>
              <w:rPr>
                <w:rFonts w:ascii="Times New Roman" w:eastAsia="Times New Roman" w:hAnsi="Times New Roman" w:cs="Times New Roman"/>
                <w:sz w:val="20"/>
                <w:szCs w:val="20"/>
                <w:lang w:eastAsia="it-CH"/>
              </w:rPr>
            </w:pPr>
          </w:p>
        </w:tc>
        <w:tc>
          <w:tcPr>
            <w:tcW w:w="700" w:type="dxa"/>
            <w:tcBorders>
              <w:top w:val="nil"/>
              <w:left w:val="nil"/>
              <w:bottom w:val="nil"/>
              <w:right w:val="nil"/>
            </w:tcBorders>
            <w:shd w:val="clear" w:color="auto" w:fill="auto"/>
            <w:vAlign w:val="center"/>
            <w:hideMark/>
          </w:tcPr>
          <w:p w:rsidR="001747FA" w:rsidRPr="001747FA" w:rsidRDefault="001747FA" w:rsidP="001747FA">
            <w:pPr>
              <w:jc w:val="center"/>
              <w:rPr>
                <w:rFonts w:ascii="Times New Roman" w:eastAsia="Times New Roman" w:hAnsi="Times New Roman" w:cs="Times New Roman"/>
                <w:sz w:val="20"/>
                <w:szCs w:val="20"/>
                <w:lang w:eastAsia="it-CH"/>
              </w:rPr>
            </w:pPr>
          </w:p>
        </w:tc>
      </w:tr>
      <w:tr w:rsidR="001747FA" w:rsidRPr="001747FA" w:rsidTr="001747FA">
        <w:trPr>
          <w:trHeight w:val="735"/>
        </w:trPr>
        <w:tc>
          <w:tcPr>
            <w:tcW w:w="400" w:type="dxa"/>
            <w:tcBorders>
              <w:top w:val="single" w:sz="4" w:space="0" w:color="auto"/>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color w:val="000000"/>
                <w:sz w:val="20"/>
                <w:szCs w:val="20"/>
                <w:lang w:eastAsia="it-CH"/>
              </w:rPr>
            </w:pPr>
            <w:r w:rsidRPr="001747FA">
              <w:rPr>
                <w:rFonts w:eastAsia="Times New Roman" w:cs="Arial"/>
                <w:b/>
                <w:bCs/>
                <w:color w:val="000000"/>
                <w:sz w:val="20"/>
                <w:szCs w:val="20"/>
                <w:lang w:eastAsia="it-CH"/>
              </w:rPr>
              <w:t>1</w:t>
            </w:r>
          </w:p>
        </w:tc>
        <w:tc>
          <w:tcPr>
            <w:tcW w:w="282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color w:val="000000"/>
                <w:sz w:val="20"/>
                <w:szCs w:val="20"/>
                <w:lang w:eastAsia="it-CH"/>
              </w:rPr>
            </w:pPr>
            <w:r w:rsidRPr="001747FA">
              <w:rPr>
                <w:rFonts w:eastAsia="Times New Roman" w:cs="Arial"/>
                <w:b/>
                <w:bCs/>
                <w:sz w:val="20"/>
                <w:szCs w:val="20"/>
                <w:lang w:eastAsia="it-CH"/>
              </w:rPr>
              <w:t>ACQUAROSSA</w:t>
            </w:r>
            <w:r w:rsidRPr="001747FA">
              <w:rPr>
                <w:rFonts w:eastAsia="Times New Roman" w:cs="Arial"/>
                <w:color w:val="000000"/>
                <w:sz w:val="20"/>
                <w:szCs w:val="20"/>
                <w:lang w:eastAsia="it-CH"/>
              </w:rPr>
              <w:br/>
            </w:r>
            <w:proofErr w:type="spellStart"/>
            <w:r w:rsidRPr="001747FA">
              <w:rPr>
                <w:rFonts w:eastAsia="Times New Roman" w:cs="Arial"/>
                <w:color w:val="000000"/>
                <w:sz w:val="20"/>
                <w:szCs w:val="20"/>
                <w:lang w:eastAsia="it-CH"/>
              </w:rPr>
              <w:t>Corzoneso</w:t>
            </w:r>
            <w:proofErr w:type="spellEnd"/>
            <w:r w:rsidRPr="001747FA">
              <w:rPr>
                <w:rFonts w:eastAsia="Times New Roman" w:cs="Arial"/>
                <w:color w:val="000000"/>
                <w:sz w:val="20"/>
                <w:szCs w:val="20"/>
                <w:lang w:eastAsia="it-CH"/>
              </w:rPr>
              <w:br/>
            </w:r>
            <w:r w:rsidRPr="001747FA">
              <w:rPr>
                <w:rFonts w:eastAsia="Times New Roman" w:cs="Arial"/>
                <w:color w:val="000000"/>
                <w:sz w:val="16"/>
                <w:szCs w:val="16"/>
                <w:lang w:eastAsia="it-CH"/>
              </w:rPr>
              <w:t>Paese</w:t>
            </w:r>
          </w:p>
        </w:tc>
        <w:tc>
          <w:tcPr>
            <w:tcW w:w="140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342'000</w:t>
            </w:r>
          </w:p>
        </w:tc>
        <w:tc>
          <w:tcPr>
            <w:tcW w:w="102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40</w:t>
            </w:r>
          </w:p>
        </w:tc>
        <w:tc>
          <w:tcPr>
            <w:tcW w:w="124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136'800</w:t>
            </w:r>
          </w:p>
        </w:tc>
        <w:tc>
          <w:tcPr>
            <w:tcW w:w="82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25-35</w:t>
            </w:r>
          </w:p>
        </w:tc>
        <w:tc>
          <w:tcPr>
            <w:tcW w:w="70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430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color w:val="000000"/>
                <w:sz w:val="20"/>
                <w:szCs w:val="20"/>
                <w:lang w:eastAsia="it-CH"/>
              </w:rPr>
            </w:pPr>
            <w:r w:rsidRPr="001747FA">
              <w:rPr>
                <w:rFonts w:eastAsia="Times New Roman" w:cs="Arial"/>
                <w:b/>
                <w:bCs/>
                <w:color w:val="000000"/>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color w:val="000000"/>
                <w:sz w:val="20"/>
                <w:szCs w:val="20"/>
                <w:lang w:eastAsia="it-CH"/>
              </w:rPr>
            </w:pPr>
            <w:r w:rsidRPr="001747FA">
              <w:rPr>
                <w:rFonts w:eastAsia="Times New Roman" w:cs="Arial"/>
                <w:color w:val="000000"/>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48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color w:val="000000"/>
                <w:sz w:val="20"/>
                <w:szCs w:val="20"/>
                <w:lang w:eastAsia="it-CH"/>
              </w:rPr>
            </w:pPr>
            <w:r w:rsidRPr="001747FA">
              <w:rPr>
                <w:rFonts w:eastAsia="Times New Roman" w:cs="Arial"/>
                <w:b/>
                <w:bCs/>
                <w:color w:val="000000"/>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color w:val="000000"/>
                <w:sz w:val="20"/>
                <w:szCs w:val="20"/>
                <w:lang w:eastAsia="it-CH"/>
              </w:rPr>
            </w:pPr>
            <w:proofErr w:type="spellStart"/>
            <w:r w:rsidRPr="001747FA">
              <w:rPr>
                <w:rFonts w:eastAsia="Times New Roman" w:cs="Arial"/>
                <w:color w:val="000000"/>
                <w:sz w:val="20"/>
                <w:szCs w:val="20"/>
                <w:lang w:eastAsia="it-CH"/>
              </w:rPr>
              <w:t>Lottigna</w:t>
            </w:r>
            <w:proofErr w:type="spellEnd"/>
            <w:r w:rsidRPr="001747FA">
              <w:rPr>
                <w:rFonts w:eastAsia="Times New Roman" w:cs="Arial"/>
                <w:color w:val="000000"/>
                <w:sz w:val="20"/>
                <w:szCs w:val="20"/>
                <w:lang w:eastAsia="it-CH"/>
              </w:rPr>
              <w:br/>
            </w:r>
            <w:r w:rsidRPr="001747FA">
              <w:rPr>
                <w:rFonts w:eastAsia="Times New Roman" w:cs="Arial"/>
                <w:color w:val="000000"/>
                <w:sz w:val="16"/>
                <w:szCs w:val="16"/>
                <w:lang w:eastAsia="it-CH"/>
              </w:rPr>
              <w:t>Zona Terme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75'000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30'000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82</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color w:val="000000"/>
                <w:sz w:val="20"/>
                <w:szCs w:val="20"/>
                <w:lang w:eastAsia="it-CH"/>
              </w:rPr>
            </w:pPr>
            <w:r w:rsidRPr="001747FA">
              <w:rPr>
                <w:rFonts w:eastAsia="Times New Roman" w:cs="Arial"/>
                <w:b/>
                <w:bCs/>
                <w:color w:val="000000"/>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color w:val="000000"/>
                <w:sz w:val="20"/>
                <w:szCs w:val="20"/>
                <w:lang w:eastAsia="it-CH"/>
              </w:rPr>
            </w:pPr>
            <w:r w:rsidRPr="001747FA">
              <w:rPr>
                <w:rFonts w:eastAsia="Times New Roman" w:cs="Arial"/>
                <w:color w:val="000000"/>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8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2</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AIROLO</w:t>
            </w:r>
            <w:r w:rsidRPr="001747FA">
              <w:rPr>
                <w:rFonts w:eastAsia="Times New Roman" w:cs="Arial"/>
                <w:sz w:val="20"/>
                <w:szCs w:val="20"/>
                <w:lang w:eastAsia="it-CH"/>
              </w:rPr>
              <w:br/>
            </w:r>
            <w:r w:rsidRPr="001747FA">
              <w:rPr>
                <w:rFonts w:eastAsia="Times New Roman" w:cs="Arial"/>
                <w:sz w:val="16"/>
                <w:szCs w:val="16"/>
                <w:lang w:eastAsia="it-CH"/>
              </w:rPr>
              <w:t>Bacino per acque miste e collettore PGS</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3'318'000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1'327'200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40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r w:rsidRPr="001747FA">
              <w:rPr>
                <w:rFonts w:eastAsia="Times New Roman" w:cs="Arial"/>
                <w:sz w:val="16"/>
                <w:szCs w:val="16"/>
                <w:lang w:eastAsia="it-CH"/>
              </w:rPr>
              <w:t xml:space="preserve">Piazzetta </w:t>
            </w:r>
            <w:proofErr w:type="spellStart"/>
            <w:r w:rsidRPr="001747FA">
              <w:rPr>
                <w:rFonts w:eastAsia="Times New Roman" w:cs="Arial"/>
                <w:sz w:val="16"/>
                <w:szCs w:val="16"/>
                <w:lang w:eastAsia="it-CH"/>
              </w:rPr>
              <w:t>Fiüra</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117'000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46'800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31.5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65</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r w:rsidRPr="001747FA">
              <w:rPr>
                <w:rFonts w:eastAsia="Times New Roman" w:cs="Arial"/>
                <w:sz w:val="16"/>
                <w:szCs w:val="16"/>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51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proofErr w:type="spellStart"/>
            <w:r w:rsidRPr="001747FA">
              <w:rPr>
                <w:rFonts w:eastAsia="Times New Roman" w:cs="Arial"/>
                <w:sz w:val="16"/>
                <w:szCs w:val="16"/>
                <w:lang w:eastAsia="it-CH"/>
              </w:rPr>
              <w:t>Immoteco</w:t>
            </w:r>
            <w:proofErr w:type="spellEnd"/>
            <w:r w:rsidRPr="001747FA">
              <w:rPr>
                <w:rFonts w:eastAsia="Times New Roman" w:cs="Arial"/>
                <w:sz w:val="16"/>
                <w:szCs w:val="16"/>
                <w:lang w:eastAsia="it-CH"/>
              </w:rPr>
              <w:t xml:space="preserve"> - Posteggi </w:t>
            </w:r>
            <w:proofErr w:type="spellStart"/>
            <w:r w:rsidRPr="001747FA">
              <w:rPr>
                <w:rFonts w:eastAsia="Times New Roman" w:cs="Arial"/>
                <w:sz w:val="16"/>
                <w:szCs w:val="16"/>
                <w:lang w:eastAsia="it-CH"/>
              </w:rPr>
              <w:t>Lüina</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272'000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108'800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20- 31.5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230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r w:rsidRPr="001747FA">
              <w:rPr>
                <w:rFonts w:eastAsia="Times New Roman" w:cs="Arial"/>
                <w:sz w:val="16"/>
                <w:szCs w:val="16"/>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8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3</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AGNO</w:t>
            </w:r>
            <w:r w:rsidRPr="001747FA">
              <w:rPr>
                <w:rFonts w:eastAsia="Times New Roman" w:cs="Arial"/>
                <w:sz w:val="20"/>
                <w:szCs w:val="20"/>
                <w:lang w:eastAsia="it-CH"/>
              </w:rPr>
              <w:br/>
            </w:r>
            <w:r w:rsidRPr="001747FA">
              <w:rPr>
                <w:rFonts w:eastAsia="Times New Roman" w:cs="Arial"/>
                <w:sz w:val="16"/>
                <w:szCs w:val="16"/>
                <w:lang w:eastAsia="it-CH"/>
              </w:rPr>
              <w:t>Campagna di Sotto, tratta M527-Roggia dei Prati</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95'000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19'000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50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90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r w:rsidRPr="001747FA">
              <w:rPr>
                <w:rFonts w:eastAsia="Times New Roman" w:cs="Arial"/>
                <w:sz w:val="16"/>
                <w:szCs w:val="16"/>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48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4</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ARBEDO-CASTIONE</w:t>
            </w:r>
            <w:r w:rsidRPr="001747FA">
              <w:rPr>
                <w:rFonts w:eastAsia="Times New Roman" w:cs="Arial"/>
                <w:sz w:val="20"/>
                <w:szCs w:val="20"/>
                <w:lang w:eastAsia="it-CH"/>
              </w:rPr>
              <w:br/>
            </w:r>
            <w:r w:rsidRPr="001747FA">
              <w:rPr>
                <w:rFonts w:eastAsia="Times New Roman" w:cs="Arial"/>
                <w:sz w:val="16"/>
                <w:szCs w:val="16"/>
                <w:lang w:eastAsia="it-CH"/>
              </w:rPr>
              <w:t>Via alla Rotonda</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175'000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52'500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170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lastRenderedPageBreak/>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5</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BALERNA</w:t>
            </w:r>
            <w:r w:rsidRPr="001747FA">
              <w:rPr>
                <w:rFonts w:eastAsia="Times New Roman" w:cs="Arial"/>
                <w:sz w:val="20"/>
                <w:szCs w:val="20"/>
                <w:lang w:eastAsia="it-CH"/>
              </w:rPr>
              <w:br/>
            </w:r>
            <w:r w:rsidRPr="001747FA">
              <w:rPr>
                <w:rFonts w:eastAsia="Times New Roman" w:cs="Arial"/>
                <w:sz w:val="16"/>
                <w:szCs w:val="16"/>
                <w:lang w:eastAsia="it-CH"/>
              </w:rPr>
              <w:t>Via al Dosso</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196'000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39'200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25-31.5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125</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6</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BEDANO</w:t>
            </w:r>
            <w:r w:rsidRPr="001747FA">
              <w:rPr>
                <w:rFonts w:eastAsia="Times New Roman" w:cs="Arial"/>
                <w:sz w:val="20"/>
                <w:szCs w:val="20"/>
                <w:lang w:eastAsia="it-CH"/>
              </w:rPr>
              <w:br/>
            </w:r>
            <w:r w:rsidRPr="001747FA">
              <w:rPr>
                <w:rFonts w:eastAsia="Times New Roman" w:cs="Arial"/>
                <w:sz w:val="16"/>
                <w:szCs w:val="16"/>
                <w:lang w:eastAsia="it-CH"/>
              </w:rPr>
              <w:t>Via ai Salici</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382'000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76'400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35-50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167</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40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r w:rsidRPr="001747FA">
              <w:rPr>
                <w:rFonts w:eastAsia="Times New Roman" w:cs="Arial"/>
                <w:sz w:val="16"/>
                <w:szCs w:val="16"/>
                <w:lang w:eastAsia="it-CH"/>
              </w:rPr>
              <w:t>Via al Chioso</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37'000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7'400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35.5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66</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r w:rsidRPr="001747FA">
              <w:rPr>
                <w:rFonts w:eastAsia="Times New Roman" w:cs="Arial"/>
                <w:sz w:val="16"/>
                <w:szCs w:val="16"/>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114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7</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BELLINZONA</w:t>
            </w:r>
            <w:r w:rsidRPr="001747FA">
              <w:rPr>
                <w:rFonts w:eastAsia="Times New Roman" w:cs="Arial"/>
                <w:sz w:val="20"/>
                <w:szCs w:val="20"/>
                <w:lang w:eastAsia="it-CH"/>
              </w:rPr>
              <w:br/>
            </w:r>
            <w:proofErr w:type="spellStart"/>
            <w:r w:rsidRPr="001747FA">
              <w:rPr>
                <w:rFonts w:eastAsia="Times New Roman" w:cs="Arial"/>
                <w:sz w:val="20"/>
                <w:szCs w:val="20"/>
                <w:lang w:eastAsia="it-CH"/>
              </w:rPr>
              <w:t>Bellinzona</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Viale Stefano </w:t>
            </w:r>
            <w:proofErr w:type="spellStart"/>
            <w:r w:rsidRPr="001747FA">
              <w:rPr>
                <w:rFonts w:eastAsia="Times New Roman" w:cs="Arial"/>
                <w:sz w:val="16"/>
                <w:szCs w:val="16"/>
                <w:lang w:eastAsia="it-CH"/>
              </w:rPr>
              <w:t>Franscini</w:t>
            </w:r>
            <w:proofErr w:type="spellEnd"/>
            <w:r w:rsidRPr="001747FA">
              <w:rPr>
                <w:rFonts w:eastAsia="Times New Roman" w:cs="Arial"/>
                <w:sz w:val="16"/>
                <w:szCs w:val="16"/>
                <w:lang w:eastAsia="it-CH"/>
              </w:rPr>
              <w:t xml:space="preserve"> - Vicolo </w:t>
            </w:r>
            <w:proofErr w:type="spellStart"/>
            <w:r w:rsidRPr="001747FA">
              <w:rPr>
                <w:rFonts w:eastAsia="Times New Roman" w:cs="Arial"/>
                <w:sz w:val="16"/>
                <w:szCs w:val="16"/>
                <w:lang w:eastAsia="it-CH"/>
              </w:rPr>
              <w:t>Sottocorte</w:t>
            </w:r>
            <w:proofErr w:type="spellEnd"/>
            <w:r w:rsidRPr="001747FA">
              <w:rPr>
                <w:rFonts w:eastAsia="Times New Roman" w:cs="Arial"/>
                <w:sz w:val="16"/>
                <w:szCs w:val="16"/>
                <w:lang w:eastAsia="it-CH"/>
              </w:rPr>
              <w:t xml:space="preserve"> - Via Emilio Motta</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1'100'000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330'000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30-128</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275</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Bellinzona</w:t>
            </w:r>
            <w:r w:rsidRPr="001747FA">
              <w:rPr>
                <w:rFonts w:eastAsia="Times New Roman" w:cs="Arial"/>
                <w:sz w:val="20"/>
                <w:szCs w:val="20"/>
                <w:lang w:eastAsia="it-CH"/>
              </w:rPr>
              <w:br/>
            </w:r>
            <w:r w:rsidRPr="001747FA">
              <w:rPr>
                <w:rFonts w:eastAsia="Times New Roman" w:cs="Arial"/>
                <w:sz w:val="16"/>
                <w:szCs w:val="16"/>
                <w:lang w:eastAsia="it-CH"/>
              </w:rPr>
              <w:t xml:space="preserve">Via </w:t>
            </w:r>
            <w:proofErr w:type="spellStart"/>
            <w:r w:rsidRPr="001747FA">
              <w:rPr>
                <w:rFonts w:eastAsia="Times New Roman" w:cs="Arial"/>
                <w:sz w:val="16"/>
                <w:szCs w:val="16"/>
                <w:lang w:eastAsia="it-CH"/>
              </w:rPr>
              <w:t>Belsoggiorno</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91'000</w:t>
            </w:r>
          </w:p>
        </w:tc>
        <w:tc>
          <w:tcPr>
            <w:tcW w:w="102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c>
          <w:tcPr>
            <w:tcW w:w="1240" w:type="dxa"/>
            <w:tcBorders>
              <w:top w:val="nil"/>
              <w:left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27'300</w:t>
            </w:r>
          </w:p>
        </w:tc>
        <w:tc>
          <w:tcPr>
            <w:tcW w:w="82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40</w:t>
            </w:r>
          </w:p>
        </w:tc>
        <w:tc>
          <w:tcPr>
            <w:tcW w:w="70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50</w:t>
            </w:r>
          </w:p>
        </w:tc>
      </w:tr>
      <w:tr w:rsidR="001747FA" w:rsidRPr="001747FA" w:rsidTr="001747FA">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510"/>
        </w:trPr>
        <w:tc>
          <w:tcPr>
            <w:tcW w:w="400" w:type="dxa"/>
            <w:tcBorders>
              <w:top w:val="single" w:sz="4" w:space="0" w:color="auto"/>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Bellinzona</w:t>
            </w:r>
            <w:r w:rsidRPr="001747FA">
              <w:rPr>
                <w:rFonts w:eastAsia="Times New Roman" w:cs="Arial"/>
                <w:sz w:val="20"/>
                <w:szCs w:val="20"/>
                <w:lang w:eastAsia="it-CH"/>
              </w:rPr>
              <w:br/>
            </w:r>
            <w:r w:rsidRPr="001747FA">
              <w:rPr>
                <w:rFonts w:eastAsia="Times New Roman" w:cs="Arial"/>
                <w:sz w:val="16"/>
                <w:szCs w:val="16"/>
                <w:lang w:eastAsia="it-CH"/>
              </w:rPr>
              <w:t xml:space="preserve">Via </w:t>
            </w:r>
            <w:proofErr w:type="spellStart"/>
            <w:r w:rsidRPr="001747FA">
              <w:rPr>
                <w:rFonts w:eastAsia="Times New Roman" w:cs="Arial"/>
                <w:sz w:val="16"/>
                <w:szCs w:val="16"/>
                <w:lang w:eastAsia="it-CH"/>
              </w:rPr>
              <w:t>Guisan</w:t>
            </w:r>
            <w:proofErr w:type="spellEnd"/>
          </w:p>
        </w:tc>
        <w:tc>
          <w:tcPr>
            <w:tcW w:w="140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1'514'000</w:t>
            </w:r>
          </w:p>
        </w:tc>
        <w:tc>
          <w:tcPr>
            <w:tcW w:w="102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c>
          <w:tcPr>
            <w:tcW w:w="124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454'200</w:t>
            </w:r>
          </w:p>
        </w:tc>
        <w:tc>
          <w:tcPr>
            <w:tcW w:w="82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120-140</w:t>
            </w:r>
          </w:p>
        </w:tc>
        <w:tc>
          <w:tcPr>
            <w:tcW w:w="70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214</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Claro</w:t>
            </w:r>
            <w:r w:rsidRPr="001747FA">
              <w:rPr>
                <w:rFonts w:eastAsia="Times New Roman" w:cs="Arial"/>
                <w:sz w:val="20"/>
                <w:szCs w:val="20"/>
                <w:lang w:eastAsia="it-CH"/>
              </w:rPr>
              <w:br/>
            </w:r>
            <w:r w:rsidRPr="001747FA">
              <w:rPr>
                <w:rFonts w:eastAsia="Times New Roman" w:cs="Arial"/>
                <w:sz w:val="16"/>
                <w:szCs w:val="16"/>
                <w:lang w:eastAsia="it-CH"/>
              </w:rPr>
              <w:t>Lotto 4</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2'300'000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690'000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25-40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1'400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proofErr w:type="spellStart"/>
            <w:r w:rsidRPr="001747FA">
              <w:rPr>
                <w:rFonts w:eastAsia="Times New Roman" w:cs="Arial"/>
                <w:sz w:val="20"/>
                <w:szCs w:val="20"/>
                <w:lang w:eastAsia="it-CH"/>
              </w:rPr>
              <w:t>Giubiasco</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Via </w:t>
            </w:r>
            <w:proofErr w:type="spellStart"/>
            <w:r w:rsidRPr="001747FA">
              <w:rPr>
                <w:rFonts w:eastAsia="Times New Roman" w:cs="Arial"/>
                <w:sz w:val="16"/>
                <w:szCs w:val="16"/>
                <w:lang w:eastAsia="it-CH"/>
              </w:rPr>
              <w:t>Ferradina</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85'000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25'500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59</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111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8</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BIASCA</w:t>
            </w:r>
            <w:r w:rsidRPr="001747FA">
              <w:rPr>
                <w:rFonts w:eastAsia="Times New Roman" w:cs="Arial"/>
                <w:sz w:val="20"/>
                <w:szCs w:val="20"/>
                <w:lang w:eastAsia="it-CH"/>
              </w:rPr>
              <w:br/>
            </w:r>
            <w:r w:rsidRPr="001747FA">
              <w:rPr>
                <w:rFonts w:eastAsia="Times New Roman" w:cs="Arial"/>
                <w:sz w:val="16"/>
                <w:szCs w:val="16"/>
                <w:lang w:eastAsia="it-CH"/>
              </w:rPr>
              <w:t xml:space="preserve">Urbanizzazione tratte PGS vie </w:t>
            </w:r>
            <w:proofErr w:type="spellStart"/>
            <w:r w:rsidRPr="001747FA">
              <w:rPr>
                <w:rFonts w:eastAsia="Times New Roman" w:cs="Arial"/>
                <w:sz w:val="16"/>
                <w:szCs w:val="16"/>
                <w:lang w:eastAsia="it-CH"/>
              </w:rPr>
              <w:t>Loderio,Rampèda</w:t>
            </w:r>
            <w:proofErr w:type="spellEnd"/>
            <w:r w:rsidRPr="001747FA">
              <w:rPr>
                <w:rFonts w:eastAsia="Times New Roman" w:cs="Arial"/>
                <w:sz w:val="16"/>
                <w:szCs w:val="16"/>
                <w:lang w:eastAsia="it-CH"/>
              </w:rPr>
              <w:t xml:space="preserve">, </w:t>
            </w:r>
            <w:proofErr w:type="spellStart"/>
            <w:r w:rsidRPr="001747FA">
              <w:rPr>
                <w:rFonts w:eastAsia="Times New Roman" w:cs="Arial"/>
                <w:sz w:val="16"/>
                <w:szCs w:val="16"/>
                <w:lang w:eastAsia="it-CH"/>
              </w:rPr>
              <w:t>Loderio</w:t>
            </w:r>
            <w:proofErr w:type="spellEnd"/>
            <w:r w:rsidRPr="001747FA">
              <w:rPr>
                <w:rFonts w:eastAsia="Times New Roman" w:cs="Arial"/>
                <w:sz w:val="16"/>
                <w:szCs w:val="16"/>
                <w:lang w:eastAsia="it-CH"/>
              </w:rPr>
              <w:t xml:space="preserve"> Zona Bassa</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1'350'000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540'000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788</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25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r w:rsidRPr="001747FA">
              <w:rPr>
                <w:rFonts w:eastAsia="Times New Roman" w:cs="Arial"/>
                <w:sz w:val="16"/>
                <w:szCs w:val="16"/>
                <w:lang w:eastAsia="it-CH"/>
              </w:rPr>
              <w:t>Via del Sosto</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435'000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174'000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31.5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150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r w:rsidRPr="001747FA">
              <w:rPr>
                <w:rFonts w:eastAsia="Times New Roman" w:cs="Arial"/>
                <w:sz w:val="16"/>
                <w:szCs w:val="16"/>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91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9</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BREGGIA</w:t>
            </w:r>
            <w:r w:rsidRPr="001747FA">
              <w:rPr>
                <w:rFonts w:eastAsia="Times New Roman" w:cs="Arial"/>
                <w:sz w:val="20"/>
                <w:szCs w:val="20"/>
                <w:lang w:eastAsia="it-CH"/>
              </w:rPr>
              <w:br/>
            </w:r>
            <w:proofErr w:type="spellStart"/>
            <w:r w:rsidRPr="001747FA">
              <w:rPr>
                <w:rFonts w:eastAsia="Times New Roman" w:cs="Arial"/>
                <w:sz w:val="20"/>
                <w:szCs w:val="20"/>
                <w:lang w:eastAsia="it-CH"/>
              </w:rPr>
              <w:t>Cabbio</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A </w:t>
            </w:r>
            <w:proofErr w:type="spellStart"/>
            <w:r w:rsidRPr="001747FA">
              <w:rPr>
                <w:rFonts w:eastAsia="Times New Roman" w:cs="Arial"/>
                <w:sz w:val="16"/>
                <w:szCs w:val="16"/>
                <w:lang w:eastAsia="it-CH"/>
              </w:rPr>
              <w:t>Roncaa</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172'000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68'800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25-30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392</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proofErr w:type="spellStart"/>
            <w:r w:rsidRPr="001747FA">
              <w:rPr>
                <w:rFonts w:eastAsia="Times New Roman" w:cs="Arial"/>
                <w:sz w:val="20"/>
                <w:szCs w:val="20"/>
                <w:lang w:eastAsia="it-CH"/>
              </w:rPr>
              <w:t>Caneggio</w:t>
            </w:r>
            <w:proofErr w:type="spellEnd"/>
            <w:r w:rsidRPr="001747FA">
              <w:rPr>
                <w:rFonts w:eastAsia="Times New Roman" w:cs="Arial"/>
                <w:sz w:val="20"/>
                <w:szCs w:val="20"/>
                <w:lang w:eastAsia="it-CH"/>
              </w:rPr>
              <w:br/>
            </w:r>
            <w:r w:rsidRPr="001747FA">
              <w:rPr>
                <w:rFonts w:eastAsia="Times New Roman" w:cs="Arial"/>
                <w:sz w:val="16"/>
                <w:szCs w:val="16"/>
                <w:lang w:eastAsia="it-CH"/>
              </w:rPr>
              <w:t>Tratta 29a-29c</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123'000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49'200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30-40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45</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10</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BRISSAGO</w:t>
            </w:r>
            <w:r w:rsidRPr="001747FA">
              <w:rPr>
                <w:rFonts w:eastAsia="Times New Roman" w:cs="Arial"/>
                <w:sz w:val="20"/>
                <w:szCs w:val="20"/>
                <w:lang w:eastAsia="it-CH"/>
              </w:rPr>
              <w:br/>
            </w:r>
            <w:r w:rsidRPr="001747FA">
              <w:rPr>
                <w:rFonts w:eastAsia="Times New Roman" w:cs="Arial"/>
                <w:sz w:val="16"/>
                <w:szCs w:val="16"/>
                <w:lang w:eastAsia="it-CH"/>
              </w:rPr>
              <w:t xml:space="preserve">Via </w:t>
            </w:r>
            <w:proofErr w:type="spellStart"/>
            <w:r w:rsidRPr="001747FA">
              <w:rPr>
                <w:rFonts w:eastAsia="Times New Roman" w:cs="Arial"/>
                <w:sz w:val="16"/>
                <w:szCs w:val="16"/>
                <w:lang w:eastAsia="it-CH"/>
              </w:rPr>
              <w:t>Naccio</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847'000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169'400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25-40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540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48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11</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BRUSINO ARSIZIO</w:t>
            </w:r>
            <w:r w:rsidRPr="001747FA">
              <w:rPr>
                <w:rFonts w:eastAsia="Times New Roman" w:cs="Arial"/>
                <w:sz w:val="20"/>
                <w:szCs w:val="20"/>
                <w:lang w:eastAsia="it-CH"/>
              </w:rPr>
              <w:br/>
            </w:r>
            <w:r w:rsidRPr="001747FA">
              <w:rPr>
                <w:rFonts w:eastAsia="Times New Roman" w:cs="Arial"/>
                <w:sz w:val="16"/>
                <w:szCs w:val="16"/>
                <w:lang w:eastAsia="it-CH"/>
              </w:rPr>
              <w:t>Via ai Ronchi</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265'000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53'000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150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lastRenderedPageBreak/>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25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r w:rsidRPr="001747FA">
              <w:rPr>
                <w:rFonts w:eastAsia="Times New Roman" w:cs="Arial"/>
                <w:sz w:val="16"/>
                <w:szCs w:val="16"/>
                <w:lang w:eastAsia="it-CH"/>
              </w:rPr>
              <w:t>Via San Giorgio, Tappa 1</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1'525'000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457'500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290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r w:rsidRPr="001747FA">
              <w:rPr>
                <w:rFonts w:eastAsia="Times New Roman" w:cs="Arial"/>
                <w:sz w:val="16"/>
                <w:szCs w:val="16"/>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8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12</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CADEMPINO</w:t>
            </w:r>
            <w:r w:rsidRPr="001747FA">
              <w:rPr>
                <w:rFonts w:eastAsia="Times New Roman" w:cs="Arial"/>
                <w:sz w:val="20"/>
                <w:szCs w:val="20"/>
                <w:lang w:eastAsia="it-CH"/>
              </w:rPr>
              <w:br/>
            </w:r>
            <w:r w:rsidRPr="001747FA">
              <w:rPr>
                <w:rFonts w:eastAsia="Times New Roman" w:cs="Arial"/>
                <w:sz w:val="16"/>
                <w:szCs w:val="16"/>
                <w:lang w:eastAsia="it-CH"/>
              </w:rPr>
              <w:t>Canalizzazione miste PGS Tappa III Tappe 7 - 8</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796'000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79'600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45-50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240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3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r w:rsidRPr="001747FA">
              <w:rPr>
                <w:rFonts w:eastAsia="Times New Roman" w:cs="Arial"/>
                <w:sz w:val="16"/>
                <w:szCs w:val="16"/>
                <w:lang w:eastAsia="it-CH"/>
              </w:rPr>
              <w:t>Canalizzazione miste PGS Tappa III Tappe 6</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407'000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40'700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31.5-35.5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205</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r w:rsidRPr="001747FA">
              <w:rPr>
                <w:rFonts w:eastAsia="Times New Roman" w:cs="Arial"/>
                <w:sz w:val="16"/>
                <w:szCs w:val="16"/>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114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13</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CAPRIASCA</w:t>
            </w:r>
            <w:r w:rsidRPr="001747FA">
              <w:rPr>
                <w:rFonts w:eastAsia="Times New Roman" w:cs="Arial"/>
                <w:sz w:val="20"/>
                <w:szCs w:val="20"/>
                <w:lang w:eastAsia="it-CH"/>
              </w:rPr>
              <w:br/>
              <w:t xml:space="preserve">Sala </w:t>
            </w:r>
            <w:proofErr w:type="spellStart"/>
            <w:r w:rsidRPr="001747FA">
              <w:rPr>
                <w:rFonts w:eastAsia="Times New Roman" w:cs="Arial"/>
                <w:sz w:val="20"/>
                <w:szCs w:val="20"/>
                <w:lang w:eastAsia="it-CH"/>
              </w:rPr>
              <w:t>Capriasca</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Risanamento canalizzazioni scuole - </w:t>
            </w:r>
            <w:proofErr w:type="spellStart"/>
            <w:r w:rsidRPr="001747FA">
              <w:rPr>
                <w:rFonts w:eastAsia="Times New Roman" w:cs="Arial"/>
                <w:sz w:val="16"/>
                <w:szCs w:val="16"/>
                <w:lang w:eastAsia="it-CH"/>
              </w:rPr>
              <w:t>Predabuglio</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120'000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36'000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25-30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428</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14</w:t>
            </w:r>
          </w:p>
        </w:tc>
        <w:tc>
          <w:tcPr>
            <w:tcW w:w="2820" w:type="dxa"/>
            <w:tcBorders>
              <w:top w:val="nil"/>
              <w:left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CASTEL SAN PIETRO</w:t>
            </w:r>
            <w:r w:rsidRPr="001747FA">
              <w:rPr>
                <w:rFonts w:eastAsia="Times New Roman" w:cs="Arial"/>
                <w:sz w:val="20"/>
                <w:szCs w:val="20"/>
                <w:lang w:eastAsia="it-CH"/>
              </w:rPr>
              <w:br/>
            </w:r>
            <w:r w:rsidRPr="001747FA">
              <w:rPr>
                <w:rFonts w:eastAsia="Times New Roman" w:cs="Arial"/>
                <w:sz w:val="16"/>
                <w:szCs w:val="16"/>
                <w:lang w:eastAsia="it-CH"/>
              </w:rPr>
              <w:t xml:space="preserve">Via </w:t>
            </w:r>
            <w:proofErr w:type="spellStart"/>
            <w:r w:rsidRPr="001747FA">
              <w:rPr>
                <w:rFonts w:eastAsia="Times New Roman" w:cs="Arial"/>
                <w:sz w:val="16"/>
                <w:szCs w:val="16"/>
                <w:lang w:eastAsia="it-CH"/>
              </w:rPr>
              <w:t>Obino</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320'000</w:t>
            </w:r>
          </w:p>
        </w:tc>
        <w:tc>
          <w:tcPr>
            <w:tcW w:w="102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32'000</w:t>
            </w:r>
          </w:p>
        </w:tc>
        <w:tc>
          <w:tcPr>
            <w:tcW w:w="82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30-35</w:t>
            </w:r>
          </w:p>
        </w:tc>
        <w:tc>
          <w:tcPr>
            <w:tcW w:w="70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205</w:t>
            </w:r>
          </w:p>
        </w:tc>
      </w:tr>
      <w:tr w:rsidR="001747FA" w:rsidRPr="001747FA" w:rsidTr="001747FA">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single" w:sz="4" w:space="0" w:color="auto"/>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15</w:t>
            </w:r>
          </w:p>
        </w:tc>
        <w:tc>
          <w:tcPr>
            <w:tcW w:w="282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COLDRERIO</w:t>
            </w:r>
            <w:r w:rsidRPr="001747FA">
              <w:rPr>
                <w:rFonts w:eastAsia="Times New Roman" w:cs="Arial"/>
                <w:sz w:val="20"/>
                <w:szCs w:val="20"/>
                <w:lang w:eastAsia="it-CH"/>
              </w:rPr>
              <w:br/>
            </w:r>
            <w:r w:rsidRPr="001747FA">
              <w:rPr>
                <w:rFonts w:eastAsia="Times New Roman" w:cs="Arial"/>
                <w:sz w:val="16"/>
                <w:szCs w:val="16"/>
                <w:lang w:eastAsia="it-CH"/>
              </w:rPr>
              <w:t>Tratta 15C.1-15D</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94'000</w:t>
            </w:r>
          </w:p>
        </w:tc>
        <w:tc>
          <w:tcPr>
            <w:tcW w:w="102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w:t>
            </w:r>
          </w:p>
        </w:tc>
        <w:tc>
          <w:tcPr>
            <w:tcW w:w="124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18'800</w:t>
            </w:r>
          </w:p>
        </w:tc>
        <w:tc>
          <w:tcPr>
            <w:tcW w:w="82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50</w:t>
            </w:r>
          </w:p>
        </w:tc>
        <w:tc>
          <w:tcPr>
            <w:tcW w:w="70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91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16</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COLLINA D'ORO</w:t>
            </w:r>
            <w:r w:rsidRPr="001747FA">
              <w:rPr>
                <w:rFonts w:eastAsia="Times New Roman" w:cs="Arial"/>
                <w:sz w:val="20"/>
                <w:szCs w:val="20"/>
                <w:lang w:eastAsia="it-CH"/>
              </w:rPr>
              <w:br/>
              <w:t>Montagnola</w:t>
            </w:r>
            <w:r w:rsidRPr="001747FA">
              <w:rPr>
                <w:rFonts w:eastAsia="Times New Roman" w:cs="Arial"/>
                <w:sz w:val="20"/>
                <w:szCs w:val="20"/>
                <w:lang w:eastAsia="it-CH"/>
              </w:rPr>
              <w:br/>
            </w:r>
            <w:r w:rsidRPr="001747FA">
              <w:rPr>
                <w:rFonts w:eastAsia="Times New Roman" w:cs="Arial"/>
                <w:sz w:val="16"/>
                <w:szCs w:val="16"/>
                <w:lang w:eastAsia="it-CH"/>
              </w:rPr>
              <w:t xml:space="preserve">Zona </w:t>
            </w:r>
            <w:proofErr w:type="spellStart"/>
            <w:r w:rsidRPr="001747FA">
              <w:rPr>
                <w:rFonts w:eastAsia="Times New Roman" w:cs="Arial"/>
                <w:sz w:val="16"/>
                <w:szCs w:val="16"/>
                <w:lang w:eastAsia="it-CH"/>
              </w:rPr>
              <w:t>Valegia</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604'000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60'400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25-50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91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17</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CUGNASCO-GERRA</w:t>
            </w:r>
            <w:r w:rsidRPr="001747FA">
              <w:rPr>
                <w:rFonts w:eastAsia="Times New Roman" w:cs="Arial"/>
                <w:sz w:val="20"/>
                <w:szCs w:val="20"/>
                <w:lang w:eastAsia="it-CH"/>
              </w:rPr>
              <w:br/>
            </w:r>
            <w:proofErr w:type="spellStart"/>
            <w:r w:rsidRPr="001747FA">
              <w:rPr>
                <w:rFonts w:eastAsia="Times New Roman" w:cs="Arial"/>
                <w:sz w:val="20"/>
                <w:szCs w:val="20"/>
                <w:lang w:eastAsia="it-CH"/>
              </w:rPr>
              <w:t>Cugnasco</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Dosso </w:t>
            </w:r>
            <w:proofErr w:type="spellStart"/>
            <w:r w:rsidRPr="001747FA">
              <w:rPr>
                <w:rFonts w:eastAsia="Times New Roman" w:cs="Arial"/>
                <w:sz w:val="16"/>
                <w:szCs w:val="16"/>
                <w:lang w:eastAsia="it-CH"/>
              </w:rPr>
              <w:t>Massarescio</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135'000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40'500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no</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20-80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286</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proofErr w:type="spellStart"/>
            <w:r w:rsidRPr="001747FA">
              <w:rPr>
                <w:rFonts w:eastAsia="Times New Roman" w:cs="Arial"/>
                <w:sz w:val="20"/>
                <w:szCs w:val="20"/>
                <w:lang w:eastAsia="it-CH"/>
              </w:rPr>
              <w:t>Gerra</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Zona </w:t>
            </w:r>
            <w:proofErr w:type="spellStart"/>
            <w:r w:rsidRPr="001747FA">
              <w:rPr>
                <w:rFonts w:eastAsia="Times New Roman" w:cs="Arial"/>
                <w:sz w:val="16"/>
                <w:szCs w:val="16"/>
                <w:lang w:eastAsia="it-CH"/>
              </w:rPr>
              <w:t>Piandesso</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167'000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color w:val="000000"/>
                <w:sz w:val="20"/>
                <w:szCs w:val="20"/>
                <w:lang w:eastAsia="it-CH"/>
              </w:rPr>
            </w:pPr>
            <w:r w:rsidRPr="001747FA">
              <w:rPr>
                <w:rFonts w:eastAsia="Times New Roman" w:cs="Arial"/>
                <w:color w:val="000000"/>
                <w:sz w:val="20"/>
                <w:szCs w:val="20"/>
                <w:lang w:eastAsia="it-CH"/>
              </w:rPr>
              <w:t>30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50'100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color w:val="000000"/>
                <w:sz w:val="20"/>
                <w:szCs w:val="20"/>
                <w:lang w:eastAsia="it-CH"/>
              </w:rPr>
            </w:pPr>
            <w:r w:rsidRPr="001747FA">
              <w:rPr>
                <w:rFonts w:eastAsia="Times New Roman" w:cs="Arial"/>
                <w:color w:val="000000"/>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20-60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70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color w:val="000000"/>
                <w:sz w:val="20"/>
                <w:szCs w:val="20"/>
                <w:lang w:eastAsia="it-CH"/>
              </w:rPr>
            </w:pPr>
            <w:r w:rsidRPr="001747FA">
              <w:rPr>
                <w:rFonts w:eastAsia="Times New Roman" w:cs="Arial"/>
                <w:color w:val="000000"/>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color w:val="000000"/>
                <w:sz w:val="20"/>
                <w:szCs w:val="20"/>
                <w:lang w:eastAsia="it-CH"/>
              </w:rPr>
            </w:pPr>
            <w:r w:rsidRPr="001747FA">
              <w:rPr>
                <w:rFonts w:eastAsia="Times New Roman" w:cs="Arial"/>
                <w:color w:val="000000"/>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91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color w:val="000000"/>
                <w:sz w:val="20"/>
                <w:szCs w:val="20"/>
                <w:lang w:eastAsia="it-CH"/>
              </w:rPr>
            </w:pPr>
            <w:r w:rsidRPr="001747FA">
              <w:rPr>
                <w:rFonts w:eastAsia="Times New Roman" w:cs="Arial"/>
                <w:b/>
                <w:bCs/>
                <w:color w:val="000000"/>
                <w:sz w:val="20"/>
                <w:szCs w:val="20"/>
                <w:lang w:eastAsia="it-CH"/>
              </w:rPr>
              <w:t>18</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FAIDO</w:t>
            </w:r>
            <w:r w:rsidRPr="001747FA">
              <w:rPr>
                <w:rFonts w:eastAsia="Times New Roman" w:cs="Arial"/>
                <w:sz w:val="20"/>
                <w:szCs w:val="20"/>
                <w:lang w:eastAsia="it-CH"/>
              </w:rPr>
              <w:br/>
            </w:r>
            <w:proofErr w:type="spellStart"/>
            <w:r w:rsidRPr="001747FA">
              <w:rPr>
                <w:rFonts w:eastAsia="Times New Roman" w:cs="Arial"/>
                <w:sz w:val="20"/>
                <w:szCs w:val="20"/>
                <w:lang w:eastAsia="it-CH"/>
              </w:rPr>
              <w:t>Chiggiogna</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Nucleo di </w:t>
            </w:r>
            <w:proofErr w:type="spellStart"/>
            <w:r w:rsidRPr="001747FA">
              <w:rPr>
                <w:rFonts w:eastAsia="Times New Roman" w:cs="Arial"/>
                <w:sz w:val="16"/>
                <w:szCs w:val="16"/>
                <w:lang w:eastAsia="it-CH"/>
              </w:rPr>
              <w:t>Chiggiogna</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551'000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color w:val="000000"/>
                <w:sz w:val="20"/>
                <w:szCs w:val="20"/>
                <w:lang w:eastAsia="it-CH"/>
              </w:rPr>
            </w:pPr>
            <w:r w:rsidRPr="001747FA">
              <w:rPr>
                <w:rFonts w:eastAsia="Times New Roman" w:cs="Arial"/>
                <w:color w:val="000000"/>
                <w:sz w:val="20"/>
                <w:szCs w:val="20"/>
                <w:lang w:eastAsia="it-CH"/>
              </w:rPr>
              <w:t>40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220'400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color w:val="000000"/>
                <w:sz w:val="20"/>
                <w:szCs w:val="20"/>
                <w:lang w:eastAsia="it-CH"/>
              </w:rPr>
            </w:pPr>
            <w:r w:rsidRPr="001747FA">
              <w:rPr>
                <w:rFonts w:eastAsia="Times New Roman" w:cs="Arial"/>
                <w:color w:val="000000"/>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20-40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720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color w:val="000000"/>
                <w:sz w:val="20"/>
                <w:szCs w:val="20"/>
                <w:lang w:eastAsia="it-CH"/>
              </w:rPr>
            </w:pPr>
            <w:r w:rsidRPr="001747FA">
              <w:rPr>
                <w:rFonts w:eastAsia="Times New Roman" w:cs="Arial"/>
                <w:b/>
                <w:bCs/>
                <w:color w:val="000000"/>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color w:val="000000"/>
                <w:sz w:val="20"/>
                <w:szCs w:val="20"/>
                <w:lang w:eastAsia="it-CH"/>
              </w:rPr>
            </w:pPr>
            <w:r w:rsidRPr="001747FA">
              <w:rPr>
                <w:rFonts w:eastAsia="Times New Roman" w:cs="Arial"/>
                <w:color w:val="000000"/>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color w:val="000000"/>
                <w:sz w:val="20"/>
                <w:szCs w:val="20"/>
                <w:lang w:eastAsia="it-CH"/>
              </w:rPr>
            </w:pPr>
            <w:r w:rsidRPr="001747FA">
              <w:rPr>
                <w:rFonts w:eastAsia="Times New Roman" w:cs="Arial"/>
                <w:color w:val="000000"/>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73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19</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GAMBAROGNO</w:t>
            </w:r>
            <w:r w:rsidRPr="001747FA">
              <w:rPr>
                <w:rFonts w:eastAsia="Times New Roman" w:cs="Arial"/>
                <w:sz w:val="20"/>
                <w:szCs w:val="20"/>
                <w:lang w:eastAsia="it-CH"/>
              </w:rPr>
              <w:br/>
            </w:r>
            <w:proofErr w:type="spellStart"/>
            <w:r w:rsidRPr="001747FA">
              <w:rPr>
                <w:rFonts w:eastAsia="Times New Roman" w:cs="Arial"/>
                <w:sz w:val="20"/>
                <w:szCs w:val="20"/>
                <w:lang w:eastAsia="it-CH"/>
              </w:rPr>
              <w:t>Caviano</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Zona </w:t>
            </w:r>
            <w:proofErr w:type="spellStart"/>
            <w:r w:rsidRPr="001747FA">
              <w:rPr>
                <w:rFonts w:eastAsia="Times New Roman" w:cs="Arial"/>
                <w:sz w:val="16"/>
                <w:szCs w:val="16"/>
                <w:lang w:eastAsia="it-CH"/>
              </w:rPr>
              <w:t>Cioss</w:t>
            </w:r>
            <w:proofErr w:type="spellEnd"/>
            <w:r w:rsidRPr="001747FA">
              <w:rPr>
                <w:rFonts w:eastAsia="Times New Roman" w:cs="Arial"/>
                <w:sz w:val="16"/>
                <w:szCs w:val="16"/>
                <w:lang w:eastAsia="it-CH"/>
              </w:rPr>
              <w:t xml:space="preserve"> - PGS 66-69</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319'000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95'700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198</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20</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GORDOLA</w:t>
            </w:r>
            <w:r w:rsidRPr="001747FA">
              <w:rPr>
                <w:rFonts w:eastAsia="Times New Roman" w:cs="Arial"/>
                <w:sz w:val="20"/>
                <w:szCs w:val="20"/>
                <w:lang w:eastAsia="it-CH"/>
              </w:rPr>
              <w:br/>
            </w:r>
            <w:r w:rsidRPr="001747FA">
              <w:rPr>
                <w:rFonts w:eastAsia="Times New Roman" w:cs="Arial"/>
                <w:sz w:val="16"/>
                <w:szCs w:val="16"/>
                <w:lang w:eastAsia="it-CH"/>
              </w:rPr>
              <w:t>Via San Gottardo (Fase II)</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412'000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123'600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40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r w:rsidRPr="001747FA">
              <w:rPr>
                <w:rFonts w:eastAsia="Times New Roman" w:cs="Arial"/>
                <w:sz w:val="16"/>
                <w:szCs w:val="16"/>
                <w:lang w:eastAsia="it-CH"/>
              </w:rPr>
              <w:t xml:space="preserve">Via </w:t>
            </w:r>
            <w:proofErr w:type="spellStart"/>
            <w:r w:rsidRPr="001747FA">
              <w:rPr>
                <w:rFonts w:eastAsia="Times New Roman" w:cs="Arial"/>
                <w:sz w:val="16"/>
                <w:szCs w:val="16"/>
                <w:lang w:eastAsia="it-CH"/>
              </w:rPr>
              <w:t>Gaggiole</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184'000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55'200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20-40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197</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r w:rsidRPr="001747FA">
              <w:rPr>
                <w:rFonts w:eastAsia="Times New Roman" w:cs="Arial"/>
                <w:sz w:val="16"/>
                <w:szCs w:val="16"/>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lastRenderedPageBreak/>
              <w:t>21</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LOSONE</w:t>
            </w:r>
            <w:r w:rsidRPr="001747FA">
              <w:rPr>
                <w:rFonts w:eastAsia="Times New Roman" w:cs="Arial"/>
                <w:sz w:val="20"/>
                <w:szCs w:val="20"/>
                <w:lang w:eastAsia="it-CH"/>
              </w:rPr>
              <w:br/>
            </w:r>
            <w:r w:rsidRPr="001747FA">
              <w:rPr>
                <w:rFonts w:eastAsia="Times New Roman" w:cs="Arial"/>
                <w:sz w:val="16"/>
                <w:szCs w:val="16"/>
                <w:lang w:eastAsia="it-CH"/>
              </w:rPr>
              <w:t xml:space="preserve">Via E. </w:t>
            </w:r>
            <w:proofErr w:type="spellStart"/>
            <w:r w:rsidRPr="001747FA">
              <w:rPr>
                <w:rFonts w:eastAsia="Times New Roman" w:cs="Arial"/>
                <w:sz w:val="16"/>
                <w:szCs w:val="16"/>
                <w:lang w:eastAsia="it-CH"/>
              </w:rPr>
              <w:t>Pestalozzi</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323'000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96'900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25-35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40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proofErr w:type="spellStart"/>
            <w:r w:rsidRPr="001747FA">
              <w:rPr>
                <w:rFonts w:eastAsia="Times New Roman" w:cs="Arial"/>
                <w:sz w:val="16"/>
                <w:szCs w:val="16"/>
                <w:lang w:eastAsia="it-CH"/>
              </w:rPr>
              <w:t>Caraa</w:t>
            </w:r>
            <w:proofErr w:type="spellEnd"/>
            <w:r w:rsidRPr="001747FA">
              <w:rPr>
                <w:rFonts w:eastAsia="Times New Roman" w:cs="Arial"/>
                <w:sz w:val="16"/>
                <w:szCs w:val="16"/>
                <w:lang w:eastAsia="it-CH"/>
              </w:rPr>
              <w:t xml:space="preserve"> Servetta</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414'000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124'200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30-35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224</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r w:rsidRPr="001747FA">
              <w:rPr>
                <w:rFonts w:eastAsia="Times New Roman" w:cs="Arial"/>
                <w:sz w:val="16"/>
                <w:szCs w:val="16"/>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91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22</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LUGANO</w:t>
            </w:r>
            <w:r w:rsidRPr="001747FA">
              <w:rPr>
                <w:rFonts w:eastAsia="Times New Roman" w:cs="Arial"/>
                <w:sz w:val="20"/>
                <w:szCs w:val="20"/>
                <w:lang w:eastAsia="it-CH"/>
              </w:rPr>
              <w:br/>
            </w:r>
            <w:proofErr w:type="spellStart"/>
            <w:r w:rsidRPr="001747FA">
              <w:rPr>
                <w:rFonts w:eastAsia="Times New Roman" w:cs="Arial"/>
                <w:sz w:val="20"/>
                <w:szCs w:val="20"/>
                <w:lang w:eastAsia="it-CH"/>
              </w:rPr>
              <w:t>Barbengo</w:t>
            </w:r>
            <w:proofErr w:type="spellEnd"/>
            <w:r w:rsidRPr="001747FA">
              <w:rPr>
                <w:rFonts w:eastAsia="Times New Roman" w:cs="Arial"/>
                <w:sz w:val="20"/>
                <w:szCs w:val="20"/>
                <w:lang w:eastAsia="it-CH"/>
              </w:rPr>
              <w:br/>
            </w:r>
            <w:r w:rsidRPr="001747FA">
              <w:rPr>
                <w:rFonts w:eastAsia="Times New Roman" w:cs="Arial"/>
                <w:sz w:val="16"/>
                <w:szCs w:val="16"/>
                <w:lang w:eastAsia="it-CH"/>
              </w:rPr>
              <w:t>Via Cantonale a Figino</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206'000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20'600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30-50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120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proofErr w:type="spellStart"/>
            <w:r w:rsidRPr="001747FA">
              <w:rPr>
                <w:rFonts w:eastAsia="Times New Roman" w:cs="Arial"/>
                <w:sz w:val="20"/>
                <w:szCs w:val="20"/>
                <w:lang w:eastAsia="it-CH"/>
              </w:rPr>
              <w:t>Barbengo</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Via </w:t>
            </w:r>
            <w:proofErr w:type="spellStart"/>
            <w:r w:rsidRPr="001747FA">
              <w:rPr>
                <w:rFonts w:eastAsia="Times New Roman" w:cs="Arial"/>
                <w:sz w:val="16"/>
                <w:szCs w:val="16"/>
                <w:lang w:eastAsia="it-CH"/>
              </w:rPr>
              <w:t>Rampiga</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64'000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6'400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90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45</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proofErr w:type="spellStart"/>
            <w:r w:rsidRPr="001747FA">
              <w:rPr>
                <w:rFonts w:eastAsia="Times New Roman" w:cs="Arial"/>
                <w:sz w:val="20"/>
                <w:szCs w:val="20"/>
                <w:lang w:eastAsia="it-CH"/>
              </w:rPr>
              <w:t>Breganzona</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Via </w:t>
            </w:r>
            <w:proofErr w:type="spellStart"/>
            <w:r w:rsidRPr="001747FA">
              <w:rPr>
                <w:rFonts w:eastAsia="Times New Roman" w:cs="Arial"/>
                <w:sz w:val="16"/>
                <w:szCs w:val="16"/>
                <w:lang w:eastAsia="it-CH"/>
              </w:rPr>
              <w:t>Polar</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380'000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38'000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30-60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800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705"/>
        </w:trPr>
        <w:tc>
          <w:tcPr>
            <w:tcW w:w="4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proofErr w:type="spellStart"/>
            <w:r w:rsidRPr="001747FA">
              <w:rPr>
                <w:rFonts w:eastAsia="Times New Roman" w:cs="Arial"/>
                <w:sz w:val="20"/>
                <w:szCs w:val="20"/>
                <w:lang w:eastAsia="it-CH"/>
              </w:rPr>
              <w:t>Cadro</w:t>
            </w:r>
            <w:proofErr w:type="spellEnd"/>
            <w:r w:rsidRPr="001747FA">
              <w:rPr>
                <w:rFonts w:eastAsia="Times New Roman" w:cs="Arial"/>
                <w:sz w:val="20"/>
                <w:szCs w:val="20"/>
                <w:lang w:eastAsia="it-CH"/>
              </w:rPr>
              <w:br/>
            </w:r>
            <w:r w:rsidRPr="001747FA">
              <w:rPr>
                <w:rFonts w:eastAsia="Times New Roman" w:cs="Arial"/>
                <w:sz w:val="16"/>
                <w:szCs w:val="16"/>
                <w:lang w:eastAsia="it-CH"/>
              </w:rPr>
              <w:t>Collettori acque meteo via Villa Luganese</w:t>
            </w:r>
          </w:p>
        </w:tc>
        <w:tc>
          <w:tcPr>
            <w:tcW w:w="140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500'000</w:t>
            </w:r>
          </w:p>
        </w:tc>
        <w:tc>
          <w:tcPr>
            <w:tcW w:w="102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50'000</w:t>
            </w:r>
          </w:p>
        </w:tc>
        <w:tc>
          <w:tcPr>
            <w:tcW w:w="82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31.5</w:t>
            </w:r>
          </w:p>
        </w:tc>
        <w:tc>
          <w:tcPr>
            <w:tcW w:w="70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236</w:t>
            </w:r>
          </w:p>
        </w:tc>
      </w:tr>
      <w:tr w:rsidR="001747FA" w:rsidRPr="001747FA" w:rsidTr="001747FA">
        <w:trPr>
          <w:trHeight w:val="132"/>
        </w:trPr>
        <w:tc>
          <w:tcPr>
            <w:tcW w:w="400" w:type="dxa"/>
            <w:tcBorders>
              <w:top w:val="single" w:sz="4" w:space="0" w:color="auto"/>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Lugano</w:t>
            </w:r>
            <w:r w:rsidRPr="001747FA">
              <w:rPr>
                <w:rFonts w:eastAsia="Times New Roman" w:cs="Arial"/>
                <w:sz w:val="20"/>
                <w:szCs w:val="20"/>
                <w:lang w:eastAsia="it-CH"/>
              </w:rPr>
              <w:br/>
            </w:r>
            <w:proofErr w:type="spellStart"/>
            <w:r w:rsidRPr="001747FA">
              <w:rPr>
                <w:rFonts w:eastAsia="Times New Roman" w:cs="Arial"/>
                <w:sz w:val="16"/>
                <w:szCs w:val="16"/>
                <w:lang w:eastAsia="it-CH"/>
              </w:rPr>
              <w:t>Bugerione</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231'000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23'100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60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170</w:t>
            </w:r>
          </w:p>
        </w:tc>
      </w:tr>
      <w:tr w:rsidR="001747FA" w:rsidRPr="001747FA" w:rsidTr="001747FA">
        <w:trPr>
          <w:trHeight w:val="241"/>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70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Lugano</w:t>
            </w:r>
            <w:r w:rsidRPr="001747FA">
              <w:rPr>
                <w:rFonts w:eastAsia="Times New Roman" w:cs="Arial"/>
                <w:sz w:val="20"/>
                <w:szCs w:val="20"/>
                <w:lang w:eastAsia="it-CH"/>
              </w:rPr>
              <w:br/>
            </w:r>
            <w:r w:rsidRPr="001747FA">
              <w:rPr>
                <w:rFonts w:eastAsia="Times New Roman" w:cs="Arial"/>
                <w:sz w:val="16"/>
                <w:szCs w:val="16"/>
                <w:lang w:eastAsia="it-CH"/>
              </w:rPr>
              <w:t>Quartiere di Molino Nuovo, Via Tesserete rotonda Civico</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115'000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11'500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60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23</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8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Lugano</w:t>
            </w:r>
            <w:r w:rsidRPr="001747FA">
              <w:rPr>
                <w:rFonts w:eastAsia="Times New Roman" w:cs="Arial"/>
                <w:sz w:val="20"/>
                <w:szCs w:val="20"/>
                <w:lang w:eastAsia="it-CH"/>
              </w:rPr>
              <w:br/>
            </w:r>
            <w:r w:rsidRPr="001747FA">
              <w:rPr>
                <w:rFonts w:eastAsia="Times New Roman" w:cs="Arial"/>
                <w:sz w:val="16"/>
                <w:szCs w:val="16"/>
                <w:lang w:eastAsia="it-CH"/>
              </w:rPr>
              <w:t>Sottostrutture risanamento fonico Via Zurigo</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961'000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96'100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90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160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8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Lugano</w:t>
            </w:r>
            <w:r w:rsidRPr="001747FA">
              <w:rPr>
                <w:rFonts w:eastAsia="Times New Roman" w:cs="Arial"/>
                <w:sz w:val="20"/>
                <w:szCs w:val="20"/>
                <w:lang w:eastAsia="it-CH"/>
              </w:rPr>
              <w:br/>
            </w:r>
            <w:r w:rsidRPr="001747FA">
              <w:rPr>
                <w:rFonts w:eastAsia="Times New Roman" w:cs="Arial"/>
                <w:sz w:val="16"/>
                <w:szCs w:val="16"/>
                <w:lang w:eastAsia="it-CH"/>
              </w:rPr>
              <w:t xml:space="preserve">Sottostrutture risanamento fonico Corso </w:t>
            </w:r>
            <w:proofErr w:type="spellStart"/>
            <w:r w:rsidRPr="001747FA">
              <w:rPr>
                <w:rFonts w:eastAsia="Times New Roman" w:cs="Arial"/>
                <w:sz w:val="16"/>
                <w:szCs w:val="16"/>
                <w:lang w:eastAsia="it-CH"/>
              </w:rPr>
              <w:t>Elvezia</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1'502'000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150'200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160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61</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48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proofErr w:type="spellStart"/>
            <w:r w:rsidRPr="001747FA">
              <w:rPr>
                <w:rFonts w:eastAsia="Times New Roman" w:cs="Arial"/>
                <w:sz w:val="20"/>
                <w:szCs w:val="20"/>
                <w:lang w:eastAsia="it-CH"/>
              </w:rPr>
              <w:t>Pambio-Noranco</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Strada da </w:t>
            </w:r>
            <w:proofErr w:type="spellStart"/>
            <w:r w:rsidRPr="001747FA">
              <w:rPr>
                <w:rFonts w:eastAsia="Times New Roman" w:cs="Arial"/>
                <w:sz w:val="16"/>
                <w:szCs w:val="16"/>
                <w:lang w:eastAsia="it-CH"/>
              </w:rPr>
              <w:t>Nuranch</w:t>
            </w:r>
            <w:proofErr w:type="spellEnd"/>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471'000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47'100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40-60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proofErr w:type="spellStart"/>
            <w:r w:rsidRPr="001747FA">
              <w:rPr>
                <w:rFonts w:eastAsia="Times New Roman" w:cs="Arial"/>
                <w:sz w:val="20"/>
                <w:szCs w:val="20"/>
                <w:lang w:eastAsia="it-CH"/>
              </w:rPr>
              <w:t>Pregassona</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Diramazione via </w:t>
            </w:r>
            <w:proofErr w:type="spellStart"/>
            <w:r w:rsidRPr="001747FA">
              <w:rPr>
                <w:rFonts w:eastAsia="Times New Roman" w:cs="Arial"/>
                <w:sz w:val="16"/>
                <w:szCs w:val="16"/>
                <w:lang w:eastAsia="it-CH"/>
              </w:rPr>
              <w:t>Vedò</w:t>
            </w:r>
            <w:proofErr w:type="spellEnd"/>
            <w:r w:rsidRPr="001747FA">
              <w:rPr>
                <w:rFonts w:eastAsia="Times New Roman" w:cs="Arial"/>
                <w:sz w:val="16"/>
                <w:szCs w:val="16"/>
                <w:lang w:eastAsia="it-CH"/>
              </w:rPr>
              <w:t xml:space="preserve"> - via </w:t>
            </w:r>
            <w:proofErr w:type="spellStart"/>
            <w:r w:rsidRPr="001747FA">
              <w:rPr>
                <w:rFonts w:eastAsia="Times New Roman" w:cs="Arial"/>
                <w:sz w:val="16"/>
                <w:szCs w:val="16"/>
                <w:lang w:eastAsia="it-CH"/>
              </w:rPr>
              <w:t>Ligaino</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415'000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41'500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176</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proofErr w:type="spellStart"/>
            <w:r w:rsidRPr="001747FA">
              <w:rPr>
                <w:rFonts w:eastAsia="Times New Roman" w:cs="Arial"/>
                <w:sz w:val="20"/>
                <w:szCs w:val="20"/>
                <w:lang w:eastAsia="it-CH"/>
              </w:rPr>
              <w:t>Pregassona</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Strada di </w:t>
            </w:r>
            <w:proofErr w:type="spellStart"/>
            <w:r w:rsidRPr="001747FA">
              <w:rPr>
                <w:rFonts w:eastAsia="Times New Roman" w:cs="Arial"/>
                <w:sz w:val="16"/>
                <w:szCs w:val="16"/>
                <w:lang w:eastAsia="it-CH"/>
              </w:rPr>
              <w:t>Pregassona</w:t>
            </w:r>
            <w:proofErr w:type="spellEnd"/>
            <w:r w:rsidRPr="001747FA">
              <w:rPr>
                <w:rFonts w:eastAsia="Times New Roman" w:cs="Arial"/>
                <w:sz w:val="16"/>
                <w:szCs w:val="16"/>
                <w:lang w:eastAsia="it-CH"/>
              </w:rPr>
              <w:t xml:space="preserve"> - Conventino</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142'000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14'200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35.5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26</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proofErr w:type="spellStart"/>
            <w:r w:rsidRPr="001747FA">
              <w:rPr>
                <w:rFonts w:eastAsia="Times New Roman" w:cs="Arial"/>
                <w:sz w:val="20"/>
                <w:szCs w:val="20"/>
                <w:lang w:eastAsia="it-CH"/>
              </w:rPr>
              <w:t>Pregassona</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Strada di </w:t>
            </w:r>
            <w:proofErr w:type="spellStart"/>
            <w:r w:rsidRPr="001747FA">
              <w:rPr>
                <w:rFonts w:eastAsia="Times New Roman" w:cs="Arial"/>
                <w:sz w:val="16"/>
                <w:szCs w:val="16"/>
                <w:lang w:eastAsia="it-CH"/>
              </w:rPr>
              <w:t>Pregassona</w:t>
            </w:r>
            <w:proofErr w:type="spellEnd"/>
            <w:r w:rsidRPr="001747FA">
              <w:rPr>
                <w:rFonts w:eastAsia="Times New Roman" w:cs="Arial"/>
                <w:sz w:val="16"/>
                <w:szCs w:val="16"/>
                <w:lang w:eastAsia="it-CH"/>
              </w:rPr>
              <w:t xml:space="preserve"> intervento 18</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263'000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26'300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31.5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35</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lastRenderedPageBreak/>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proofErr w:type="spellStart"/>
            <w:r w:rsidRPr="001747FA">
              <w:rPr>
                <w:rFonts w:eastAsia="Times New Roman" w:cs="Arial"/>
                <w:sz w:val="20"/>
                <w:szCs w:val="20"/>
                <w:lang w:eastAsia="it-CH"/>
              </w:rPr>
              <w:t>Pregassona</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Strada di </w:t>
            </w:r>
            <w:proofErr w:type="spellStart"/>
            <w:r w:rsidRPr="001747FA">
              <w:rPr>
                <w:rFonts w:eastAsia="Times New Roman" w:cs="Arial"/>
                <w:sz w:val="16"/>
                <w:szCs w:val="16"/>
                <w:lang w:eastAsia="it-CH"/>
              </w:rPr>
              <w:t>Pregassona</w:t>
            </w:r>
            <w:proofErr w:type="spellEnd"/>
            <w:r w:rsidRPr="001747FA">
              <w:rPr>
                <w:rFonts w:eastAsia="Times New Roman" w:cs="Arial"/>
                <w:sz w:val="16"/>
                <w:szCs w:val="16"/>
                <w:lang w:eastAsia="it-CH"/>
              </w:rPr>
              <w:t xml:space="preserve"> intervento 17</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190'000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19'000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63</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proofErr w:type="spellStart"/>
            <w:r w:rsidRPr="001747FA">
              <w:rPr>
                <w:rFonts w:eastAsia="Times New Roman" w:cs="Arial"/>
                <w:sz w:val="20"/>
                <w:szCs w:val="20"/>
                <w:lang w:eastAsia="it-CH"/>
              </w:rPr>
              <w:t>Viganello</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Via </w:t>
            </w:r>
            <w:proofErr w:type="spellStart"/>
            <w:r w:rsidRPr="001747FA">
              <w:rPr>
                <w:rFonts w:eastAsia="Times New Roman" w:cs="Arial"/>
                <w:sz w:val="16"/>
                <w:szCs w:val="16"/>
                <w:lang w:eastAsia="it-CH"/>
              </w:rPr>
              <w:t>Ruvigliana</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35'000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3'500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63</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137</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48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proofErr w:type="spellStart"/>
            <w:r w:rsidRPr="001747FA">
              <w:rPr>
                <w:rFonts w:eastAsia="Times New Roman" w:cs="Arial"/>
                <w:sz w:val="20"/>
                <w:szCs w:val="20"/>
                <w:lang w:eastAsia="it-CH"/>
              </w:rPr>
              <w:t>Viganello</w:t>
            </w:r>
            <w:proofErr w:type="spellEnd"/>
            <w:r w:rsidRPr="001747FA">
              <w:rPr>
                <w:rFonts w:eastAsia="Times New Roman" w:cs="Arial"/>
                <w:sz w:val="20"/>
                <w:szCs w:val="20"/>
                <w:lang w:eastAsia="it-CH"/>
              </w:rPr>
              <w:br/>
            </w:r>
            <w:r w:rsidRPr="001747FA">
              <w:rPr>
                <w:rFonts w:eastAsia="Times New Roman" w:cs="Arial"/>
                <w:sz w:val="16"/>
                <w:szCs w:val="16"/>
                <w:lang w:eastAsia="it-CH"/>
              </w:rPr>
              <w:t>Salita Agreste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229'000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22'900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101</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8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23</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MASSAGNO</w:t>
            </w:r>
            <w:r w:rsidRPr="001747FA">
              <w:rPr>
                <w:rFonts w:eastAsia="Times New Roman" w:cs="Arial"/>
                <w:sz w:val="20"/>
                <w:szCs w:val="20"/>
                <w:lang w:eastAsia="it-CH"/>
              </w:rPr>
              <w:br/>
            </w:r>
            <w:r w:rsidRPr="001747FA">
              <w:rPr>
                <w:rFonts w:eastAsia="Times New Roman" w:cs="Arial"/>
                <w:sz w:val="16"/>
                <w:szCs w:val="16"/>
                <w:lang w:eastAsia="it-CH"/>
              </w:rPr>
              <w:t>Incrocio Via S. Gottardo - Via Tesserete</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1'380'000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138'000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40-50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330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51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r w:rsidRPr="001747FA">
              <w:rPr>
                <w:rFonts w:eastAsia="Times New Roman" w:cs="Arial"/>
                <w:sz w:val="16"/>
                <w:szCs w:val="16"/>
                <w:lang w:eastAsia="it-CH"/>
              </w:rPr>
              <w:t>Via Sassa</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355'000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35'500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31.5-35.5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180</w:t>
            </w:r>
          </w:p>
        </w:tc>
      </w:tr>
      <w:tr w:rsidR="001747FA" w:rsidRPr="001747FA" w:rsidTr="001747FA">
        <w:trPr>
          <w:trHeight w:val="285"/>
        </w:trPr>
        <w:tc>
          <w:tcPr>
            <w:tcW w:w="400" w:type="dxa"/>
            <w:tcBorders>
              <w:top w:val="nil"/>
              <w:left w:val="single" w:sz="4" w:space="0" w:color="auto"/>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r w:rsidRPr="001747FA">
              <w:rPr>
                <w:rFonts w:eastAsia="Times New Roman" w:cs="Arial"/>
                <w:sz w:val="16"/>
                <w:szCs w:val="16"/>
                <w:lang w:eastAsia="it-CH"/>
              </w:rPr>
              <w:t> </w:t>
            </w:r>
          </w:p>
        </w:tc>
        <w:tc>
          <w:tcPr>
            <w:tcW w:w="1400" w:type="dxa"/>
            <w:tcBorders>
              <w:top w:val="nil"/>
              <w:left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915"/>
        </w:trPr>
        <w:tc>
          <w:tcPr>
            <w:tcW w:w="4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24</w:t>
            </w:r>
          </w:p>
        </w:tc>
        <w:tc>
          <w:tcPr>
            <w:tcW w:w="282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MENDRISIO</w:t>
            </w:r>
            <w:r w:rsidRPr="001747FA">
              <w:rPr>
                <w:rFonts w:eastAsia="Times New Roman" w:cs="Arial"/>
                <w:sz w:val="20"/>
                <w:szCs w:val="20"/>
                <w:lang w:eastAsia="it-CH"/>
              </w:rPr>
              <w:br/>
            </w:r>
            <w:proofErr w:type="spellStart"/>
            <w:r w:rsidRPr="001747FA">
              <w:rPr>
                <w:rFonts w:eastAsia="Times New Roman" w:cs="Arial"/>
                <w:sz w:val="20"/>
                <w:szCs w:val="20"/>
                <w:lang w:eastAsia="it-CH"/>
              </w:rPr>
              <w:t>Mendrisio</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Via D. Alighieri e Via A. </w:t>
            </w:r>
            <w:proofErr w:type="spellStart"/>
            <w:r w:rsidRPr="001747FA">
              <w:rPr>
                <w:rFonts w:eastAsia="Times New Roman" w:cs="Arial"/>
                <w:sz w:val="16"/>
                <w:szCs w:val="16"/>
                <w:lang w:eastAsia="it-CH"/>
              </w:rPr>
              <w:t>Maspoli</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1'175'000</w:t>
            </w:r>
          </w:p>
        </w:tc>
        <w:tc>
          <w:tcPr>
            <w:tcW w:w="102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w:t>
            </w:r>
          </w:p>
        </w:tc>
        <w:tc>
          <w:tcPr>
            <w:tcW w:w="124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235'000</w:t>
            </w:r>
          </w:p>
        </w:tc>
        <w:tc>
          <w:tcPr>
            <w:tcW w:w="82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30-40</w:t>
            </w:r>
          </w:p>
        </w:tc>
        <w:tc>
          <w:tcPr>
            <w:tcW w:w="70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580</w:t>
            </w:r>
          </w:p>
        </w:tc>
      </w:tr>
      <w:tr w:rsidR="001747FA" w:rsidRPr="001747FA" w:rsidTr="001747FA">
        <w:trPr>
          <w:trHeight w:val="285"/>
        </w:trPr>
        <w:tc>
          <w:tcPr>
            <w:tcW w:w="400" w:type="dxa"/>
            <w:tcBorders>
              <w:top w:val="single" w:sz="4" w:space="0" w:color="auto"/>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48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Mendrisio</w:t>
            </w:r>
            <w:r w:rsidRPr="001747FA">
              <w:rPr>
                <w:rFonts w:eastAsia="Times New Roman" w:cs="Arial"/>
                <w:sz w:val="20"/>
                <w:szCs w:val="20"/>
                <w:lang w:eastAsia="it-CH"/>
              </w:rPr>
              <w:br/>
            </w:r>
            <w:proofErr w:type="spellStart"/>
            <w:r w:rsidRPr="001747FA">
              <w:rPr>
                <w:rFonts w:eastAsia="Times New Roman" w:cs="Arial"/>
                <w:sz w:val="16"/>
                <w:szCs w:val="16"/>
                <w:lang w:eastAsia="it-CH"/>
              </w:rPr>
              <w:t>Relining</w:t>
            </w:r>
            <w:proofErr w:type="spellEnd"/>
            <w:r w:rsidRPr="001747FA">
              <w:rPr>
                <w:rFonts w:eastAsia="Times New Roman" w:cs="Arial"/>
                <w:sz w:val="16"/>
                <w:szCs w:val="16"/>
                <w:lang w:eastAsia="it-CH"/>
              </w:rPr>
              <w:t xml:space="preserve"> Via </w:t>
            </w:r>
            <w:proofErr w:type="spellStart"/>
            <w:r w:rsidRPr="001747FA">
              <w:rPr>
                <w:rFonts w:eastAsia="Times New Roman" w:cs="Arial"/>
                <w:sz w:val="16"/>
                <w:szCs w:val="16"/>
                <w:lang w:eastAsia="it-CH"/>
              </w:rPr>
              <w:t>Bolzani</w:t>
            </w:r>
            <w:proofErr w:type="spellEnd"/>
            <w:r w:rsidRPr="001747FA">
              <w:rPr>
                <w:rFonts w:eastAsia="Times New Roman" w:cs="Arial"/>
                <w:sz w:val="16"/>
                <w:szCs w:val="16"/>
                <w:lang w:eastAsia="it-CH"/>
              </w:rPr>
              <w:t xml:space="preserve"> e Via Rizzi</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402'000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80'400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Mendrisio</w:t>
            </w:r>
            <w:r w:rsidRPr="001747FA">
              <w:rPr>
                <w:rFonts w:eastAsia="Times New Roman" w:cs="Arial"/>
                <w:sz w:val="20"/>
                <w:szCs w:val="20"/>
                <w:lang w:eastAsia="it-CH"/>
              </w:rPr>
              <w:br/>
            </w:r>
            <w:r w:rsidRPr="001747FA">
              <w:rPr>
                <w:rFonts w:eastAsia="Times New Roman" w:cs="Arial"/>
                <w:sz w:val="16"/>
                <w:szCs w:val="16"/>
                <w:lang w:eastAsia="it-CH"/>
              </w:rPr>
              <w:t>Via San Martino - Tratta 201c-201d</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78'000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15'600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15</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25</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MINUSIO</w:t>
            </w:r>
            <w:r w:rsidRPr="001747FA">
              <w:rPr>
                <w:rFonts w:eastAsia="Times New Roman" w:cs="Arial"/>
                <w:sz w:val="20"/>
                <w:szCs w:val="20"/>
                <w:lang w:eastAsia="it-CH"/>
              </w:rPr>
              <w:br/>
            </w:r>
            <w:r w:rsidRPr="001747FA">
              <w:rPr>
                <w:rFonts w:eastAsia="Times New Roman" w:cs="Arial"/>
                <w:sz w:val="16"/>
                <w:szCs w:val="16"/>
                <w:lang w:eastAsia="it-CH"/>
              </w:rPr>
              <w:t>Via dei Colli</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109'000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21'800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20-50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83</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26</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MURALTO</w:t>
            </w:r>
            <w:r w:rsidRPr="001747FA">
              <w:rPr>
                <w:rFonts w:eastAsia="Times New Roman" w:cs="Arial"/>
                <w:sz w:val="20"/>
                <w:szCs w:val="20"/>
                <w:lang w:eastAsia="it-CH"/>
              </w:rPr>
              <w:br/>
            </w:r>
            <w:r w:rsidRPr="001747FA">
              <w:rPr>
                <w:rFonts w:eastAsia="Times New Roman" w:cs="Arial"/>
                <w:sz w:val="16"/>
                <w:szCs w:val="16"/>
                <w:lang w:eastAsia="it-CH"/>
              </w:rPr>
              <w:t>Via San Carlo</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239'000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47'800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32</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174</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48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27</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NOVAZZANO</w:t>
            </w:r>
            <w:r w:rsidRPr="001747FA">
              <w:rPr>
                <w:rFonts w:eastAsia="Times New Roman" w:cs="Arial"/>
                <w:sz w:val="20"/>
                <w:szCs w:val="20"/>
                <w:lang w:eastAsia="it-CH"/>
              </w:rPr>
              <w:br/>
            </w:r>
            <w:r w:rsidRPr="001747FA">
              <w:rPr>
                <w:rFonts w:eastAsia="Times New Roman" w:cs="Arial"/>
                <w:sz w:val="16"/>
                <w:szCs w:val="16"/>
                <w:lang w:eastAsia="it-CH"/>
              </w:rPr>
              <w:t xml:space="preserve">Via Gaggio e Via </w:t>
            </w:r>
            <w:proofErr w:type="spellStart"/>
            <w:r w:rsidRPr="001747FA">
              <w:rPr>
                <w:rFonts w:eastAsia="Times New Roman" w:cs="Arial"/>
                <w:sz w:val="16"/>
                <w:szCs w:val="16"/>
                <w:lang w:eastAsia="it-CH"/>
              </w:rPr>
              <w:t>Albisetti</w:t>
            </w:r>
            <w:proofErr w:type="spellEnd"/>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96'000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19'200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25-30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320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28</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PARADISO</w:t>
            </w:r>
            <w:r w:rsidRPr="001747FA">
              <w:rPr>
                <w:rFonts w:eastAsia="Times New Roman" w:cs="Arial"/>
                <w:sz w:val="20"/>
                <w:szCs w:val="20"/>
                <w:lang w:eastAsia="it-CH"/>
              </w:rPr>
              <w:br/>
            </w:r>
            <w:r w:rsidRPr="001747FA">
              <w:rPr>
                <w:rFonts w:eastAsia="Times New Roman" w:cs="Arial"/>
                <w:sz w:val="16"/>
                <w:szCs w:val="16"/>
                <w:lang w:eastAsia="it-CH"/>
              </w:rPr>
              <w:t xml:space="preserve">Via </w:t>
            </w:r>
            <w:proofErr w:type="spellStart"/>
            <w:r w:rsidRPr="001747FA">
              <w:rPr>
                <w:rFonts w:eastAsia="Times New Roman" w:cs="Arial"/>
                <w:sz w:val="16"/>
                <w:szCs w:val="16"/>
                <w:lang w:eastAsia="it-CH"/>
              </w:rPr>
              <w:t>Boggia</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506'000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50'600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15-25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195</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29</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PONTE CAPRIASCA</w:t>
            </w:r>
            <w:r w:rsidRPr="001747FA">
              <w:rPr>
                <w:rFonts w:eastAsia="Times New Roman" w:cs="Arial"/>
                <w:sz w:val="20"/>
                <w:szCs w:val="20"/>
                <w:lang w:eastAsia="it-CH"/>
              </w:rPr>
              <w:br/>
            </w:r>
            <w:r w:rsidRPr="001747FA">
              <w:rPr>
                <w:rFonts w:eastAsia="Times New Roman" w:cs="Arial"/>
                <w:sz w:val="16"/>
                <w:szCs w:val="16"/>
                <w:lang w:eastAsia="it-CH"/>
              </w:rPr>
              <w:t xml:space="preserve">Sistemazione via </w:t>
            </w:r>
            <w:proofErr w:type="spellStart"/>
            <w:r w:rsidRPr="001747FA">
              <w:rPr>
                <w:rFonts w:eastAsia="Times New Roman" w:cs="Arial"/>
                <w:sz w:val="16"/>
                <w:szCs w:val="16"/>
                <w:lang w:eastAsia="it-CH"/>
              </w:rPr>
              <w:t>Logio</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540'000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108'000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20-25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558</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114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30</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RIVIERA</w:t>
            </w:r>
            <w:r w:rsidRPr="001747FA">
              <w:rPr>
                <w:rFonts w:eastAsia="Times New Roman" w:cs="Arial"/>
                <w:sz w:val="20"/>
                <w:szCs w:val="20"/>
                <w:lang w:eastAsia="it-CH"/>
              </w:rPr>
              <w:br/>
            </w:r>
            <w:proofErr w:type="spellStart"/>
            <w:r w:rsidRPr="001747FA">
              <w:rPr>
                <w:rFonts w:eastAsia="Times New Roman" w:cs="Arial"/>
                <w:sz w:val="20"/>
                <w:szCs w:val="20"/>
                <w:lang w:eastAsia="it-CH"/>
              </w:rPr>
              <w:t>Iragna</w:t>
            </w:r>
            <w:proofErr w:type="spellEnd"/>
            <w:r w:rsidRPr="001747FA">
              <w:rPr>
                <w:rFonts w:eastAsia="Times New Roman" w:cs="Arial"/>
                <w:sz w:val="20"/>
                <w:szCs w:val="20"/>
                <w:lang w:eastAsia="it-CH"/>
              </w:rPr>
              <w:br/>
            </w:r>
            <w:r w:rsidRPr="001747FA">
              <w:rPr>
                <w:rFonts w:eastAsia="Times New Roman" w:cs="Arial"/>
                <w:sz w:val="16"/>
                <w:szCs w:val="16"/>
                <w:lang w:eastAsia="it-CH"/>
              </w:rPr>
              <w:t>Zona Nucleo Settori 2, 12 e ampliamento</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706'000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282'400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25-40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lastRenderedPageBreak/>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Lodrino</w:t>
            </w:r>
            <w:r w:rsidRPr="001747FA">
              <w:rPr>
                <w:rFonts w:eastAsia="Times New Roman" w:cs="Arial"/>
                <w:sz w:val="20"/>
                <w:szCs w:val="20"/>
                <w:lang w:eastAsia="it-CH"/>
              </w:rPr>
              <w:br/>
            </w:r>
            <w:r w:rsidRPr="001747FA">
              <w:rPr>
                <w:rFonts w:eastAsia="Times New Roman" w:cs="Arial"/>
                <w:sz w:val="16"/>
                <w:szCs w:val="16"/>
                <w:lang w:eastAsia="it-CH"/>
              </w:rPr>
              <w:t>Intervento PGS Aeroporto Lodrino</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182'000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72'800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81</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48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proofErr w:type="spellStart"/>
            <w:r w:rsidRPr="001747FA">
              <w:rPr>
                <w:rFonts w:eastAsia="Times New Roman" w:cs="Arial"/>
                <w:sz w:val="20"/>
                <w:szCs w:val="20"/>
                <w:lang w:eastAsia="it-CH"/>
              </w:rPr>
              <w:t>Osogna</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La Vigna di </w:t>
            </w:r>
            <w:proofErr w:type="spellStart"/>
            <w:r w:rsidRPr="001747FA">
              <w:rPr>
                <w:rFonts w:eastAsia="Times New Roman" w:cs="Arial"/>
                <w:sz w:val="16"/>
                <w:szCs w:val="16"/>
                <w:lang w:eastAsia="it-CH"/>
              </w:rPr>
              <w:t>Pài</w:t>
            </w:r>
            <w:proofErr w:type="spellEnd"/>
            <w:r w:rsidRPr="001747FA">
              <w:rPr>
                <w:rFonts w:eastAsia="Times New Roman" w:cs="Arial"/>
                <w:sz w:val="16"/>
                <w:szCs w:val="16"/>
                <w:lang w:eastAsia="it-CH"/>
              </w:rPr>
              <w:t xml:space="preserve"> 176-180</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150'000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60'000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48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31</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SAVOSA</w:t>
            </w:r>
            <w:r w:rsidRPr="001747FA">
              <w:rPr>
                <w:rFonts w:eastAsia="Times New Roman" w:cs="Arial"/>
                <w:sz w:val="20"/>
                <w:szCs w:val="20"/>
                <w:lang w:eastAsia="it-CH"/>
              </w:rPr>
              <w:br/>
            </w:r>
            <w:r w:rsidRPr="001747FA">
              <w:rPr>
                <w:rFonts w:eastAsia="Times New Roman" w:cs="Arial"/>
                <w:sz w:val="16"/>
                <w:szCs w:val="16"/>
                <w:lang w:eastAsia="it-CH"/>
              </w:rPr>
              <w:t xml:space="preserve">Studio Riale Val </w:t>
            </w:r>
            <w:proofErr w:type="spellStart"/>
            <w:r w:rsidRPr="001747FA">
              <w:rPr>
                <w:rFonts w:eastAsia="Times New Roman" w:cs="Arial"/>
                <w:sz w:val="16"/>
                <w:szCs w:val="16"/>
                <w:lang w:eastAsia="it-CH"/>
              </w:rPr>
              <w:t>Gersa</w:t>
            </w:r>
            <w:proofErr w:type="spellEnd"/>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1'500'000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150'000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80-100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1'260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32</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STABIO</w:t>
            </w:r>
            <w:r w:rsidRPr="001747FA">
              <w:rPr>
                <w:rFonts w:eastAsia="Times New Roman" w:cs="Arial"/>
                <w:sz w:val="20"/>
                <w:szCs w:val="20"/>
                <w:lang w:eastAsia="it-CH"/>
              </w:rPr>
              <w:br/>
            </w:r>
            <w:r w:rsidRPr="001747FA">
              <w:rPr>
                <w:rFonts w:eastAsia="Times New Roman" w:cs="Arial"/>
                <w:sz w:val="16"/>
                <w:szCs w:val="16"/>
                <w:lang w:eastAsia="it-CH"/>
              </w:rPr>
              <w:t>Piazza Solza</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35'000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3'500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noWrap/>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20-25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78</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noWrap/>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40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r w:rsidRPr="001747FA">
              <w:rPr>
                <w:rFonts w:eastAsia="Times New Roman" w:cs="Arial"/>
                <w:sz w:val="16"/>
                <w:szCs w:val="16"/>
                <w:lang w:eastAsia="it-CH"/>
              </w:rPr>
              <w:t xml:space="preserve">Via </w:t>
            </w:r>
            <w:proofErr w:type="spellStart"/>
            <w:r w:rsidRPr="001747FA">
              <w:rPr>
                <w:rFonts w:eastAsia="Times New Roman" w:cs="Arial"/>
                <w:sz w:val="16"/>
                <w:szCs w:val="16"/>
                <w:lang w:eastAsia="it-CH"/>
              </w:rPr>
              <w:t>Gerrette</w:t>
            </w:r>
            <w:proofErr w:type="spellEnd"/>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2'059'000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205'900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noWrap/>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30-120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456</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16"/>
                <w:szCs w:val="16"/>
                <w:lang w:eastAsia="it-CH"/>
              </w:rPr>
            </w:pPr>
            <w:r w:rsidRPr="001747FA">
              <w:rPr>
                <w:rFonts w:eastAsia="Times New Roman" w:cs="Arial"/>
                <w:sz w:val="16"/>
                <w:szCs w:val="16"/>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noWrap/>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885"/>
        </w:trPr>
        <w:tc>
          <w:tcPr>
            <w:tcW w:w="400" w:type="dxa"/>
            <w:tcBorders>
              <w:top w:val="nil"/>
              <w:left w:val="single" w:sz="4" w:space="0" w:color="auto"/>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33</w:t>
            </w:r>
          </w:p>
        </w:tc>
        <w:tc>
          <w:tcPr>
            <w:tcW w:w="2820" w:type="dxa"/>
            <w:tcBorders>
              <w:top w:val="nil"/>
              <w:left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TENERO-CONTRA</w:t>
            </w:r>
            <w:r w:rsidRPr="001747FA">
              <w:rPr>
                <w:rFonts w:eastAsia="Times New Roman" w:cs="Arial"/>
                <w:sz w:val="20"/>
                <w:szCs w:val="20"/>
                <w:lang w:eastAsia="it-CH"/>
              </w:rPr>
              <w:br/>
            </w:r>
            <w:r w:rsidRPr="001747FA">
              <w:rPr>
                <w:rFonts w:eastAsia="Times New Roman" w:cs="Arial"/>
                <w:sz w:val="16"/>
                <w:szCs w:val="16"/>
                <w:lang w:eastAsia="it-CH"/>
              </w:rPr>
              <w:t>Via San Gottardo, Vicolo Castello, Via San Nicolao e Via Brughiera</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2'135'000</w:t>
            </w:r>
          </w:p>
        </w:tc>
        <w:tc>
          <w:tcPr>
            <w:tcW w:w="102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c>
          <w:tcPr>
            <w:tcW w:w="1240" w:type="dxa"/>
            <w:tcBorders>
              <w:top w:val="nil"/>
              <w:left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640'500</w:t>
            </w:r>
          </w:p>
        </w:tc>
        <w:tc>
          <w:tcPr>
            <w:tcW w:w="82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25-71</w:t>
            </w:r>
          </w:p>
        </w:tc>
        <w:tc>
          <w:tcPr>
            <w:tcW w:w="700" w:type="dxa"/>
            <w:tcBorders>
              <w:top w:val="nil"/>
              <w:left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750</w:t>
            </w:r>
          </w:p>
        </w:tc>
      </w:tr>
      <w:tr w:rsidR="001747FA" w:rsidRPr="001747FA" w:rsidTr="001747FA">
        <w:trPr>
          <w:trHeight w:val="285"/>
        </w:trPr>
        <w:tc>
          <w:tcPr>
            <w:tcW w:w="4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 </w:t>
            </w:r>
          </w:p>
        </w:tc>
        <w:tc>
          <w:tcPr>
            <w:tcW w:w="282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735"/>
        </w:trPr>
        <w:tc>
          <w:tcPr>
            <w:tcW w:w="400" w:type="dxa"/>
            <w:tcBorders>
              <w:top w:val="single" w:sz="4" w:space="0" w:color="auto"/>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color w:val="000000"/>
                <w:sz w:val="20"/>
                <w:szCs w:val="20"/>
                <w:lang w:eastAsia="it-CH"/>
              </w:rPr>
            </w:pPr>
            <w:r w:rsidRPr="001747FA">
              <w:rPr>
                <w:rFonts w:eastAsia="Times New Roman" w:cs="Arial"/>
                <w:b/>
                <w:bCs/>
                <w:color w:val="000000"/>
                <w:sz w:val="20"/>
                <w:szCs w:val="20"/>
                <w:lang w:eastAsia="it-CH"/>
              </w:rPr>
              <w:t>34</w:t>
            </w:r>
          </w:p>
        </w:tc>
        <w:tc>
          <w:tcPr>
            <w:tcW w:w="282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VAL MARA</w:t>
            </w:r>
            <w:r w:rsidRPr="001747FA">
              <w:rPr>
                <w:rFonts w:eastAsia="Times New Roman" w:cs="Arial"/>
                <w:sz w:val="20"/>
                <w:szCs w:val="20"/>
                <w:lang w:eastAsia="it-CH"/>
              </w:rPr>
              <w:br/>
            </w:r>
            <w:proofErr w:type="spellStart"/>
            <w:r w:rsidRPr="001747FA">
              <w:rPr>
                <w:rFonts w:eastAsia="Times New Roman" w:cs="Arial"/>
                <w:sz w:val="20"/>
                <w:szCs w:val="20"/>
                <w:lang w:eastAsia="it-CH"/>
              </w:rPr>
              <w:t>Rovio</w:t>
            </w:r>
            <w:proofErr w:type="spellEnd"/>
            <w:r w:rsidRPr="001747FA">
              <w:rPr>
                <w:rFonts w:eastAsia="Times New Roman" w:cs="Arial"/>
                <w:sz w:val="20"/>
                <w:szCs w:val="20"/>
                <w:lang w:eastAsia="it-CH"/>
              </w:rPr>
              <w:br/>
            </w:r>
            <w:r w:rsidRPr="001747FA">
              <w:rPr>
                <w:rFonts w:eastAsia="Times New Roman" w:cs="Arial"/>
                <w:sz w:val="16"/>
                <w:szCs w:val="16"/>
                <w:lang w:eastAsia="it-CH"/>
              </w:rPr>
              <w:t>Lotto 4 Zona ai Ronchi</w:t>
            </w:r>
          </w:p>
        </w:tc>
        <w:tc>
          <w:tcPr>
            <w:tcW w:w="140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789'000</w:t>
            </w:r>
          </w:p>
        </w:tc>
        <w:tc>
          <w:tcPr>
            <w:tcW w:w="102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c>
          <w:tcPr>
            <w:tcW w:w="124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236'700</w:t>
            </w:r>
          </w:p>
        </w:tc>
        <w:tc>
          <w:tcPr>
            <w:tcW w:w="82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25-30</w:t>
            </w:r>
          </w:p>
        </w:tc>
        <w:tc>
          <w:tcPr>
            <w:tcW w:w="700" w:type="dxa"/>
            <w:tcBorders>
              <w:top w:val="single" w:sz="4" w:space="0" w:color="auto"/>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575</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color w:val="000000"/>
                <w:sz w:val="20"/>
                <w:szCs w:val="20"/>
                <w:lang w:eastAsia="it-CH"/>
              </w:rPr>
            </w:pPr>
            <w:r w:rsidRPr="001747FA">
              <w:rPr>
                <w:rFonts w:eastAsia="Times New Roman" w:cs="Arial"/>
                <w:b/>
                <w:bCs/>
                <w:color w:val="000000"/>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48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color w:val="000000"/>
                <w:sz w:val="20"/>
                <w:szCs w:val="20"/>
                <w:lang w:eastAsia="it-CH"/>
              </w:rPr>
            </w:pPr>
            <w:r w:rsidRPr="001747FA">
              <w:rPr>
                <w:rFonts w:eastAsia="Times New Roman" w:cs="Arial"/>
                <w:b/>
                <w:bCs/>
                <w:color w:val="000000"/>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proofErr w:type="spellStart"/>
            <w:r w:rsidRPr="001747FA">
              <w:rPr>
                <w:rFonts w:eastAsia="Times New Roman" w:cs="Arial"/>
                <w:sz w:val="20"/>
                <w:szCs w:val="20"/>
                <w:lang w:eastAsia="it-CH"/>
              </w:rPr>
              <w:t>Rovio</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Lotto 5 </w:t>
            </w:r>
            <w:proofErr w:type="spellStart"/>
            <w:r w:rsidRPr="001747FA">
              <w:rPr>
                <w:rFonts w:eastAsia="Times New Roman" w:cs="Arial"/>
                <w:sz w:val="16"/>
                <w:szCs w:val="16"/>
                <w:lang w:eastAsia="it-CH"/>
              </w:rPr>
              <w:t>Bàrich</w:t>
            </w:r>
            <w:proofErr w:type="spellEnd"/>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1'765'000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529'500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20-40</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710</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color w:val="000000"/>
                <w:sz w:val="20"/>
                <w:szCs w:val="20"/>
                <w:lang w:eastAsia="it-CH"/>
              </w:rPr>
            </w:pPr>
            <w:r w:rsidRPr="001747FA">
              <w:rPr>
                <w:rFonts w:eastAsia="Times New Roman" w:cs="Arial"/>
                <w:b/>
                <w:bCs/>
                <w:color w:val="000000"/>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480"/>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color w:val="000000"/>
                <w:sz w:val="20"/>
                <w:szCs w:val="20"/>
                <w:lang w:eastAsia="it-CH"/>
              </w:rPr>
            </w:pPr>
            <w:r w:rsidRPr="001747FA">
              <w:rPr>
                <w:rFonts w:eastAsia="Times New Roman" w:cs="Arial"/>
                <w:b/>
                <w:bCs/>
                <w:color w:val="000000"/>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proofErr w:type="spellStart"/>
            <w:r w:rsidRPr="001747FA">
              <w:rPr>
                <w:rFonts w:eastAsia="Times New Roman" w:cs="Arial"/>
                <w:sz w:val="20"/>
                <w:szCs w:val="20"/>
                <w:lang w:eastAsia="it-CH"/>
              </w:rPr>
              <w:t>Rovio</w:t>
            </w:r>
            <w:proofErr w:type="spellEnd"/>
            <w:r w:rsidRPr="001747FA">
              <w:rPr>
                <w:rFonts w:eastAsia="Times New Roman" w:cs="Arial"/>
                <w:sz w:val="20"/>
                <w:szCs w:val="20"/>
                <w:lang w:eastAsia="it-CH"/>
              </w:rPr>
              <w:br/>
            </w:r>
            <w:r w:rsidRPr="001747FA">
              <w:rPr>
                <w:rFonts w:eastAsia="Times New Roman" w:cs="Arial"/>
                <w:sz w:val="16"/>
                <w:szCs w:val="16"/>
                <w:lang w:eastAsia="it-CH"/>
              </w:rPr>
              <w:t xml:space="preserve">Lotto 6 Zona San </w:t>
            </w:r>
            <w:proofErr w:type="spellStart"/>
            <w:r w:rsidRPr="001747FA">
              <w:rPr>
                <w:rFonts w:eastAsia="Times New Roman" w:cs="Arial"/>
                <w:sz w:val="16"/>
                <w:szCs w:val="16"/>
                <w:lang w:eastAsia="it-CH"/>
              </w:rPr>
              <w:t>Vigilio</w:t>
            </w:r>
            <w:proofErr w:type="spellEnd"/>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325'000</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97'500</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25</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175</w:t>
            </w:r>
          </w:p>
        </w:tc>
      </w:tr>
      <w:tr w:rsidR="001747FA" w:rsidRPr="001747FA" w:rsidTr="001747FA">
        <w:trPr>
          <w:trHeight w:val="285"/>
        </w:trPr>
        <w:tc>
          <w:tcPr>
            <w:tcW w:w="400" w:type="dxa"/>
            <w:tcBorders>
              <w:top w:val="nil"/>
              <w:left w:val="single" w:sz="4" w:space="0" w:color="auto"/>
              <w:bottom w:val="nil"/>
              <w:right w:val="single" w:sz="4" w:space="0" w:color="auto"/>
            </w:tcBorders>
            <w:shd w:val="clear" w:color="auto" w:fill="auto"/>
            <w:hideMark/>
          </w:tcPr>
          <w:p w:rsidR="001747FA" w:rsidRPr="001747FA" w:rsidRDefault="001747FA" w:rsidP="001747FA">
            <w:pPr>
              <w:jc w:val="center"/>
              <w:rPr>
                <w:rFonts w:eastAsia="Times New Roman" w:cs="Arial"/>
                <w:b/>
                <w:bCs/>
                <w:color w:val="000000"/>
                <w:sz w:val="20"/>
                <w:szCs w:val="20"/>
                <w:lang w:eastAsia="it-CH"/>
              </w:rPr>
            </w:pPr>
            <w:r w:rsidRPr="001747FA">
              <w:rPr>
                <w:rFonts w:eastAsia="Times New Roman" w:cs="Arial"/>
                <w:b/>
                <w:bCs/>
                <w:color w:val="000000"/>
                <w:sz w:val="20"/>
                <w:szCs w:val="20"/>
                <w:lang w:eastAsia="it-CH"/>
              </w:rPr>
              <w:t> </w:t>
            </w:r>
          </w:p>
        </w:tc>
        <w:tc>
          <w:tcPr>
            <w:tcW w:w="2820" w:type="dxa"/>
            <w:tcBorders>
              <w:top w:val="nil"/>
              <w:left w:val="nil"/>
              <w:bottom w:val="nil"/>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sz w:val="20"/>
                <w:szCs w:val="20"/>
                <w:lang w:eastAsia="it-CH"/>
              </w:rPr>
              <w:t> </w:t>
            </w:r>
          </w:p>
        </w:tc>
        <w:tc>
          <w:tcPr>
            <w:tcW w:w="140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10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1240" w:type="dxa"/>
            <w:tcBorders>
              <w:top w:val="nil"/>
              <w:left w:val="nil"/>
              <w:bottom w:val="nil"/>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 </w:t>
            </w:r>
          </w:p>
        </w:tc>
        <w:tc>
          <w:tcPr>
            <w:tcW w:w="82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6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c>
          <w:tcPr>
            <w:tcW w:w="700" w:type="dxa"/>
            <w:tcBorders>
              <w:top w:val="nil"/>
              <w:left w:val="nil"/>
              <w:bottom w:val="nil"/>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 </w:t>
            </w:r>
          </w:p>
        </w:tc>
      </w:tr>
      <w:tr w:rsidR="001747FA" w:rsidRPr="001747FA" w:rsidTr="001747FA">
        <w:trPr>
          <w:trHeight w:val="660"/>
        </w:trPr>
        <w:tc>
          <w:tcPr>
            <w:tcW w:w="4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center"/>
              <w:rPr>
                <w:rFonts w:eastAsia="Times New Roman" w:cs="Arial"/>
                <w:b/>
                <w:bCs/>
                <w:sz w:val="20"/>
                <w:szCs w:val="20"/>
                <w:lang w:eastAsia="it-CH"/>
              </w:rPr>
            </w:pPr>
            <w:r w:rsidRPr="001747FA">
              <w:rPr>
                <w:rFonts w:eastAsia="Times New Roman" w:cs="Arial"/>
                <w:b/>
                <w:bCs/>
                <w:sz w:val="20"/>
                <w:szCs w:val="20"/>
                <w:lang w:eastAsia="it-CH"/>
              </w:rPr>
              <w:t>35</w:t>
            </w:r>
          </w:p>
        </w:tc>
        <w:tc>
          <w:tcPr>
            <w:tcW w:w="282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left"/>
              <w:rPr>
                <w:rFonts w:eastAsia="Times New Roman" w:cs="Arial"/>
                <w:sz w:val="20"/>
                <w:szCs w:val="20"/>
                <w:lang w:eastAsia="it-CH"/>
              </w:rPr>
            </w:pPr>
            <w:r w:rsidRPr="001747FA">
              <w:rPr>
                <w:rFonts w:eastAsia="Times New Roman" w:cs="Arial"/>
                <w:b/>
                <w:bCs/>
                <w:sz w:val="20"/>
                <w:szCs w:val="20"/>
                <w:lang w:eastAsia="it-CH"/>
              </w:rPr>
              <w:t>VERNATE</w:t>
            </w:r>
            <w:r w:rsidRPr="001747FA">
              <w:rPr>
                <w:rFonts w:eastAsia="Times New Roman" w:cs="Arial"/>
                <w:sz w:val="20"/>
                <w:szCs w:val="20"/>
                <w:lang w:eastAsia="it-CH"/>
              </w:rPr>
              <w:br/>
            </w:r>
            <w:r w:rsidRPr="001747FA">
              <w:rPr>
                <w:rFonts w:eastAsia="Times New Roman" w:cs="Arial"/>
                <w:sz w:val="16"/>
                <w:szCs w:val="16"/>
                <w:lang w:eastAsia="it-CH"/>
              </w:rPr>
              <w:t>Nuova strada PR e Via Evia</w:t>
            </w:r>
            <w:r w:rsidRPr="001747FA">
              <w:rPr>
                <w:rFonts w:eastAsia="Times New Roman" w:cs="Arial"/>
                <w:sz w:val="16"/>
                <w:szCs w:val="16"/>
                <w:lang w:eastAsia="it-CH"/>
              </w:rPr>
              <w:br/>
            </w:r>
            <w:r w:rsidRPr="001747FA">
              <w:rPr>
                <w:rFonts w:eastAsia="Times New Roman" w:cs="Arial"/>
                <w:sz w:val="14"/>
                <w:szCs w:val="14"/>
                <w:lang w:eastAsia="it-CH"/>
              </w:rPr>
              <w:t>Sostituzione</w:t>
            </w:r>
          </w:p>
        </w:tc>
        <w:tc>
          <w:tcPr>
            <w:tcW w:w="140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300'000</w:t>
            </w:r>
          </w:p>
        </w:tc>
        <w:tc>
          <w:tcPr>
            <w:tcW w:w="102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20</w:t>
            </w:r>
          </w:p>
        </w:tc>
        <w:tc>
          <w:tcPr>
            <w:tcW w:w="124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right"/>
              <w:rPr>
                <w:rFonts w:eastAsia="Times New Roman" w:cs="Arial"/>
                <w:sz w:val="20"/>
                <w:szCs w:val="20"/>
                <w:lang w:eastAsia="it-CH"/>
              </w:rPr>
            </w:pPr>
            <w:r w:rsidRPr="001747FA">
              <w:rPr>
                <w:rFonts w:eastAsia="Times New Roman" w:cs="Arial"/>
                <w:sz w:val="20"/>
                <w:szCs w:val="20"/>
                <w:lang w:eastAsia="it-CH"/>
              </w:rPr>
              <w:t>60'000</w:t>
            </w:r>
          </w:p>
        </w:tc>
        <w:tc>
          <w:tcPr>
            <w:tcW w:w="82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SÌ</w:t>
            </w:r>
          </w:p>
        </w:tc>
        <w:tc>
          <w:tcPr>
            <w:tcW w:w="76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30-45</w:t>
            </w:r>
          </w:p>
        </w:tc>
        <w:tc>
          <w:tcPr>
            <w:tcW w:w="700" w:type="dxa"/>
            <w:tcBorders>
              <w:top w:val="nil"/>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eastAsia="Times New Roman" w:cs="Arial"/>
                <w:sz w:val="20"/>
                <w:szCs w:val="20"/>
                <w:lang w:eastAsia="it-CH"/>
              </w:rPr>
            </w:pPr>
            <w:r w:rsidRPr="001747FA">
              <w:rPr>
                <w:rFonts w:eastAsia="Times New Roman" w:cs="Arial"/>
                <w:sz w:val="20"/>
                <w:szCs w:val="20"/>
                <w:lang w:eastAsia="it-CH"/>
              </w:rPr>
              <w:t>275</w:t>
            </w:r>
          </w:p>
        </w:tc>
      </w:tr>
      <w:tr w:rsidR="001747FA" w:rsidRPr="001747FA" w:rsidTr="001747FA">
        <w:trPr>
          <w:trHeight w:val="510"/>
        </w:trPr>
        <w:tc>
          <w:tcPr>
            <w:tcW w:w="400" w:type="dxa"/>
            <w:tcBorders>
              <w:top w:val="nil"/>
              <w:left w:val="single" w:sz="4" w:space="0" w:color="auto"/>
              <w:bottom w:val="single" w:sz="4" w:space="0" w:color="auto"/>
              <w:right w:val="nil"/>
            </w:tcBorders>
            <w:shd w:val="clear" w:color="auto" w:fill="auto"/>
            <w:noWrap/>
            <w:vAlign w:val="bottom"/>
            <w:hideMark/>
          </w:tcPr>
          <w:p w:rsidR="001747FA" w:rsidRPr="001747FA" w:rsidRDefault="001747FA" w:rsidP="001747FA">
            <w:pPr>
              <w:jc w:val="left"/>
              <w:rPr>
                <w:rFonts w:ascii="Calibri" w:eastAsia="Times New Roman" w:hAnsi="Calibri" w:cs="Calibri"/>
                <w:sz w:val="20"/>
                <w:szCs w:val="20"/>
                <w:lang w:eastAsia="it-CH"/>
              </w:rPr>
            </w:pPr>
            <w:r w:rsidRPr="001747FA">
              <w:rPr>
                <w:rFonts w:ascii="Calibri" w:eastAsia="Times New Roman" w:hAnsi="Calibri" w:cs="Calibri"/>
                <w:sz w:val="20"/>
                <w:szCs w:val="20"/>
                <w:lang w:eastAsia="it-CH"/>
              </w:rPr>
              <w:t> </w:t>
            </w:r>
          </w:p>
        </w:tc>
        <w:tc>
          <w:tcPr>
            <w:tcW w:w="2820" w:type="dxa"/>
            <w:tcBorders>
              <w:top w:val="nil"/>
              <w:left w:val="nil"/>
              <w:bottom w:val="single" w:sz="4" w:space="0" w:color="auto"/>
              <w:right w:val="nil"/>
            </w:tcBorders>
            <w:shd w:val="clear" w:color="auto" w:fill="auto"/>
            <w:vAlign w:val="bottom"/>
            <w:hideMark/>
          </w:tcPr>
          <w:p w:rsidR="001747FA" w:rsidRPr="001747FA" w:rsidRDefault="001747FA" w:rsidP="001747FA">
            <w:pPr>
              <w:jc w:val="left"/>
              <w:rPr>
                <w:rFonts w:eastAsia="Times New Roman" w:cs="Arial"/>
                <w:b/>
                <w:bCs/>
                <w:sz w:val="20"/>
                <w:szCs w:val="20"/>
                <w:lang w:eastAsia="it-CH"/>
              </w:rPr>
            </w:pPr>
            <w:r w:rsidRPr="001747FA">
              <w:rPr>
                <w:rFonts w:eastAsia="Times New Roman" w:cs="Arial"/>
                <w:b/>
                <w:bCs/>
                <w:sz w:val="20"/>
                <w:szCs w:val="20"/>
                <w:lang w:eastAsia="it-CH"/>
              </w:rPr>
              <w:t>Totale</w:t>
            </w:r>
            <w:r w:rsidRPr="001747FA">
              <w:rPr>
                <w:rFonts w:eastAsia="Times New Roman" w:cs="Arial"/>
                <w:b/>
                <w:bCs/>
                <w:sz w:val="20"/>
                <w:szCs w:val="20"/>
                <w:lang w:eastAsia="it-CH"/>
              </w:rPr>
              <w:br/>
              <w:t>opere da sussidiare:</w:t>
            </w:r>
          </w:p>
        </w:tc>
        <w:tc>
          <w:tcPr>
            <w:tcW w:w="1400" w:type="dxa"/>
            <w:tcBorders>
              <w:top w:val="nil"/>
              <w:left w:val="nil"/>
              <w:bottom w:val="single" w:sz="4" w:space="0" w:color="auto"/>
              <w:right w:val="nil"/>
            </w:tcBorders>
            <w:shd w:val="clear" w:color="auto" w:fill="auto"/>
            <w:vAlign w:val="bottom"/>
            <w:hideMark/>
          </w:tcPr>
          <w:p w:rsidR="001747FA" w:rsidRPr="001747FA" w:rsidRDefault="001747FA" w:rsidP="001747FA">
            <w:pPr>
              <w:jc w:val="right"/>
              <w:rPr>
                <w:rFonts w:eastAsia="Times New Roman" w:cs="Arial"/>
                <w:b/>
                <w:bCs/>
                <w:sz w:val="20"/>
                <w:szCs w:val="20"/>
                <w:lang w:eastAsia="it-CH"/>
              </w:rPr>
            </w:pPr>
            <w:r w:rsidRPr="001747FA">
              <w:rPr>
                <w:rFonts w:eastAsia="Times New Roman" w:cs="Arial"/>
                <w:b/>
                <w:bCs/>
                <w:sz w:val="20"/>
                <w:szCs w:val="20"/>
                <w:lang w:eastAsia="it-CH"/>
              </w:rPr>
              <w:t>40'192'000</w:t>
            </w:r>
          </w:p>
        </w:tc>
        <w:tc>
          <w:tcPr>
            <w:tcW w:w="1020" w:type="dxa"/>
            <w:tcBorders>
              <w:top w:val="nil"/>
              <w:left w:val="nil"/>
              <w:bottom w:val="single" w:sz="4" w:space="0" w:color="auto"/>
              <w:right w:val="nil"/>
            </w:tcBorders>
            <w:shd w:val="clear" w:color="auto" w:fill="auto"/>
            <w:noWrap/>
            <w:vAlign w:val="bottom"/>
            <w:hideMark/>
          </w:tcPr>
          <w:p w:rsidR="001747FA" w:rsidRPr="001747FA" w:rsidRDefault="001747FA" w:rsidP="001747FA">
            <w:pPr>
              <w:jc w:val="left"/>
              <w:rPr>
                <w:rFonts w:ascii="Calibri" w:eastAsia="Times New Roman" w:hAnsi="Calibri" w:cs="Calibri"/>
                <w:sz w:val="20"/>
                <w:szCs w:val="20"/>
                <w:lang w:eastAsia="it-CH"/>
              </w:rPr>
            </w:pPr>
            <w:r w:rsidRPr="001747FA">
              <w:rPr>
                <w:rFonts w:ascii="Calibri" w:eastAsia="Times New Roman" w:hAnsi="Calibri" w:cs="Calibri"/>
                <w:sz w:val="20"/>
                <w:szCs w:val="20"/>
                <w:lang w:eastAsia="it-CH"/>
              </w:rPr>
              <w:t> </w:t>
            </w:r>
          </w:p>
        </w:tc>
        <w:tc>
          <w:tcPr>
            <w:tcW w:w="1240" w:type="dxa"/>
            <w:tcBorders>
              <w:top w:val="nil"/>
              <w:left w:val="nil"/>
              <w:bottom w:val="single" w:sz="4" w:space="0" w:color="auto"/>
              <w:right w:val="single" w:sz="4" w:space="0" w:color="auto"/>
            </w:tcBorders>
            <w:shd w:val="clear" w:color="auto" w:fill="auto"/>
            <w:vAlign w:val="bottom"/>
            <w:hideMark/>
          </w:tcPr>
          <w:p w:rsidR="001747FA" w:rsidRPr="001747FA" w:rsidRDefault="001747FA" w:rsidP="001747FA">
            <w:pPr>
              <w:jc w:val="right"/>
              <w:rPr>
                <w:rFonts w:eastAsia="Times New Roman" w:cs="Arial"/>
                <w:b/>
                <w:bCs/>
                <w:sz w:val="20"/>
                <w:szCs w:val="20"/>
                <w:lang w:eastAsia="it-CH"/>
              </w:rPr>
            </w:pPr>
            <w:r w:rsidRPr="001747FA">
              <w:rPr>
                <w:rFonts w:eastAsia="Times New Roman" w:cs="Arial"/>
                <w:b/>
                <w:bCs/>
                <w:sz w:val="20"/>
                <w:szCs w:val="20"/>
                <w:lang w:eastAsia="it-CH"/>
              </w:rPr>
              <w:t>9'618'200</w:t>
            </w:r>
          </w:p>
        </w:tc>
        <w:tc>
          <w:tcPr>
            <w:tcW w:w="820" w:type="dxa"/>
            <w:tcBorders>
              <w:top w:val="nil"/>
              <w:left w:val="nil"/>
              <w:bottom w:val="nil"/>
              <w:right w:val="nil"/>
            </w:tcBorders>
            <w:shd w:val="clear" w:color="auto" w:fill="auto"/>
            <w:noWrap/>
            <w:vAlign w:val="bottom"/>
            <w:hideMark/>
          </w:tcPr>
          <w:p w:rsidR="001747FA" w:rsidRPr="001747FA" w:rsidRDefault="001747FA" w:rsidP="001747FA">
            <w:pPr>
              <w:jc w:val="right"/>
              <w:rPr>
                <w:rFonts w:eastAsia="Times New Roman" w:cs="Arial"/>
                <w:b/>
                <w:bCs/>
                <w:sz w:val="20"/>
                <w:szCs w:val="20"/>
                <w:lang w:eastAsia="it-CH"/>
              </w:rPr>
            </w:pPr>
          </w:p>
        </w:tc>
        <w:tc>
          <w:tcPr>
            <w:tcW w:w="760" w:type="dxa"/>
            <w:tcBorders>
              <w:top w:val="nil"/>
              <w:left w:val="nil"/>
              <w:bottom w:val="nil"/>
              <w:right w:val="nil"/>
            </w:tcBorders>
            <w:shd w:val="clear" w:color="auto" w:fill="auto"/>
            <w:noWrap/>
            <w:vAlign w:val="bottom"/>
            <w:hideMark/>
          </w:tcPr>
          <w:p w:rsidR="001747FA" w:rsidRPr="001747FA" w:rsidRDefault="001747FA" w:rsidP="001747FA">
            <w:pPr>
              <w:jc w:val="center"/>
              <w:rPr>
                <w:rFonts w:ascii="Times New Roman" w:eastAsia="Times New Roman" w:hAnsi="Times New Roman" w:cs="Times New Roman"/>
                <w:sz w:val="20"/>
                <w:szCs w:val="20"/>
                <w:lang w:eastAsia="it-CH"/>
              </w:rPr>
            </w:pPr>
          </w:p>
        </w:tc>
        <w:tc>
          <w:tcPr>
            <w:tcW w:w="700" w:type="dxa"/>
            <w:tcBorders>
              <w:top w:val="nil"/>
              <w:left w:val="nil"/>
              <w:bottom w:val="nil"/>
              <w:right w:val="nil"/>
            </w:tcBorders>
            <w:shd w:val="clear" w:color="auto" w:fill="auto"/>
            <w:noWrap/>
            <w:vAlign w:val="bottom"/>
            <w:hideMark/>
          </w:tcPr>
          <w:p w:rsidR="001747FA" w:rsidRPr="001747FA" w:rsidRDefault="001747FA" w:rsidP="001747FA">
            <w:pPr>
              <w:jc w:val="center"/>
              <w:rPr>
                <w:rFonts w:ascii="Times New Roman" w:eastAsia="Times New Roman" w:hAnsi="Times New Roman" w:cs="Times New Roman"/>
                <w:sz w:val="20"/>
                <w:szCs w:val="20"/>
                <w:lang w:eastAsia="it-CH"/>
              </w:rPr>
            </w:pPr>
          </w:p>
        </w:tc>
      </w:tr>
    </w:tbl>
    <w:p w:rsidR="001747FA" w:rsidRPr="001747FA" w:rsidRDefault="001747FA" w:rsidP="001747FA">
      <w:pPr>
        <w:tabs>
          <w:tab w:val="left" w:pos="426"/>
        </w:tabs>
        <w:rPr>
          <w:rFonts w:eastAsia="Times New Roman" w:cs="Times New Roman"/>
          <w:sz w:val="24"/>
          <w:szCs w:val="20"/>
          <w:lang w:val="it-IT" w:eastAsia="it-IT"/>
        </w:rPr>
      </w:pPr>
    </w:p>
    <w:p w:rsidR="001747FA" w:rsidRPr="001747FA" w:rsidRDefault="001747FA" w:rsidP="001747FA">
      <w:pPr>
        <w:tabs>
          <w:tab w:val="left" w:pos="426"/>
        </w:tabs>
        <w:rPr>
          <w:rFonts w:eastAsia="Times New Roman" w:cs="Times New Roman"/>
          <w:sz w:val="24"/>
          <w:szCs w:val="20"/>
          <w:lang w:val="it-IT" w:eastAsia="it-IT"/>
        </w:rPr>
      </w:pPr>
    </w:p>
    <w:p w:rsidR="001747FA" w:rsidRPr="001747FA" w:rsidRDefault="001747FA" w:rsidP="001747FA">
      <w:pPr>
        <w:rPr>
          <w:sz w:val="24"/>
          <w:szCs w:val="24"/>
        </w:rPr>
      </w:pPr>
      <w:r w:rsidRPr="001747FA">
        <w:rPr>
          <w:sz w:val="24"/>
          <w:szCs w:val="24"/>
        </w:rPr>
        <w:t>Le percentuali di sussidio sono fissate, conformemente all'art. 116 della LALIA, in base alla capacità finanziaria dei Comuni ticinesi. Per le opere qui indicate, le aliquote di sussidio sono determinate dalla "Graduatoria degli indici di capacità finanziaria dei Comuni ticinesi" in vigore dal 6 ottobre 2020 valida per il biennio 2021-2022, e quella in vigore dal 14 settembre 2022 valida per il biennio 2023-2024, sulla base della data di approvazione delle istanze inviate al servizio tecnico del Dipartimento del territorio.</w:t>
      </w:r>
    </w:p>
    <w:p w:rsidR="001747FA" w:rsidRPr="001747FA" w:rsidRDefault="001747FA" w:rsidP="001747FA">
      <w:pPr>
        <w:rPr>
          <w:sz w:val="24"/>
          <w:szCs w:val="24"/>
        </w:rPr>
      </w:pPr>
    </w:p>
    <w:p w:rsidR="001747FA" w:rsidRPr="001747FA" w:rsidRDefault="001747FA" w:rsidP="001747FA">
      <w:pPr>
        <w:rPr>
          <w:sz w:val="24"/>
          <w:szCs w:val="24"/>
        </w:rPr>
      </w:pPr>
      <w:r w:rsidRPr="001747FA">
        <w:rPr>
          <w:sz w:val="24"/>
          <w:szCs w:val="24"/>
        </w:rPr>
        <w:t xml:space="preserve">Il credito da stanziare per le opere comunali ammonta a </w:t>
      </w:r>
      <w:proofErr w:type="spellStart"/>
      <w:r w:rsidRPr="001747FA">
        <w:rPr>
          <w:sz w:val="24"/>
          <w:szCs w:val="24"/>
        </w:rPr>
        <w:t>fr</w:t>
      </w:r>
      <w:proofErr w:type="spellEnd"/>
      <w:r w:rsidRPr="001747FA">
        <w:rPr>
          <w:sz w:val="24"/>
          <w:szCs w:val="24"/>
        </w:rPr>
        <w:t xml:space="preserve">. </w:t>
      </w:r>
      <w:r w:rsidRPr="001747FA">
        <w:rPr>
          <w:b/>
          <w:sz w:val="24"/>
          <w:szCs w:val="24"/>
        </w:rPr>
        <w:t>9'618'200.--</w:t>
      </w:r>
      <w:r w:rsidRPr="001747FA">
        <w:rPr>
          <w:sz w:val="24"/>
          <w:szCs w:val="24"/>
        </w:rPr>
        <w:t>.</w:t>
      </w:r>
    </w:p>
    <w:p w:rsidR="001747FA" w:rsidRPr="001747FA" w:rsidRDefault="001747FA" w:rsidP="001747FA">
      <w:pPr>
        <w:tabs>
          <w:tab w:val="left" w:pos="426"/>
        </w:tabs>
        <w:rPr>
          <w:rFonts w:eastAsia="Times New Roman" w:cs="Times New Roman"/>
          <w:sz w:val="24"/>
          <w:szCs w:val="20"/>
          <w:lang w:eastAsia="it-IT"/>
        </w:rPr>
      </w:pPr>
    </w:p>
    <w:p w:rsidR="001747FA" w:rsidRDefault="001747FA">
      <w:pPr>
        <w:rPr>
          <w:rFonts w:eastAsia="Times New Roman" w:cs="Times New Roman"/>
          <w:sz w:val="24"/>
          <w:szCs w:val="20"/>
          <w:lang w:val="it-IT" w:eastAsia="it-IT"/>
        </w:rPr>
      </w:pPr>
      <w:r>
        <w:rPr>
          <w:rFonts w:eastAsia="Times New Roman" w:cs="Times New Roman"/>
          <w:sz w:val="24"/>
          <w:szCs w:val="20"/>
          <w:lang w:val="it-IT" w:eastAsia="it-IT"/>
        </w:rPr>
        <w:br w:type="page"/>
      </w:r>
    </w:p>
    <w:p w:rsidR="001747FA" w:rsidRPr="001747FA" w:rsidRDefault="001747FA" w:rsidP="001747FA">
      <w:pPr>
        <w:pStyle w:val="Titolo1"/>
        <w:tabs>
          <w:tab w:val="left" w:pos="567"/>
        </w:tabs>
        <w:spacing w:before="0"/>
        <w:ind w:left="567" w:hanging="567"/>
        <w:jc w:val="both"/>
        <w:rPr>
          <w:rFonts w:eastAsia="Calibri" w:cs="Times New Roman"/>
          <w:caps/>
          <w:sz w:val="24"/>
          <w:szCs w:val="24"/>
          <w:lang w:val="it-IT" w:eastAsia="it-IT"/>
        </w:rPr>
      </w:pPr>
      <w:r w:rsidRPr="001747FA">
        <w:rPr>
          <w:rFonts w:eastAsia="Calibri" w:cs="Times New Roman"/>
          <w:caps/>
          <w:sz w:val="24"/>
          <w:szCs w:val="24"/>
          <w:lang w:val="it-IT" w:eastAsia="it-IT"/>
        </w:rPr>
        <w:lastRenderedPageBreak/>
        <w:t>D.</w:t>
      </w:r>
      <w:r w:rsidRPr="001747FA">
        <w:rPr>
          <w:rFonts w:eastAsia="Calibri" w:cs="Times New Roman"/>
          <w:caps/>
          <w:sz w:val="24"/>
          <w:szCs w:val="24"/>
          <w:lang w:val="it-IT" w:eastAsia="it-IT"/>
        </w:rPr>
        <w:tab/>
        <w:t>OPERE DI CANALIZZAZIONE CONSORTILI E INTERCOMUNALI</w:t>
      </w:r>
    </w:p>
    <w:p w:rsidR="001747FA" w:rsidRPr="001747FA" w:rsidRDefault="001747FA" w:rsidP="001747FA">
      <w:pPr>
        <w:pStyle w:val="Titolo1"/>
        <w:tabs>
          <w:tab w:val="left" w:pos="567"/>
        </w:tabs>
        <w:spacing w:before="0"/>
        <w:ind w:left="567" w:hanging="567"/>
        <w:jc w:val="both"/>
        <w:rPr>
          <w:rFonts w:eastAsia="Calibri" w:cs="Times New Roman"/>
          <w:caps/>
          <w:sz w:val="24"/>
          <w:szCs w:val="24"/>
          <w:lang w:val="it-IT" w:eastAsia="it-IT"/>
        </w:rPr>
      </w:pPr>
      <w:r w:rsidRPr="001747FA">
        <w:rPr>
          <w:rFonts w:eastAsia="Calibri" w:cs="Times New Roman"/>
          <w:caps/>
          <w:sz w:val="24"/>
          <w:szCs w:val="24"/>
          <w:lang w:val="it-IT" w:eastAsia="it-IT"/>
        </w:rPr>
        <w:t xml:space="preserve">1. </w:t>
      </w:r>
      <w:r>
        <w:rPr>
          <w:rFonts w:eastAsia="Calibri" w:cs="Times New Roman"/>
          <w:caps/>
          <w:sz w:val="24"/>
          <w:szCs w:val="24"/>
          <w:lang w:val="it-IT" w:eastAsia="it-IT"/>
        </w:rPr>
        <w:tab/>
      </w:r>
      <w:r w:rsidRPr="001747FA">
        <w:rPr>
          <w:rFonts w:eastAsia="Calibri" w:cs="Times New Roman"/>
          <w:caps/>
          <w:sz w:val="24"/>
          <w:szCs w:val="24"/>
          <w:lang w:val="it-IT" w:eastAsia="it-IT"/>
        </w:rPr>
        <w:t>Consorzio depurazione acque Lugano e dintorni (CDALED)</w:t>
      </w:r>
    </w:p>
    <w:p w:rsidR="001747FA" w:rsidRPr="001747FA" w:rsidRDefault="001747FA" w:rsidP="001747FA">
      <w:pPr>
        <w:pStyle w:val="Titolo2"/>
        <w:numPr>
          <w:ilvl w:val="0"/>
          <w:numId w:val="0"/>
        </w:numPr>
        <w:tabs>
          <w:tab w:val="left" w:pos="567"/>
        </w:tabs>
        <w:spacing w:before="0" w:after="120"/>
        <w:jc w:val="both"/>
        <w:rPr>
          <w:rFonts w:eastAsia="Calibri" w:cs="Times New Roman"/>
          <w:sz w:val="24"/>
          <w:lang w:val="it-IT" w:eastAsia="it-IT"/>
        </w:rPr>
      </w:pPr>
      <w:r w:rsidRPr="001747FA">
        <w:rPr>
          <w:rFonts w:eastAsia="Calibri" w:cs="Times New Roman"/>
          <w:sz w:val="24"/>
          <w:lang w:val="it-IT" w:eastAsia="it-IT"/>
        </w:rPr>
        <w:t xml:space="preserve">1.1 </w:t>
      </w:r>
      <w:r>
        <w:rPr>
          <w:rFonts w:eastAsia="Calibri" w:cs="Times New Roman"/>
          <w:sz w:val="24"/>
          <w:lang w:val="it-IT" w:eastAsia="it-IT"/>
        </w:rPr>
        <w:tab/>
      </w:r>
      <w:r w:rsidRPr="001747FA">
        <w:rPr>
          <w:rFonts w:eastAsia="Calibri" w:cs="Times New Roman"/>
          <w:sz w:val="24"/>
          <w:lang w:val="it-IT" w:eastAsia="it-IT"/>
        </w:rPr>
        <w:t xml:space="preserve">Rifacimento SP +BIO.C19 incrocio Arizona a </w:t>
      </w:r>
      <w:proofErr w:type="spellStart"/>
      <w:r w:rsidRPr="001747FA">
        <w:rPr>
          <w:rFonts w:eastAsia="Calibri" w:cs="Times New Roman"/>
          <w:sz w:val="24"/>
          <w:lang w:val="it-IT" w:eastAsia="it-IT"/>
        </w:rPr>
        <w:t>Massagno</w:t>
      </w:r>
      <w:proofErr w:type="spellEnd"/>
    </w:p>
    <w:p w:rsidR="001747FA" w:rsidRPr="001747FA" w:rsidRDefault="001747FA" w:rsidP="001747FA">
      <w:pPr>
        <w:pStyle w:val="Titolo3"/>
        <w:numPr>
          <w:ilvl w:val="0"/>
          <w:numId w:val="0"/>
        </w:numPr>
        <w:tabs>
          <w:tab w:val="left" w:pos="709"/>
        </w:tabs>
        <w:spacing w:after="120"/>
        <w:jc w:val="both"/>
        <w:rPr>
          <w:rFonts w:eastAsia="Calibri" w:cs="Times New Roman"/>
          <w:i/>
          <w:sz w:val="23"/>
          <w:szCs w:val="23"/>
          <w:lang w:val="it-IT" w:eastAsia="it-IT"/>
        </w:rPr>
      </w:pPr>
      <w:r w:rsidRPr="001747FA">
        <w:rPr>
          <w:rFonts w:eastAsia="Calibri" w:cs="Times New Roman"/>
          <w:i/>
          <w:sz w:val="23"/>
          <w:szCs w:val="23"/>
          <w:lang w:val="it-IT" w:eastAsia="it-IT"/>
        </w:rPr>
        <w:t>1.1.1 Premessa</w:t>
      </w:r>
    </w:p>
    <w:p w:rsidR="00A00E6D" w:rsidRPr="001747FA" w:rsidRDefault="001747FA" w:rsidP="001747FA">
      <w:pPr>
        <w:tabs>
          <w:tab w:val="left" w:pos="426"/>
        </w:tabs>
        <w:spacing w:before="120"/>
        <w:rPr>
          <w:sz w:val="24"/>
          <w:szCs w:val="24"/>
        </w:rPr>
      </w:pPr>
      <w:r w:rsidRPr="001747FA">
        <w:rPr>
          <w:sz w:val="24"/>
          <w:szCs w:val="24"/>
        </w:rPr>
        <w:t xml:space="preserve">L’Ufficio della protezione delle acque e dell’approvvigionamento idrico (UPAAI) ha approvato in data 19 aprile 2022 il progetto definitivo concernente il rifacimento dello scaricatore di piena +BIO.C19 in zona incrocio Arizona a </w:t>
      </w:r>
      <w:proofErr w:type="spellStart"/>
      <w:r w:rsidRPr="001747FA">
        <w:rPr>
          <w:sz w:val="24"/>
          <w:szCs w:val="24"/>
        </w:rPr>
        <w:t>Massagno</w:t>
      </w:r>
      <w:proofErr w:type="spellEnd"/>
      <w:r w:rsidRPr="001747FA">
        <w:rPr>
          <w:sz w:val="24"/>
          <w:szCs w:val="24"/>
        </w:rPr>
        <w:t xml:space="preserve">. </w:t>
      </w:r>
    </w:p>
    <w:p w:rsidR="001747FA" w:rsidRPr="001747FA" w:rsidRDefault="001747FA" w:rsidP="001747FA">
      <w:pPr>
        <w:pStyle w:val="Titolo3"/>
        <w:numPr>
          <w:ilvl w:val="0"/>
          <w:numId w:val="0"/>
        </w:numPr>
        <w:tabs>
          <w:tab w:val="left" w:pos="709"/>
        </w:tabs>
        <w:spacing w:after="120"/>
        <w:jc w:val="both"/>
        <w:rPr>
          <w:sz w:val="24"/>
          <w:szCs w:val="24"/>
        </w:rPr>
      </w:pPr>
      <w:r w:rsidRPr="001747FA">
        <w:rPr>
          <w:rFonts w:eastAsia="Calibri" w:cs="Times New Roman"/>
          <w:i/>
          <w:sz w:val="23"/>
          <w:szCs w:val="23"/>
          <w:lang w:val="it-IT" w:eastAsia="it-IT"/>
        </w:rPr>
        <w:t>1.1.2 Sussidio cantonale</w:t>
      </w:r>
    </w:p>
    <w:p w:rsidR="001747FA" w:rsidRPr="001747FA" w:rsidRDefault="001747FA" w:rsidP="001747FA">
      <w:pPr>
        <w:tabs>
          <w:tab w:val="left" w:pos="426"/>
        </w:tabs>
        <w:spacing w:before="120"/>
        <w:rPr>
          <w:sz w:val="24"/>
          <w:szCs w:val="24"/>
        </w:rPr>
      </w:pPr>
      <w:r w:rsidRPr="001747FA">
        <w:rPr>
          <w:sz w:val="24"/>
          <w:szCs w:val="24"/>
        </w:rPr>
        <w:t xml:space="preserve">L’importo sussidiabile, corrispondente a </w:t>
      </w:r>
      <w:proofErr w:type="spellStart"/>
      <w:r w:rsidRPr="001747FA">
        <w:rPr>
          <w:sz w:val="24"/>
          <w:szCs w:val="24"/>
        </w:rPr>
        <w:t>fr</w:t>
      </w:r>
      <w:proofErr w:type="spellEnd"/>
      <w:r w:rsidRPr="001747FA">
        <w:rPr>
          <w:sz w:val="24"/>
          <w:szCs w:val="24"/>
        </w:rPr>
        <w:t>. 526'</w:t>
      </w:r>
      <w:proofErr w:type="gramStart"/>
      <w:r w:rsidRPr="001747FA">
        <w:rPr>
          <w:sz w:val="24"/>
          <w:szCs w:val="24"/>
        </w:rPr>
        <w:t>000.--</w:t>
      </w:r>
      <w:proofErr w:type="gramEnd"/>
      <w:r w:rsidRPr="001747FA">
        <w:rPr>
          <w:sz w:val="24"/>
          <w:szCs w:val="24"/>
        </w:rPr>
        <w:t>, considera unicamente i costi strettamente inerenti all’esecuzione della canalizzazione e al ripristino allo stato attuale. Il sussidio cantonale è determinato sulla base della chiave di riparto B CDALED + CMC 2020 adottata dal Consorzio:</w:t>
      </w:r>
    </w:p>
    <w:p w:rsidR="001747FA" w:rsidRPr="001747FA" w:rsidRDefault="001747FA" w:rsidP="001747FA">
      <w:pPr>
        <w:tabs>
          <w:tab w:val="left" w:pos="426"/>
        </w:tabs>
        <w:rPr>
          <w:sz w:val="24"/>
          <w:szCs w:val="24"/>
          <w:highlight w:val="yellow"/>
        </w:rPr>
      </w:pPr>
    </w:p>
    <w:tbl>
      <w:tblPr>
        <w:tblW w:w="9280" w:type="dxa"/>
        <w:tblCellMar>
          <w:left w:w="70" w:type="dxa"/>
          <w:right w:w="70" w:type="dxa"/>
        </w:tblCellMar>
        <w:tblLook w:val="04A0" w:firstRow="1" w:lastRow="0" w:firstColumn="1" w:lastColumn="0" w:noHBand="0" w:noVBand="1"/>
      </w:tblPr>
      <w:tblGrid>
        <w:gridCol w:w="2380"/>
        <w:gridCol w:w="1380"/>
        <w:gridCol w:w="1980"/>
        <w:gridCol w:w="740"/>
        <w:gridCol w:w="1160"/>
        <w:gridCol w:w="1803"/>
      </w:tblGrid>
      <w:tr w:rsidR="001747FA" w:rsidRPr="001747FA" w:rsidTr="001747FA">
        <w:trPr>
          <w:trHeight w:val="255"/>
        </w:trPr>
        <w:tc>
          <w:tcPr>
            <w:tcW w:w="2380"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COMUNE</w:t>
            </w:r>
          </w:p>
        </w:tc>
        <w:tc>
          <w:tcPr>
            <w:tcW w:w="1380"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RIPARTO (%)</w:t>
            </w:r>
          </w:p>
        </w:tc>
        <w:tc>
          <w:tcPr>
            <w:tcW w:w="1980"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IMPORTO SUSS TI</w:t>
            </w:r>
          </w:p>
        </w:tc>
        <w:tc>
          <w:tcPr>
            <w:tcW w:w="740"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 TI</w:t>
            </w:r>
          </w:p>
        </w:tc>
        <w:tc>
          <w:tcPr>
            <w:tcW w:w="1160"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SUSS TI</w:t>
            </w:r>
          </w:p>
        </w:tc>
        <w:tc>
          <w:tcPr>
            <w:tcW w:w="1640"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OSSERVAZIONI</w:t>
            </w:r>
          </w:p>
        </w:tc>
      </w:tr>
      <w:tr w:rsidR="001747FA" w:rsidRPr="001747FA" w:rsidTr="001747FA">
        <w:trPr>
          <w:trHeight w:val="255"/>
        </w:trPr>
        <w:tc>
          <w:tcPr>
            <w:tcW w:w="2380" w:type="dxa"/>
            <w:tcBorders>
              <w:top w:val="nil"/>
              <w:left w:val="nil"/>
              <w:bottom w:val="nil"/>
              <w:right w:val="nil"/>
            </w:tcBorders>
            <w:shd w:val="clear" w:color="auto" w:fill="auto"/>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AGNO</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3.128</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16'453.-</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3'291.-</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ALTO MALCANTONE</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0.302</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1'589.-</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635.-</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AROGNO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0.035</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184.-</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74.-</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BEDANO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1.047</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5'507.-</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1'101.-</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BIOGGIO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2.281</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11'998.-</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1'200.-</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CADEMARIO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0.656</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3'451.-</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1'035.-</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CADEMPINO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1.105</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5'812.-</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581.-</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CANOBBIO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1.275</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6'707.-</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1'341.-</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CAPRIASCA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4.586</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24'122.-</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7'237.-</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COLLINA D'ORO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0.572</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3'009.-</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301.-</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COMANO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1.534</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8'069.-</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807.-</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CUREGLIA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0.942</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4'955.-</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495.-</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GRAVESANO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0.890</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4'681.-</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936.-</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LAMONE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1.471</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7'737.-</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2'321.-</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LUGANO</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52.525</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276'282.-</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27'628.-</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i/>
                <w:iCs/>
                <w:color w:val="000000"/>
                <w:lang w:eastAsia="it-CH"/>
              </w:rPr>
            </w:pPr>
            <w:r w:rsidRPr="001747FA">
              <w:rPr>
                <w:rFonts w:asciiTheme="minorHAnsi" w:eastAsia="Times New Roman" w:hAnsiTheme="minorHAnsi" w:cstheme="minorHAnsi"/>
                <w:i/>
                <w:iCs/>
                <w:color w:val="000000"/>
                <w:lang w:eastAsia="it-CH"/>
              </w:rPr>
              <w:t>(Campione d'Italia)</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i/>
                <w:iCs/>
                <w:color w:val="000000"/>
                <w:lang w:eastAsia="it-CH"/>
              </w:rPr>
            </w:pPr>
            <w:r w:rsidRPr="001747FA">
              <w:rPr>
                <w:rFonts w:asciiTheme="minorHAnsi" w:eastAsia="Times New Roman" w:hAnsiTheme="minorHAnsi" w:cstheme="minorHAnsi"/>
                <w:i/>
                <w:iCs/>
                <w:color w:val="000000"/>
                <w:lang w:eastAsia="it-CH"/>
              </w:rPr>
              <w:t>2.687</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i/>
                <w:iCs/>
                <w:color w:val="000000"/>
                <w:lang w:eastAsia="it-CH"/>
              </w:rPr>
            </w:pPr>
            <w:r w:rsidRPr="001747FA">
              <w:rPr>
                <w:rFonts w:asciiTheme="minorHAnsi" w:eastAsia="Times New Roman" w:hAnsiTheme="minorHAnsi" w:cstheme="minorHAnsi"/>
                <w:i/>
                <w:iCs/>
                <w:color w:val="000000"/>
                <w:lang w:eastAsia="it-CH"/>
              </w:rPr>
              <w:t>14'134.-</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i/>
                <w:iCs/>
                <w:lang w:eastAsia="it-CH"/>
              </w:rPr>
            </w:pPr>
            <w:r w:rsidRPr="001747FA">
              <w:rPr>
                <w:rFonts w:asciiTheme="minorHAnsi" w:eastAsia="Times New Roman" w:hAnsiTheme="minorHAnsi" w:cstheme="minorHAnsi"/>
                <w:i/>
                <w:iCs/>
                <w:lang w:eastAsia="it-CH"/>
              </w:rPr>
              <w:t>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i/>
                <w:iCs/>
                <w:lang w:eastAsia="it-CH"/>
              </w:rPr>
            </w:pPr>
            <w:r w:rsidRPr="001747FA">
              <w:rPr>
                <w:rFonts w:asciiTheme="minorHAnsi" w:eastAsia="Times New Roman" w:hAnsiTheme="minorHAnsi" w:cstheme="minorHAnsi"/>
                <w:i/>
                <w:iCs/>
                <w:lang w:eastAsia="it-CH"/>
              </w:rPr>
              <w:t>0.-</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i/>
                <w:iCs/>
                <w:lang w:eastAsia="it-CH"/>
              </w:rPr>
            </w:pPr>
            <w:r w:rsidRPr="001747FA">
              <w:rPr>
                <w:rFonts w:asciiTheme="minorHAnsi" w:eastAsia="Times New Roman" w:hAnsiTheme="minorHAnsi" w:cstheme="minorHAnsi"/>
                <w:i/>
                <w:iCs/>
                <w:lang w:eastAsia="it-CH"/>
              </w:rPr>
              <w:t>Non sussidiabile</w:t>
            </w: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MANNO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1.664</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8'753.-</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875.-</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MASSAGNO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4.185</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22'013.-</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2'201.-</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MEZZOVICO-VIRA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0.953</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5'013.-</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501.-</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MONTECENERI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2.354</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12'382.-</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3'715.-</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MUZZANO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0.823</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4'329.-</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433.-</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ORIGLIO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0.874</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4'597.-</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460.-</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PARADISO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4.149</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21'824.-</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2'182.-</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PONTE CAPRIASCA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1.089</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5'728.-</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1'146.-</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PORZA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1.967</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10'346.-</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1'035.-</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SAVOSA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1.889</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9'936.-</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994.-</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SORENGO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1.462</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7'690.-</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769.-</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TORRICELLA-TAVERNE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1.858</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9'773.-</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2'932.-</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VERNATE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0.057</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300.-</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60.-</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VEZIA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1.640</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8'626.-</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863.-</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single" w:sz="4" w:space="0" w:color="auto"/>
              <w:left w:val="nil"/>
              <w:bottom w:val="single" w:sz="4" w:space="0" w:color="auto"/>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Totale</w:t>
            </w:r>
          </w:p>
        </w:tc>
        <w:tc>
          <w:tcPr>
            <w:tcW w:w="1380"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100.000</w:t>
            </w:r>
          </w:p>
        </w:tc>
        <w:tc>
          <w:tcPr>
            <w:tcW w:w="1980"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526'000.-</w:t>
            </w:r>
          </w:p>
        </w:tc>
        <w:tc>
          <w:tcPr>
            <w:tcW w:w="740"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 </w:t>
            </w:r>
          </w:p>
        </w:tc>
        <w:tc>
          <w:tcPr>
            <w:tcW w:w="1160"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67'149.-</w:t>
            </w:r>
          </w:p>
        </w:tc>
        <w:tc>
          <w:tcPr>
            <w:tcW w:w="16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b/>
                <w:bCs/>
                <w:lang w:eastAsia="it-CH"/>
              </w:rPr>
            </w:pPr>
          </w:p>
        </w:tc>
      </w:tr>
    </w:tbl>
    <w:p w:rsidR="001747FA" w:rsidRPr="001747FA" w:rsidRDefault="001747FA" w:rsidP="001747FA">
      <w:pPr>
        <w:tabs>
          <w:tab w:val="left" w:pos="426"/>
        </w:tabs>
        <w:rPr>
          <w:sz w:val="24"/>
          <w:szCs w:val="24"/>
          <w:highlight w:val="yellow"/>
        </w:rPr>
      </w:pPr>
    </w:p>
    <w:p w:rsidR="001747FA" w:rsidRPr="001747FA" w:rsidRDefault="001747FA" w:rsidP="001747FA">
      <w:pPr>
        <w:tabs>
          <w:tab w:val="left" w:pos="426"/>
        </w:tabs>
        <w:rPr>
          <w:sz w:val="24"/>
          <w:szCs w:val="24"/>
        </w:rPr>
      </w:pPr>
      <w:r w:rsidRPr="001747FA">
        <w:rPr>
          <w:sz w:val="24"/>
          <w:szCs w:val="24"/>
        </w:rPr>
        <w:lastRenderedPageBreak/>
        <w:t>Le percentuali di sussidio prese in considerazione sono quelle valide per il biennio 2021-2022.</w:t>
      </w:r>
    </w:p>
    <w:p w:rsidR="001747FA" w:rsidRPr="001747FA" w:rsidRDefault="001747FA" w:rsidP="001747FA">
      <w:pPr>
        <w:tabs>
          <w:tab w:val="left" w:pos="426"/>
        </w:tabs>
        <w:rPr>
          <w:sz w:val="20"/>
          <w:szCs w:val="20"/>
        </w:rPr>
      </w:pPr>
    </w:p>
    <w:p w:rsidR="001747FA" w:rsidRPr="001747FA" w:rsidRDefault="001747FA" w:rsidP="001747FA">
      <w:pPr>
        <w:tabs>
          <w:tab w:val="left" w:pos="426"/>
        </w:tabs>
        <w:rPr>
          <w:sz w:val="24"/>
          <w:szCs w:val="24"/>
        </w:rPr>
      </w:pPr>
      <w:r w:rsidRPr="001747FA">
        <w:rPr>
          <w:sz w:val="24"/>
          <w:szCs w:val="24"/>
        </w:rPr>
        <w:t xml:space="preserve">Il credito da stanziare a favore del Consorzio è di </w:t>
      </w:r>
      <w:proofErr w:type="spellStart"/>
      <w:r w:rsidRPr="001747FA">
        <w:rPr>
          <w:sz w:val="24"/>
          <w:szCs w:val="24"/>
        </w:rPr>
        <w:t>fr</w:t>
      </w:r>
      <w:proofErr w:type="spellEnd"/>
      <w:r w:rsidRPr="001747FA">
        <w:rPr>
          <w:sz w:val="24"/>
          <w:szCs w:val="24"/>
        </w:rPr>
        <w:t>. 67'</w:t>
      </w:r>
      <w:proofErr w:type="gramStart"/>
      <w:r w:rsidRPr="001747FA">
        <w:rPr>
          <w:sz w:val="24"/>
          <w:szCs w:val="24"/>
        </w:rPr>
        <w:t>149.--</w:t>
      </w:r>
      <w:proofErr w:type="gramEnd"/>
      <w:r w:rsidRPr="001747FA">
        <w:rPr>
          <w:sz w:val="24"/>
          <w:szCs w:val="24"/>
        </w:rPr>
        <w:t>, corrispondente a una percentuale complessiva di 12.766%.</w:t>
      </w:r>
    </w:p>
    <w:p w:rsidR="001747FA" w:rsidRDefault="001747FA" w:rsidP="001747FA">
      <w:pPr>
        <w:tabs>
          <w:tab w:val="left" w:pos="426"/>
        </w:tabs>
        <w:rPr>
          <w:sz w:val="24"/>
          <w:szCs w:val="24"/>
        </w:rPr>
      </w:pPr>
    </w:p>
    <w:p w:rsidR="001747FA" w:rsidRPr="001747FA" w:rsidRDefault="001747FA" w:rsidP="001747FA">
      <w:pPr>
        <w:tabs>
          <w:tab w:val="left" w:pos="426"/>
        </w:tabs>
        <w:rPr>
          <w:sz w:val="24"/>
          <w:szCs w:val="24"/>
        </w:rPr>
      </w:pPr>
    </w:p>
    <w:p w:rsidR="001747FA" w:rsidRPr="001747FA" w:rsidRDefault="001747FA" w:rsidP="001747FA">
      <w:pPr>
        <w:pStyle w:val="Titolo2"/>
        <w:numPr>
          <w:ilvl w:val="0"/>
          <w:numId w:val="0"/>
        </w:numPr>
        <w:tabs>
          <w:tab w:val="left" w:pos="567"/>
        </w:tabs>
        <w:spacing w:before="0" w:after="120"/>
        <w:jc w:val="both"/>
        <w:rPr>
          <w:rFonts w:eastAsia="Calibri" w:cs="Times New Roman"/>
          <w:sz w:val="24"/>
          <w:lang w:val="it-IT" w:eastAsia="it-IT"/>
        </w:rPr>
      </w:pPr>
      <w:r w:rsidRPr="001747FA">
        <w:rPr>
          <w:rFonts w:eastAsia="Calibri" w:cs="Times New Roman"/>
          <w:sz w:val="24"/>
          <w:lang w:val="it-IT" w:eastAsia="it-IT"/>
        </w:rPr>
        <w:t xml:space="preserve">1.2 </w:t>
      </w:r>
      <w:r>
        <w:rPr>
          <w:rFonts w:eastAsia="Calibri" w:cs="Times New Roman"/>
          <w:sz w:val="24"/>
          <w:lang w:val="it-IT" w:eastAsia="it-IT"/>
        </w:rPr>
        <w:tab/>
      </w:r>
      <w:r w:rsidRPr="001747FA">
        <w:rPr>
          <w:rFonts w:eastAsia="Calibri" w:cs="Times New Roman"/>
          <w:sz w:val="24"/>
          <w:lang w:val="it-IT" w:eastAsia="it-IT"/>
        </w:rPr>
        <w:t>Risanamento collettore in via Pian d’</w:t>
      </w:r>
      <w:proofErr w:type="spellStart"/>
      <w:r w:rsidRPr="001747FA">
        <w:rPr>
          <w:rFonts w:eastAsia="Calibri" w:cs="Times New Roman"/>
          <w:sz w:val="24"/>
          <w:lang w:val="it-IT" w:eastAsia="it-IT"/>
        </w:rPr>
        <w:t>Inguèll</w:t>
      </w:r>
      <w:proofErr w:type="spellEnd"/>
      <w:r w:rsidRPr="001747FA">
        <w:rPr>
          <w:rFonts w:eastAsia="Calibri" w:cs="Times New Roman"/>
          <w:sz w:val="24"/>
          <w:lang w:val="it-IT" w:eastAsia="it-IT"/>
        </w:rPr>
        <w:t xml:space="preserve"> e Via </w:t>
      </w:r>
      <w:proofErr w:type="spellStart"/>
      <w:r w:rsidRPr="001747FA">
        <w:rPr>
          <w:rFonts w:eastAsia="Calibri" w:cs="Times New Roman"/>
          <w:sz w:val="24"/>
          <w:lang w:val="it-IT" w:eastAsia="it-IT"/>
        </w:rPr>
        <w:t>Novèll</w:t>
      </w:r>
      <w:proofErr w:type="spellEnd"/>
      <w:r w:rsidRPr="001747FA">
        <w:rPr>
          <w:rFonts w:eastAsia="Calibri" w:cs="Times New Roman"/>
          <w:sz w:val="24"/>
          <w:lang w:val="it-IT" w:eastAsia="it-IT"/>
        </w:rPr>
        <w:t xml:space="preserve"> a Sonvico</w:t>
      </w:r>
    </w:p>
    <w:p w:rsidR="001747FA" w:rsidRPr="001747FA" w:rsidRDefault="001747FA" w:rsidP="001747FA">
      <w:pPr>
        <w:pStyle w:val="Titolo3"/>
        <w:numPr>
          <w:ilvl w:val="0"/>
          <w:numId w:val="0"/>
        </w:numPr>
        <w:tabs>
          <w:tab w:val="left" w:pos="709"/>
        </w:tabs>
        <w:spacing w:after="120"/>
        <w:jc w:val="both"/>
        <w:rPr>
          <w:rFonts w:eastAsia="Calibri" w:cs="Times New Roman"/>
          <w:i/>
          <w:sz w:val="23"/>
          <w:szCs w:val="23"/>
          <w:lang w:val="it-IT" w:eastAsia="it-IT"/>
        </w:rPr>
      </w:pPr>
      <w:r w:rsidRPr="001747FA">
        <w:rPr>
          <w:rFonts w:eastAsia="Calibri" w:cs="Times New Roman"/>
          <w:i/>
          <w:sz w:val="23"/>
          <w:szCs w:val="23"/>
          <w:lang w:val="it-IT" w:eastAsia="it-IT"/>
        </w:rPr>
        <w:t>1.2.1 Premessa</w:t>
      </w:r>
    </w:p>
    <w:p w:rsidR="001747FA" w:rsidRPr="001747FA" w:rsidRDefault="001747FA" w:rsidP="001747FA">
      <w:pPr>
        <w:tabs>
          <w:tab w:val="left" w:pos="426"/>
        </w:tabs>
        <w:spacing w:before="120"/>
        <w:rPr>
          <w:sz w:val="24"/>
          <w:szCs w:val="24"/>
        </w:rPr>
      </w:pPr>
      <w:r w:rsidRPr="001747FA">
        <w:rPr>
          <w:sz w:val="24"/>
          <w:szCs w:val="24"/>
        </w:rPr>
        <w:t>L’UPAAI ha approvato in data 14 febbraio 2022 il progetto definitivo concernente il risanamento del collettore in via Pian d’</w:t>
      </w:r>
      <w:proofErr w:type="spellStart"/>
      <w:r w:rsidRPr="001747FA">
        <w:rPr>
          <w:sz w:val="24"/>
          <w:szCs w:val="24"/>
        </w:rPr>
        <w:t>Inguèll</w:t>
      </w:r>
      <w:proofErr w:type="spellEnd"/>
      <w:r w:rsidRPr="001747FA">
        <w:rPr>
          <w:sz w:val="24"/>
          <w:szCs w:val="24"/>
        </w:rPr>
        <w:t xml:space="preserve"> e Via </w:t>
      </w:r>
      <w:proofErr w:type="spellStart"/>
      <w:r w:rsidRPr="001747FA">
        <w:rPr>
          <w:sz w:val="24"/>
          <w:szCs w:val="24"/>
        </w:rPr>
        <w:t>Novèll</w:t>
      </w:r>
      <w:proofErr w:type="spellEnd"/>
      <w:r w:rsidRPr="001747FA">
        <w:rPr>
          <w:sz w:val="24"/>
          <w:szCs w:val="24"/>
        </w:rPr>
        <w:t xml:space="preserve"> a Lugano-Sonvico. </w:t>
      </w:r>
    </w:p>
    <w:p w:rsidR="001747FA" w:rsidRPr="001747FA" w:rsidRDefault="001747FA" w:rsidP="001747FA">
      <w:pPr>
        <w:pStyle w:val="Titolo3"/>
        <w:numPr>
          <w:ilvl w:val="0"/>
          <w:numId w:val="0"/>
        </w:numPr>
        <w:tabs>
          <w:tab w:val="left" w:pos="709"/>
        </w:tabs>
        <w:spacing w:after="120"/>
        <w:jc w:val="both"/>
        <w:rPr>
          <w:rFonts w:eastAsia="Calibri" w:cs="Times New Roman"/>
          <w:i/>
          <w:sz w:val="23"/>
          <w:szCs w:val="23"/>
          <w:lang w:val="it-IT" w:eastAsia="it-IT"/>
        </w:rPr>
      </w:pPr>
      <w:r w:rsidRPr="001747FA">
        <w:rPr>
          <w:rFonts w:eastAsia="Calibri" w:cs="Times New Roman"/>
          <w:i/>
          <w:sz w:val="23"/>
          <w:szCs w:val="23"/>
          <w:lang w:val="it-IT" w:eastAsia="it-IT"/>
        </w:rPr>
        <w:t>1.2.2 Sussidio cantonale</w:t>
      </w:r>
    </w:p>
    <w:p w:rsidR="001747FA" w:rsidRPr="001747FA" w:rsidRDefault="001747FA" w:rsidP="001747FA">
      <w:pPr>
        <w:tabs>
          <w:tab w:val="left" w:pos="426"/>
        </w:tabs>
        <w:spacing w:before="120" w:after="120"/>
        <w:rPr>
          <w:sz w:val="24"/>
          <w:szCs w:val="24"/>
        </w:rPr>
      </w:pPr>
      <w:r w:rsidRPr="001747FA">
        <w:rPr>
          <w:sz w:val="24"/>
          <w:szCs w:val="24"/>
        </w:rPr>
        <w:t xml:space="preserve">L’importo sussidiabile, corrispondente a </w:t>
      </w:r>
      <w:proofErr w:type="spellStart"/>
      <w:r w:rsidRPr="001747FA">
        <w:rPr>
          <w:sz w:val="24"/>
          <w:szCs w:val="24"/>
        </w:rPr>
        <w:t>fr</w:t>
      </w:r>
      <w:proofErr w:type="spellEnd"/>
      <w:r w:rsidRPr="001747FA">
        <w:rPr>
          <w:sz w:val="24"/>
          <w:szCs w:val="24"/>
        </w:rPr>
        <w:t>. 52'</w:t>
      </w:r>
      <w:proofErr w:type="gramStart"/>
      <w:r w:rsidRPr="001747FA">
        <w:rPr>
          <w:sz w:val="24"/>
          <w:szCs w:val="24"/>
        </w:rPr>
        <w:t>000.--</w:t>
      </w:r>
      <w:proofErr w:type="gramEnd"/>
      <w:r w:rsidRPr="001747FA">
        <w:rPr>
          <w:sz w:val="24"/>
          <w:szCs w:val="24"/>
        </w:rPr>
        <w:t>, considera unicamente il potenziamento idraulico della condotta consortile (intervento 1 secondo la relazione tecnica del progetto). Il sussidio cantonale è determinato sulla base della chiave di riparto B CDALED + CMC 2020 adottata dal Consorzio:</w:t>
      </w:r>
    </w:p>
    <w:tbl>
      <w:tblPr>
        <w:tblW w:w="9443" w:type="dxa"/>
        <w:tblCellMar>
          <w:left w:w="70" w:type="dxa"/>
          <w:right w:w="70" w:type="dxa"/>
        </w:tblCellMar>
        <w:tblLook w:val="04A0" w:firstRow="1" w:lastRow="0" w:firstColumn="1" w:lastColumn="0" w:noHBand="0" w:noVBand="1"/>
      </w:tblPr>
      <w:tblGrid>
        <w:gridCol w:w="2380"/>
        <w:gridCol w:w="1380"/>
        <w:gridCol w:w="1980"/>
        <w:gridCol w:w="740"/>
        <w:gridCol w:w="1160"/>
        <w:gridCol w:w="1803"/>
      </w:tblGrid>
      <w:tr w:rsidR="001747FA" w:rsidRPr="001747FA" w:rsidTr="001747FA">
        <w:trPr>
          <w:trHeight w:val="255"/>
        </w:trPr>
        <w:tc>
          <w:tcPr>
            <w:tcW w:w="2380"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COMUNE</w:t>
            </w:r>
          </w:p>
        </w:tc>
        <w:tc>
          <w:tcPr>
            <w:tcW w:w="1380"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RIPARTO (%)</w:t>
            </w:r>
          </w:p>
        </w:tc>
        <w:tc>
          <w:tcPr>
            <w:tcW w:w="1980"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IMPORTO SUSS TI</w:t>
            </w:r>
          </w:p>
        </w:tc>
        <w:tc>
          <w:tcPr>
            <w:tcW w:w="740"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 TI</w:t>
            </w:r>
          </w:p>
        </w:tc>
        <w:tc>
          <w:tcPr>
            <w:tcW w:w="1160"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SUSS TI</w:t>
            </w:r>
          </w:p>
        </w:tc>
        <w:tc>
          <w:tcPr>
            <w:tcW w:w="1803"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OSSERVAZIONI</w:t>
            </w:r>
          </w:p>
        </w:tc>
      </w:tr>
      <w:tr w:rsidR="001747FA" w:rsidRPr="001747FA" w:rsidTr="001747FA">
        <w:trPr>
          <w:trHeight w:val="255"/>
        </w:trPr>
        <w:tc>
          <w:tcPr>
            <w:tcW w:w="2380" w:type="dxa"/>
            <w:tcBorders>
              <w:top w:val="nil"/>
              <w:left w:val="nil"/>
              <w:bottom w:val="nil"/>
              <w:right w:val="nil"/>
            </w:tcBorders>
            <w:shd w:val="clear" w:color="auto" w:fill="auto"/>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AGNO</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3.128</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1'627.-</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325.-</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ALTO MALCANTONE</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0.302</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157.-</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63.-</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AROGNO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0.035</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18.-</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7.-</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BEDANO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1.047</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544.-</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109.-</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BIOGGIO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2.281</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1'186.-</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119.-</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CADEMARIO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0.656</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341.-</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102.-</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CADEMPINO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1.105</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575.-</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57.-</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CANOBBIO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1.275</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663.-</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133.-</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CAPRIASCA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4.586</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2'385.-</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715.-</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COLLINA D'ORO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0.572</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297.-</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COMANO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1.534</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798.-</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80.-</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CUREGLIA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0.942</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490.-</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49.-</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GRAVESANO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0.890</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463.-</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93.-</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LAMONE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1.471</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765.-</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229.-</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LUGANO</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52.525</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27'313.-</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2'731.-</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i/>
                <w:iCs/>
                <w:color w:val="000000"/>
                <w:lang w:eastAsia="it-CH"/>
              </w:rPr>
            </w:pPr>
            <w:r w:rsidRPr="001747FA">
              <w:rPr>
                <w:rFonts w:asciiTheme="minorHAnsi" w:eastAsia="Times New Roman" w:hAnsiTheme="minorHAnsi" w:cstheme="minorHAnsi"/>
                <w:i/>
                <w:iCs/>
                <w:color w:val="000000"/>
                <w:lang w:eastAsia="it-CH"/>
              </w:rPr>
              <w:t>(Campione d'Italia)</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i/>
                <w:iCs/>
                <w:color w:val="000000"/>
                <w:lang w:eastAsia="it-CH"/>
              </w:rPr>
            </w:pPr>
            <w:r w:rsidRPr="001747FA">
              <w:rPr>
                <w:rFonts w:asciiTheme="minorHAnsi" w:eastAsia="Times New Roman" w:hAnsiTheme="minorHAnsi" w:cstheme="minorHAnsi"/>
                <w:i/>
                <w:iCs/>
                <w:color w:val="000000"/>
                <w:lang w:eastAsia="it-CH"/>
              </w:rPr>
              <w:t>2.687</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i/>
                <w:iCs/>
                <w:color w:val="000000"/>
                <w:lang w:eastAsia="it-CH"/>
              </w:rPr>
            </w:pPr>
            <w:r w:rsidRPr="001747FA">
              <w:rPr>
                <w:rFonts w:asciiTheme="minorHAnsi" w:eastAsia="Times New Roman" w:hAnsiTheme="minorHAnsi" w:cstheme="minorHAnsi"/>
                <w:i/>
                <w:iCs/>
                <w:color w:val="000000"/>
                <w:lang w:eastAsia="it-CH"/>
              </w:rPr>
              <w:t>1'397.-</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i/>
                <w:iCs/>
                <w:lang w:eastAsia="it-CH"/>
              </w:rPr>
            </w:pPr>
            <w:r w:rsidRPr="001747FA">
              <w:rPr>
                <w:rFonts w:asciiTheme="minorHAnsi" w:eastAsia="Times New Roman" w:hAnsiTheme="minorHAnsi" w:cstheme="minorHAnsi"/>
                <w:i/>
                <w:iCs/>
                <w:lang w:eastAsia="it-CH"/>
              </w:rPr>
              <w:t>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i/>
                <w:iCs/>
                <w:lang w:eastAsia="it-CH"/>
              </w:rPr>
            </w:pPr>
            <w:r w:rsidRPr="001747FA">
              <w:rPr>
                <w:rFonts w:asciiTheme="minorHAnsi" w:eastAsia="Times New Roman" w:hAnsiTheme="minorHAnsi" w:cstheme="minorHAnsi"/>
                <w:i/>
                <w:iCs/>
                <w:lang w:eastAsia="it-CH"/>
              </w:rPr>
              <w:t>0.-</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i/>
                <w:iCs/>
                <w:lang w:eastAsia="it-CH"/>
              </w:rPr>
            </w:pPr>
            <w:r w:rsidRPr="001747FA">
              <w:rPr>
                <w:rFonts w:asciiTheme="minorHAnsi" w:eastAsia="Times New Roman" w:hAnsiTheme="minorHAnsi" w:cstheme="minorHAnsi"/>
                <w:i/>
                <w:iCs/>
                <w:lang w:eastAsia="it-CH"/>
              </w:rPr>
              <w:t>Non sussidiabile</w:t>
            </w: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MANNO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1.664</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865.-</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87.-</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MASSAGNO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4.185</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2'176.-</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218.-</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MEZZOVICO-VIRA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0.953</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496.-</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50.-</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MONTECENERI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2.354</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1'224.-</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367.-</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MUZZANO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0.823</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428.-</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43.-</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ORIGLIO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0.874</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454.-</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45.-</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PARADISO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4.149</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2'157.-</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216.-</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PONTE CAPRIASCA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1.089</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566.-</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113.-</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PORZA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1.967</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1'023.-</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102.-</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SAVOSA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1.889</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982.-</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98.-</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SORENGO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1.462</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760.-</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76.-</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TORRICELLA-TAVERNE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1.858</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966.-</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290.-</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VERNATE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0.057</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30.-</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6.-</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nil"/>
              <w:left w:val="nil"/>
              <w:bottom w:val="nil"/>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 xml:space="preserve">VEZIA </w:t>
            </w:r>
          </w:p>
        </w:tc>
        <w:tc>
          <w:tcPr>
            <w:tcW w:w="13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1.640</w:t>
            </w:r>
          </w:p>
        </w:tc>
        <w:tc>
          <w:tcPr>
            <w:tcW w:w="1980" w:type="dxa"/>
            <w:tcBorders>
              <w:top w:val="nil"/>
              <w:left w:val="nil"/>
              <w:bottom w:val="nil"/>
              <w:right w:val="nil"/>
            </w:tcBorders>
            <w:shd w:val="clear" w:color="auto" w:fill="auto"/>
            <w:noWrap/>
            <w:vAlign w:val="center"/>
            <w:hideMark/>
          </w:tcPr>
          <w:p w:rsidR="001747FA" w:rsidRPr="001747FA" w:rsidRDefault="001747FA" w:rsidP="001747FA">
            <w:pPr>
              <w:jc w:val="righ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853.-</w:t>
            </w:r>
          </w:p>
        </w:tc>
        <w:tc>
          <w:tcPr>
            <w:tcW w:w="74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1160"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85.-</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lang w:eastAsia="it-CH"/>
              </w:rPr>
            </w:pPr>
          </w:p>
        </w:tc>
      </w:tr>
      <w:tr w:rsidR="001747FA" w:rsidRPr="001747FA" w:rsidTr="001747FA">
        <w:trPr>
          <w:trHeight w:val="255"/>
        </w:trPr>
        <w:tc>
          <w:tcPr>
            <w:tcW w:w="2380" w:type="dxa"/>
            <w:tcBorders>
              <w:top w:val="single" w:sz="4" w:space="0" w:color="auto"/>
              <w:left w:val="nil"/>
              <w:bottom w:val="single" w:sz="4" w:space="0" w:color="auto"/>
              <w:right w:val="nil"/>
            </w:tcBorders>
            <w:shd w:val="clear" w:color="auto" w:fill="auto"/>
            <w:noWrap/>
            <w:vAlign w:val="center"/>
            <w:hideMark/>
          </w:tcPr>
          <w:p w:rsidR="001747FA" w:rsidRPr="001747FA" w:rsidRDefault="001747FA" w:rsidP="001747FA">
            <w:pPr>
              <w:jc w:val="lef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Totale</w:t>
            </w:r>
          </w:p>
        </w:tc>
        <w:tc>
          <w:tcPr>
            <w:tcW w:w="1380"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100.000</w:t>
            </w:r>
          </w:p>
        </w:tc>
        <w:tc>
          <w:tcPr>
            <w:tcW w:w="1980"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52'000.-</w:t>
            </w:r>
          </w:p>
        </w:tc>
        <w:tc>
          <w:tcPr>
            <w:tcW w:w="740"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 </w:t>
            </w:r>
          </w:p>
        </w:tc>
        <w:tc>
          <w:tcPr>
            <w:tcW w:w="1160" w:type="dxa"/>
            <w:tcBorders>
              <w:top w:val="single" w:sz="4" w:space="0" w:color="auto"/>
              <w:left w:val="nil"/>
              <w:bottom w:val="single" w:sz="4" w:space="0" w:color="auto"/>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b/>
                <w:bCs/>
                <w:lang w:eastAsia="it-CH"/>
              </w:rPr>
            </w:pPr>
            <w:r w:rsidRPr="001747FA">
              <w:rPr>
                <w:rFonts w:asciiTheme="minorHAnsi" w:eastAsia="Times New Roman" w:hAnsiTheme="minorHAnsi" w:cstheme="minorHAnsi"/>
                <w:b/>
                <w:bCs/>
                <w:lang w:eastAsia="it-CH"/>
              </w:rPr>
              <w:t>6'638.-</w:t>
            </w:r>
          </w:p>
        </w:tc>
        <w:tc>
          <w:tcPr>
            <w:tcW w:w="1803" w:type="dxa"/>
            <w:tcBorders>
              <w:top w:val="nil"/>
              <w:left w:val="nil"/>
              <w:bottom w:val="nil"/>
              <w:right w:val="nil"/>
            </w:tcBorders>
            <w:shd w:val="clear" w:color="auto" w:fill="auto"/>
            <w:noWrap/>
            <w:vAlign w:val="bottom"/>
            <w:hideMark/>
          </w:tcPr>
          <w:p w:rsidR="001747FA" w:rsidRPr="001747FA" w:rsidRDefault="001747FA" w:rsidP="001747FA">
            <w:pPr>
              <w:jc w:val="right"/>
              <w:rPr>
                <w:rFonts w:asciiTheme="minorHAnsi" w:eastAsia="Times New Roman" w:hAnsiTheme="minorHAnsi" w:cstheme="minorHAnsi"/>
                <w:b/>
                <w:bCs/>
                <w:lang w:eastAsia="it-CH"/>
              </w:rPr>
            </w:pPr>
          </w:p>
        </w:tc>
      </w:tr>
    </w:tbl>
    <w:p w:rsidR="001747FA" w:rsidRPr="001747FA" w:rsidRDefault="001747FA" w:rsidP="001747FA">
      <w:pPr>
        <w:tabs>
          <w:tab w:val="left" w:pos="426"/>
        </w:tabs>
        <w:rPr>
          <w:sz w:val="24"/>
          <w:szCs w:val="24"/>
        </w:rPr>
      </w:pPr>
      <w:r w:rsidRPr="001747FA">
        <w:rPr>
          <w:sz w:val="24"/>
          <w:szCs w:val="24"/>
        </w:rPr>
        <w:lastRenderedPageBreak/>
        <w:t>Le percentuali di sussidio prese in considerazione sono quelle valide per il biennio 2021-2022.</w:t>
      </w:r>
    </w:p>
    <w:p w:rsidR="001747FA" w:rsidRPr="001747FA" w:rsidRDefault="001747FA" w:rsidP="001747FA">
      <w:pPr>
        <w:tabs>
          <w:tab w:val="left" w:pos="426"/>
        </w:tabs>
        <w:rPr>
          <w:sz w:val="24"/>
          <w:szCs w:val="24"/>
        </w:rPr>
      </w:pPr>
    </w:p>
    <w:p w:rsidR="001747FA" w:rsidRPr="001747FA" w:rsidRDefault="001747FA" w:rsidP="001747FA">
      <w:pPr>
        <w:tabs>
          <w:tab w:val="left" w:pos="426"/>
        </w:tabs>
        <w:rPr>
          <w:sz w:val="24"/>
          <w:szCs w:val="24"/>
        </w:rPr>
      </w:pPr>
      <w:r w:rsidRPr="001747FA">
        <w:rPr>
          <w:sz w:val="24"/>
          <w:szCs w:val="24"/>
        </w:rPr>
        <w:t xml:space="preserve">Il credito da stanziare a favore del Consorzio è di </w:t>
      </w:r>
      <w:proofErr w:type="spellStart"/>
      <w:r w:rsidRPr="001747FA">
        <w:rPr>
          <w:sz w:val="24"/>
          <w:szCs w:val="24"/>
        </w:rPr>
        <w:t>fr</w:t>
      </w:r>
      <w:proofErr w:type="spellEnd"/>
      <w:r w:rsidRPr="001747FA">
        <w:rPr>
          <w:sz w:val="24"/>
          <w:szCs w:val="24"/>
        </w:rPr>
        <w:t>. 6'</w:t>
      </w:r>
      <w:proofErr w:type="gramStart"/>
      <w:r w:rsidRPr="001747FA">
        <w:rPr>
          <w:sz w:val="24"/>
          <w:szCs w:val="24"/>
        </w:rPr>
        <w:t>638.--</w:t>
      </w:r>
      <w:proofErr w:type="gramEnd"/>
      <w:r w:rsidRPr="001747FA">
        <w:rPr>
          <w:sz w:val="24"/>
          <w:szCs w:val="24"/>
        </w:rPr>
        <w:t>, corrispondente a una percentuale complessiva di 12.766%.</w:t>
      </w:r>
    </w:p>
    <w:p w:rsidR="001747FA" w:rsidRDefault="001747FA" w:rsidP="001747FA">
      <w:pPr>
        <w:tabs>
          <w:tab w:val="left" w:pos="426"/>
        </w:tabs>
        <w:rPr>
          <w:sz w:val="24"/>
          <w:szCs w:val="24"/>
        </w:rPr>
      </w:pPr>
    </w:p>
    <w:p w:rsidR="001747FA" w:rsidRPr="001747FA" w:rsidRDefault="001747FA" w:rsidP="001747FA">
      <w:pPr>
        <w:tabs>
          <w:tab w:val="left" w:pos="426"/>
        </w:tabs>
        <w:rPr>
          <w:sz w:val="24"/>
          <w:szCs w:val="24"/>
        </w:rPr>
      </w:pPr>
    </w:p>
    <w:p w:rsidR="001747FA" w:rsidRPr="001747FA" w:rsidRDefault="001747FA" w:rsidP="001747FA">
      <w:pPr>
        <w:pStyle w:val="Titolo1"/>
        <w:tabs>
          <w:tab w:val="left" w:pos="567"/>
        </w:tabs>
        <w:spacing w:before="0"/>
        <w:ind w:left="567" w:hanging="567"/>
        <w:jc w:val="both"/>
        <w:rPr>
          <w:rFonts w:eastAsia="Calibri" w:cs="Times New Roman"/>
          <w:caps/>
          <w:sz w:val="24"/>
          <w:szCs w:val="24"/>
          <w:lang w:val="it-IT" w:eastAsia="it-IT"/>
        </w:rPr>
      </w:pPr>
      <w:r w:rsidRPr="001747FA">
        <w:rPr>
          <w:rFonts w:eastAsia="Calibri" w:cs="Times New Roman"/>
          <w:caps/>
          <w:sz w:val="24"/>
          <w:szCs w:val="24"/>
          <w:lang w:val="it-IT" w:eastAsia="it-IT"/>
        </w:rPr>
        <w:t xml:space="preserve">2. </w:t>
      </w:r>
      <w:r>
        <w:rPr>
          <w:rFonts w:eastAsia="Calibri" w:cs="Times New Roman"/>
          <w:caps/>
          <w:sz w:val="24"/>
          <w:szCs w:val="24"/>
          <w:lang w:val="it-IT" w:eastAsia="it-IT"/>
        </w:rPr>
        <w:tab/>
      </w:r>
      <w:r w:rsidRPr="001747FA">
        <w:rPr>
          <w:rFonts w:eastAsia="Calibri" w:cs="Times New Roman"/>
          <w:caps/>
          <w:sz w:val="24"/>
          <w:szCs w:val="24"/>
          <w:lang w:val="it-IT" w:eastAsia="it-IT"/>
        </w:rPr>
        <w:t>Agenzia Nuovo Quartiere Cornaredo (NQC)</w:t>
      </w:r>
    </w:p>
    <w:p w:rsidR="001747FA" w:rsidRPr="001747FA" w:rsidRDefault="001747FA" w:rsidP="001747FA">
      <w:pPr>
        <w:pStyle w:val="Titolo2"/>
        <w:numPr>
          <w:ilvl w:val="0"/>
          <w:numId w:val="0"/>
        </w:numPr>
        <w:tabs>
          <w:tab w:val="left" w:pos="567"/>
        </w:tabs>
        <w:spacing w:before="0" w:after="120"/>
        <w:jc w:val="both"/>
        <w:rPr>
          <w:rFonts w:eastAsia="Calibri" w:cs="Times New Roman"/>
          <w:sz w:val="24"/>
          <w:lang w:val="it-IT" w:eastAsia="it-IT"/>
        </w:rPr>
      </w:pPr>
      <w:r>
        <w:rPr>
          <w:rFonts w:eastAsia="Calibri" w:cs="Times New Roman"/>
          <w:sz w:val="24"/>
          <w:lang w:val="it-IT" w:eastAsia="it-IT"/>
        </w:rPr>
        <w:t>2.1</w:t>
      </w:r>
      <w:r>
        <w:rPr>
          <w:rFonts w:eastAsia="Calibri" w:cs="Times New Roman"/>
          <w:sz w:val="24"/>
          <w:lang w:val="it-IT" w:eastAsia="it-IT"/>
        </w:rPr>
        <w:tab/>
      </w:r>
      <w:r w:rsidRPr="001747FA">
        <w:rPr>
          <w:rFonts w:eastAsia="Calibri" w:cs="Times New Roman"/>
          <w:sz w:val="24"/>
          <w:lang w:val="it-IT" w:eastAsia="it-IT"/>
        </w:rPr>
        <w:t>Via Ciani</w:t>
      </w:r>
    </w:p>
    <w:p w:rsidR="001747FA" w:rsidRPr="001747FA" w:rsidRDefault="001747FA" w:rsidP="001747FA">
      <w:pPr>
        <w:pStyle w:val="Titolo3"/>
        <w:numPr>
          <w:ilvl w:val="0"/>
          <w:numId w:val="0"/>
        </w:numPr>
        <w:tabs>
          <w:tab w:val="left" w:pos="709"/>
        </w:tabs>
        <w:spacing w:after="120"/>
        <w:jc w:val="both"/>
        <w:rPr>
          <w:rFonts w:eastAsia="Calibri" w:cs="Times New Roman"/>
          <w:i/>
          <w:sz w:val="23"/>
          <w:szCs w:val="23"/>
          <w:lang w:val="it-IT" w:eastAsia="it-IT"/>
        </w:rPr>
      </w:pPr>
      <w:r w:rsidRPr="001747FA">
        <w:rPr>
          <w:rFonts w:eastAsia="Calibri" w:cs="Times New Roman"/>
          <w:i/>
          <w:sz w:val="23"/>
          <w:szCs w:val="23"/>
          <w:lang w:val="it-IT" w:eastAsia="it-IT"/>
        </w:rPr>
        <w:t>2.1.1 Premessa</w:t>
      </w:r>
    </w:p>
    <w:p w:rsidR="001747FA" w:rsidRPr="001747FA" w:rsidRDefault="001747FA" w:rsidP="001747FA">
      <w:pPr>
        <w:tabs>
          <w:tab w:val="left" w:pos="426"/>
        </w:tabs>
        <w:spacing w:before="120" w:after="120"/>
        <w:rPr>
          <w:rFonts w:eastAsia="Times New Roman" w:cs="Times New Roman"/>
          <w:sz w:val="24"/>
          <w:szCs w:val="20"/>
          <w:lang w:val="it-IT" w:eastAsia="it-IT"/>
        </w:rPr>
      </w:pPr>
      <w:r w:rsidRPr="001747FA">
        <w:rPr>
          <w:rFonts w:eastAsia="Times New Roman" w:cs="Times New Roman"/>
          <w:sz w:val="24"/>
          <w:szCs w:val="20"/>
          <w:lang w:val="it-IT" w:eastAsia="it-IT"/>
        </w:rPr>
        <w:t>L’UPAAI ha approvato in data 15 aprile 2022 il progetto definitivo relativo alla nuova canalizzazione delle acque meteoriche in Via Ciani, il cui compimento è previsto nell’ambito della realizzazione del Polo Sportivo ed Eventi (PSE) di Lugano.</w:t>
      </w:r>
    </w:p>
    <w:p w:rsidR="001747FA" w:rsidRDefault="001747FA" w:rsidP="001747FA">
      <w:pPr>
        <w:tabs>
          <w:tab w:val="left" w:pos="426"/>
        </w:tabs>
        <w:rPr>
          <w:rFonts w:eastAsia="Times New Roman" w:cs="Times New Roman"/>
          <w:sz w:val="24"/>
          <w:szCs w:val="20"/>
          <w:lang w:val="it-IT" w:eastAsia="it-IT"/>
        </w:rPr>
      </w:pPr>
      <w:r w:rsidRPr="001747FA">
        <w:rPr>
          <w:rFonts w:eastAsia="Times New Roman" w:cs="Times New Roman"/>
          <w:sz w:val="24"/>
          <w:szCs w:val="20"/>
          <w:lang w:val="it-IT" w:eastAsia="it-IT"/>
        </w:rPr>
        <w:t>L’opera è prevista dal PGS intercomunale NQC approvato nel corso del 2018.</w:t>
      </w:r>
    </w:p>
    <w:p w:rsidR="001747FA" w:rsidRPr="001747FA" w:rsidRDefault="001747FA" w:rsidP="001747FA">
      <w:pPr>
        <w:tabs>
          <w:tab w:val="left" w:pos="426"/>
        </w:tabs>
        <w:rPr>
          <w:rFonts w:eastAsia="Times New Roman" w:cs="Times New Roman"/>
          <w:sz w:val="24"/>
          <w:szCs w:val="20"/>
          <w:lang w:val="it-IT" w:eastAsia="it-IT"/>
        </w:rPr>
      </w:pPr>
    </w:p>
    <w:p w:rsidR="001747FA" w:rsidRPr="001747FA" w:rsidRDefault="001747FA" w:rsidP="001747FA">
      <w:pPr>
        <w:pStyle w:val="Titolo3"/>
        <w:numPr>
          <w:ilvl w:val="0"/>
          <w:numId w:val="0"/>
        </w:numPr>
        <w:tabs>
          <w:tab w:val="left" w:pos="709"/>
        </w:tabs>
        <w:spacing w:after="120"/>
        <w:jc w:val="both"/>
        <w:rPr>
          <w:rFonts w:eastAsia="Calibri" w:cs="Times New Roman"/>
          <w:i/>
          <w:sz w:val="23"/>
          <w:szCs w:val="23"/>
          <w:lang w:val="it-IT" w:eastAsia="it-IT"/>
        </w:rPr>
      </w:pPr>
      <w:r w:rsidRPr="001747FA">
        <w:rPr>
          <w:rFonts w:eastAsia="Calibri" w:cs="Times New Roman"/>
          <w:i/>
          <w:sz w:val="23"/>
          <w:szCs w:val="23"/>
          <w:lang w:val="it-IT" w:eastAsia="it-IT"/>
        </w:rPr>
        <w:t>2.1.2 Sussidio Cantonale</w:t>
      </w:r>
    </w:p>
    <w:p w:rsidR="001747FA" w:rsidRPr="001747FA" w:rsidRDefault="001747FA" w:rsidP="001747FA">
      <w:pPr>
        <w:tabs>
          <w:tab w:val="left" w:pos="426"/>
        </w:tabs>
        <w:spacing w:before="120"/>
        <w:rPr>
          <w:rFonts w:eastAsia="Times New Roman" w:cs="Times New Roman"/>
          <w:sz w:val="24"/>
          <w:szCs w:val="20"/>
          <w:lang w:val="it-IT" w:eastAsia="it-IT"/>
        </w:rPr>
      </w:pPr>
      <w:r w:rsidRPr="001747FA">
        <w:rPr>
          <w:rFonts w:eastAsia="Times New Roman" w:cs="Times New Roman"/>
          <w:sz w:val="24"/>
          <w:szCs w:val="20"/>
          <w:lang w:val="it-IT" w:eastAsia="it-IT"/>
        </w:rPr>
        <w:t xml:space="preserve">L’importo sussidiabile complessivo ammonta a </w:t>
      </w:r>
      <w:proofErr w:type="spellStart"/>
      <w:r w:rsidRPr="001747FA">
        <w:rPr>
          <w:rFonts w:eastAsia="Times New Roman" w:cs="Times New Roman"/>
          <w:sz w:val="24"/>
          <w:szCs w:val="20"/>
          <w:lang w:val="it-IT" w:eastAsia="it-IT"/>
        </w:rPr>
        <w:t>fr</w:t>
      </w:r>
      <w:proofErr w:type="spellEnd"/>
      <w:r w:rsidRPr="001747FA">
        <w:rPr>
          <w:rFonts w:eastAsia="Times New Roman" w:cs="Times New Roman"/>
          <w:sz w:val="24"/>
          <w:szCs w:val="20"/>
          <w:lang w:val="it-IT" w:eastAsia="it-IT"/>
        </w:rPr>
        <w:t>. 300'000.--. Il sussidio cantonale è determinato sulla base della chiave di riparto adottata dall’Agenzia NQC:</w:t>
      </w:r>
    </w:p>
    <w:p w:rsidR="001747FA" w:rsidRPr="001747FA" w:rsidRDefault="001747FA" w:rsidP="001747FA">
      <w:pPr>
        <w:tabs>
          <w:tab w:val="left" w:pos="426"/>
        </w:tabs>
        <w:spacing w:before="120"/>
        <w:rPr>
          <w:rFonts w:eastAsia="Times New Roman" w:cs="Times New Roman"/>
          <w:sz w:val="16"/>
          <w:szCs w:val="20"/>
          <w:lang w:val="it-IT" w:eastAsia="it-IT"/>
        </w:rPr>
      </w:pPr>
    </w:p>
    <w:tbl>
      <w:tblPr>
        <w:tblW w:w="9077" w:type="dxa"/>
        <w:tblInd w:w="55" w:type="dxa"/>
        <w:tblCellMar>
          <w:left w:w="70" w:type="dxa"/>
          <w:right w:w="70" w:type="dxa"/>
        </w:tblCellMar>
        <w:tblLook w:val="04A0" w:firstRow="1" w:lastRow="0" w:firstColumn="1" w:lastColumn="0" w:noHBand="0" w:noVBand="1"/>
      </w:tblPr>
      <w:tblGrid>
        <w:gridCol w:w="2425"/>
        <w:gridCol w:w="1559"/>
        <w:gridCol w:w="2694"/>
        <w:gridCol w:w="970"/>
        <w:gridCol w:w="1429"/>
      </w:tblGrid>
      <w:tr w:rsidR="001747FA" w:rsidRPr="001747FA" w:rsidTr="001747FA">
        <w:trPr>
          <w:trHeight w:val="270"/>
        </w:trPr>
        <w:tc>
          <w:tcPr>
            <w:tcW w:w="2425" w:type="dxa"/>
            <w:tcBorders>
              <w:top w:val="single" w:sz="4" w:space="0" w:color="auto"/>
              <w:left w:val="single" w:sz="4" w:space="0" w:color="auto"/>
              <w:bottom w:val="nil"/>
              <w:right w:val="single" w:sz="4" w:space="0" w:color="auto"/>
            </w:tcBorders>
            <w:shd w:val="clear" w:color="auto" w:fill="auto"/>
            <w:noWrap/>
            <w:vAlign w:val="center"/>
            <w:hideMark/>
          </w:tcPr>
          <w:p w:rsidR="001747FA" w:rsidRPr="001747FA" w:rsidRDefault="001747FA" w:rsidP="001747FA">
            <w:pPr>
              <w:jc w:val="left"/>
              <w:rPr>
                <w:rFonts w:eastAsia="Times New Roman" w:cs="Arial"/>
                <w:b/>
                <w:caps/>
                <w:color w:val="000000"/>
                <w:lang w:val="it-IT" w:eastAsia="it-IT"/>
              </w:rPr>
            </w:pPr>
            <w:r w:rsidRPr="001747FA">
              <w:rPr>
                <w:rFonts w:eastAsia="Times New Roman" w:cs="Arial"/>
                <w:b/>
                <w:caps/>
                <w:color w:val="000000"/>
                <w:lang w:val="it-IT" w:eastAsia="it-IT"/>
              </w:rPr>
              <w:t>Comune</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1747FA" w:rsidRPr="001747FA" w:rsidRDefault="001747FA" w:rsidP="001747FA">
            <w:pPr>
              <w:jc w:val="center"/>
              <w:rPr>
                <w:rFonts w:eastAsia="Times New Roman" w:cs="Arial"/>
                <w:b/>
                <w:caps/>
                <w:color w:val="000000"/>
                <w:lang w:val="it-IT" w:eastAsia="it-IT"/>
              </w:rPr>
            </w:pPr>
            <w:r w:rsidRPr="001747FA">
              <w:rPr>
                <w:rFonts w:eastAsia="Times New Roman" w:cs="Arial"/>
                <w:b/>
                <w:caps/>
                <w:color w:val="000000"/>
                <w:lang w:val="it-IT" w:eastAsia="it-IT"/>
              </w:rPr>
              <w:t>Riparto (%)</w:t>
            </w:r>
          </w:p>
        </w:tc>
        <w:tc>
          <w:tcPr>
            <w:tcW w:w="2694" w:type="dxa"/>
            <w:tcBorders>
              <w:top w:val="single" w:sz="4" w:space="0" w:color="auto"/>
              <w:left w:val="single" w:sz="4" w:space="0" w:color="auto"/>
              <w:bottom w:val="nil"/>
              <w:right w:val="single" w:sz="4" w:space="0" w:color="auto"/>
            </w:tcBorders>
            <w:shd w:val="clear" w:color="000000" w:fill="auto"/>
            <w:noWrap/>
            <w:vAlign w:val="bottom"/>
            <w:hideMark/>
          </w:tcPr>
          <w:p w:rsidR="001747FA" w:rsidRPr="001747FA" w:rsidRDefault="001747FA" w:rsidP="001747FA">
            <w:pPr>
              <w:jc w:val="center"/>
              <w:rPr>
                <w:rFonts w:eastAsia="Times New Roman" w:cs="Arial"/>
                <w:b/>
                <w:caps/>
                <w:color w:val="000000"/>
                <w:lang w:val="it-IT" w:eastAsia="it-IT"/>
              </w:rPr>
            </w:pPr>
            <w:r w:rsidRPr="001747FA">
              <w:rPr>
                <w:rFonts w:eastAsia="Times New Roman" w:cs="Arial"/>
                <w:b/>
                <w:caps/>
                <w:color w:val="000000"/>
                <w:lang w:val="it-IT" w:eastAsia="it-IT"/>
              </w:rPr>
              <w:t>IMPORTO SUSS TI</w:t>
            </w:r>
          </w:p>
        </w:tc>
        <w:tc>
          <w:tcPr>
            <w:tcW w:w="970" w:type="dxa"/>
            <w:tcBorders>
              <w:top w:val="single" w:sz="4" w:space="0" w:color="auto"/>
              <w:left w:val="single" w:sz="4" w:space="0" w:color="auto"/>
              <w:bottom w:val="nil"/>
              <w:right w:val="single" w:sz="4" w:space="0" w:color="auto"/>
            </w:tcBorders>
            <w:shd w:val="clear" w:color="000000" w:fill="auto"/>
            <w:noWrap/>
            <w:vAlign w:val="bottom"/>
            <w:hideMark/>
          </w:tcPr>
          <w:p w:rsidR="001747FA" w:rsidRPr="001747FA" w:rsidRDefault="001747FA" w:rsidP="001747FA">
            <w:pPr>
              <w:jc w:val="center"/>
              <w:rPr>
                <w:rFonts w:eastAsia="Times New Roman" w:cs="Arial"/>
                <w:b/>
                <w:caps/>
                <w:color w:val="000000"/>
                <w:lang w:val="it-IT" w:eastAsia="it-IT"/>
              </w:rPr>
            </w:pPr>
            <w:r w:rsidRPr="001747FA">
              <w:rPr>
                <w:rFonts w:eastAsia="Times New Roman" w:cs="Arial"/>
                <w:b/>
                <w:caps/>
                <w:color w:val="000000"/>
                <w:lang w:val="it-IT" w:eastAsia="it-IT"/>
              </w:rPr>
              <w:t>%TI</w:t>
            </w:r>
          </w:p>
        </w:tc>
        <w:tc>
          <w:tcPr>
            <w:tcW w:w="1429" w:type="dxa"/>
            <w:tcBorders>
              <w:top w:val="single" w:sz="4" w:space="0" w:color="auto"/>
              <w:left w:val="single" w:sz="4" w:space="0" w:color="auto"/>
              <w:bottom w:val="nil"/>
              <w:right w:val="single" w:sz="4" w:space="0" w:color="auto"/>
            </w:tcBorders>
            <w:shd w:val="clear" w:color="000000" w:fill="auto"/>
            <w:noWrap/>
            <w:vAlign w:val="bottom"/>
            <w:hideMark/>
          </w:tcPr>
          <w:p w:rsidR="001747FA" w:rsidRPr="001747FA" w:rsidRDefault="001747FA" w:rsidP="001747FA">
            <w:pPr>
              <w:jc w:val="left"/>
              <w:rPr>
                <w:rFonts w:eastAsia="Times New Roman" w:cs="Arial"/>
                <w:b/>
                <w:caps/>
                <w:color w:val="000000"/>
                <w:lang w:val="it-IT" w:eastAsia="it-IT"/>
              </w:rPr>
            </w:pPr>
            <w:r w:rsidRPr="001747FA">
              <w:rPr>
                <w:rFonts w:eastAsia="Times New Roman" w:cs="Arial"/>
                <w:b/>
                <w:caps/>
                <w:color w:val="000000"/>
                <w:lang w:val="it-IT" w:eastAsia="it-IT"/>
              </w:rPr>
              <w:t>suss ti</w:t>
            </w:r>
          </w:p>
        </w:tc>
      </w:tr>
      <w:tr w:rsidR="001747FA" w:rsidRPr="001747FA" w:rsidTr="001747FA">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1747FA" w:rsidRPr="001747FA" w:rsidRDefault="001747FA" w:rsidP="001747FA">
            <w:pPr>
              <w:jc w:val="left"/>
              <w:rPr>
                <w:rFonts w:eastAsia="Times New Roman" w:cs="Arial"/>
                <w:caps/>
                <w:color w:val="000000"/>
                <w:lang w:val="it-IT" w:eastAsia="it-IT"/>
              </w:rPr>
            </w:pPr>
            <w:r w:rsidRPr="001747FA">
              <w:rPr>
                <w:rFonts w:eastAsia="Times New Roman" w:cs="Arial"/>
                <w:color w:val="000000"/>
                <w:lang w:val="it-IT" w:eastAsia="it-IT"/>
              </w:rPr>
              <w:t>CANOBBIO</w:t>
            </w:r>
          </w:p>
        </w:tc>
        <w:tc>
          <w:tcPr>
            <w:tcW w:w="1559" w:type="dxa"/>
            <w:tcBorders>
              <w:top w:val="nil"/>
              <w:left w:val="single" w:sz="4" w:space="0" w:color="auto"/>
              <w:bottom w:val="nil"/>
              <w:right w:val="single" w:sz="4" w:space="0" w:color="auto"/>
            </w:tcBorders>
            <w:shd w:val="clear" w:color="auto" w:fill="auto"/>
            <w:noWrap/>
            <w:vAlign w:val="center"/>
            <w:hideMark/>
          </w:tcPr>
          <w:p w:rsidR="001747FA" w:rsidRPr="001747FA" w:rsidRDefault="001747FA" w:rsidP="001747FA">
            <w:pPr>
              <w:jc w:val="center"/>
              <w:rPr>
                <w:rFonts w:eastAsia="Times New Roman" w:cs="Arial"/>
                <w:caps/>
                <w:color w:val="000000"/>
                <w:lang w:val="it-IT" w:eastAsia="it-IT"/>
              </w:rPr>
            </w:pPr>
            <w:r w:rsidRPr="001747FA">
              <w:rPr>
                <w:rFonts w:eastAsia="Times New Roman" w:cs="Arial"/>
                <w:color w:val="000000"/>
                <w:lang w:val="it-IT" w:eastAsia="it-IT"/>
              </w:rPr>
              <w:t>22.5</w:t>
            </w:r>
          </w:p>
        </w:tc>
        <w:tc>
          <w:tcPr>
            <w:tcW w:w="2694" w:type="dxa"/>
            <w:tcBorders>
              <w:top w:val="nil"/>
              <w:left w:val="single" w:sz="4" w:space="0" w:color="auto"/>
              <w:bottom w:val="nil"/>
              <w:right w:val="single" w:sz="4" w:space="0" w:color="auto"/>
            </w:tcBorders>
            <w:shd w:val="clear" w:color="auto" w:fill="auto"/>
            <w:noWrap/>
            <w:vAlign w:val="center"/>
            <w:hideMark/>
          </w:tcPr>
          <w:p w:rsidR="001747FA" w:rsidRPr="001747FA" w:rsidRDefault="001747FA" w:rsidP="001747FA">
            <w:pPr>
              <w:jc w:val="center"/>
              <w:rPr>
                <w:rFonts w:eastAsia="Times New Roman" w:cs="Arial"/>
                <w:caps/>
                <w:color w:val="000000"/>
                <w:lang w:val="it-IT" w:eastAsia="it-IT"/>
              </w:rPr>
            </w:pPr>
            <w:r w:rsidRPr="001747FA">
              <w:rPr>
                <w:rFonts w:eastAsia="Times New Roman" w:cs="Arial"/>
                <w:color w:val="000000"/>
                <w:lang w:val="it-IT" w:eastAsia="it-IT"/>
              </w:rPr>
              <w:t>67'500</w:t>
            </w:r>
          </w:p>
        </w:tc>
        <w:tc>
          <w:tcPr>
            <w:tcW w:w="970" w:type="dxa"/>
            <w:tcBorders>
              <w:top w:val="nil"/>
              <w:left w:val="single" w:sz="4" w:space="0" w:color="auto"/>
              <w:bottom w:val="nil"/>
              <w:right w:val="single" w:sz="4" w:space="0" w:color="auto"/>
            </w:tcBorders>
            <w:shd w:val="clear" w:color="auto" w:fill="auto"/>
            <w:noWrap/>
            <w:vAlign w:val="center"/>
            <w:hideMark/>
          </w:tcPr>
          <w:p w:rsidR="001747FA" w:rsidRPr="001747FA" w:rsidRDefault="001747FA" w:rsidP="001747FA">
            <w:pPr>
              <w:jc w:val="center"/>
              <w:rPr>
                <w:rFonts w:eastAsia="Times New Roman" w:cs="Arial"/>
                <w:caps/>
                <w:color w:val="000000"/>
                <w:lang w:val="it-IT" w:eastAsia="it-IT"/>
              </w:rPr>
            </w:pPr>
            <w:r w:rsidRPr="001747FA">
              <w:rPr>
                <w:rFonts w:eastAsia="Times New Roman" w:cs="Arial"/>
                <w:color w:val="000000"/>
                <w:lang w:val="it-IT" w:eastAsia="it-IT"/>
              </w:rPr>
              <w:t>20%</w:t>
            </w:r>
          </w:p>
        </w:tc>
        <w:tc>
          <w:tcPr>
            <w:tcW w:w="1429" w:type="dxa"/>
            <w:tcBorders>
              <w:top w:val="nil"/>
              <w:left w:val="single" w:sz="4" w:space="0" w:color="auto"/>
              <w:bottom w:val="nil"/>
              <w:right w:val="single" w:sz="4" w:space="0" w:color="auto"/>
            </w:tcBorders>
            <w:shd w:val="clear" w:color="auto" w:fill="auto"/>
            <w:noWrap/>
            <w:vAlign w:val="center"/>
            <w:hideMark/>
          </w:tcPr>
          <w:p w:rsidR="001747FA" w:rsidRPr="001747FA" w:rsidRDefault="001747FA" w:rsidP="001747FA">
            <w:pPr>
              <w:jc w:val="right"/>
              <w:rPr>
                <w:rFonts w:eastAsia="Times New Roman" w:cs="Arial"/>
                <w:caps/>
                <w:color w:val="000000"/>
                <w:lang w:val="it-IT" w:eastAsia="it-IT"/>
              </w:rPr>
            </w:pPr>
            <w:r w:rsidRPr="001747FA">
              <w:rPr>
                <w:rFonts w:eastAsia="Times New Roman" w:cs="Arial"/>
                <w:color w:val="000000"/>
                <w:lang w:val="it-IT" w:eastAsia="it-IT"/>
              </w:rPr>
              <w:t>13'500</w:t>
            </w:r>
          </w:p>
        </w:tc>
      </w:tr>
      <w:tr w:rsidR="001747FA" w:rsidRPr="001747FA" w:rsidTr="001747FA">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1747FA" w:rsidRPr="001747FA" w:rsidRDefault="001747FA" w:rsidP="001747FA">
            <w:pPr>
              <w:jc w:val="left"/>
              <w:rPr>
                <w:rFonts w:eastAsia="Times New Roman" w:cs="Arial"/>
                <w:caps/>
                <w:color w:val="000000"/>
                <w:lang w:val="it-IT" w:eastAsia="it-IT"/>
              </w:rPr>
            </w:pPr>
            <w:r w:rsidRPr="001747FA">
              <w:rPr>
                <w:rFonts w:eastAsia="Times New Roman" w:cs="Arial"/>
                <w:color w:val="000000"/>
                <w:lang w:val="it-IT" w:eastAsia="it-IT"/>
              </w:rPr>
              <w:t>LUGANO</w:t>
            </w:r>
          </w:p>
        </w:tc>
        <w:tc>
          <w:tcPr>
            <w:tcW w:w="1559" w:type="dxa"/>
            <w:tcBorders>
              <w:top w:val="nil"/>
              <w:left w:val="single" w:sz="4" w:space="0" w:color="auto"/>
              <w:bottom w:val="nil"/>
              <w:right w:val="single" w:sz="4" w:space="0" w:color="auto"/>
            </w:tcBorders>
            <w:shd w:val="clear" w:color="auto" w:fill="auto"/>
            <w:noWrap/>
            <w:vAlign w:val="center"/>
            <w:hideMark/>
          </w:tcPr>
          <w:p w:rsidR="001747FA" w:rsidRPr="001747FA" w:rsidRDefault="001747FA" w:rsidP="001747FA">
            <w:pPr>
              <w:jc w:val="center"/>
              <w:rPr>
                <w:rFonts w:eastAsia="Times New Roman" w:cs="Arial"/>
                <w:caps/>
                <w:color w:val="000000"/>
                <w:lang w:val="it-IT" w:eastAsia="it-IT"/>
              </w:rPr>
            </w:pPr>
            <w:r w:rsidRPr="001747FA">
              <w:rPr>
                <w:rFonts w:eastAsia="Times New Roman" w:cs="Arial"/>
                <w:color w:val="000000"/>
                <w:lang w:val="it-IT" w:eastAsia="it-IT"/>
              </w:rPr>
              <w:t>55.0</w:t>
            </w:r>
          </w:p>
        </w:tc>
        <w:tc>
          <w:tcPr>
            <w:tcW w:w="2694" w:type="dxa"/>
            <w:tcBorders>
              <w:top w:val="nil"/>
              <w:left w:val="single" w:sz="4" w:space="0" w:color="auto"/>
              <w:bottom w:val="nil"/>
              <w:right w:val="single" w:sz="4" w:space="0" w:color="auto"/>
            </w:tcBorders>
            <w:shd w:val="clear" w:color="auto" w:fill="auto"/>
            <w:noWrap/>
            <w:vAlign w:val="center"/>
            <w:hideMark/>
          </w:tcPr>
          <w:p w:rsidR="001747FA" w:rsidRPr="001747FA" w:rsidRDefault="001747FA" w:rsidP="001747FA">
            <w:pPr>
              <w:jc w:val="center"/>
              <w:rPr>
                <w:rFonts w:eastAsia="Times New Roman" w:cs="Arial"/>
                <w:caps/>
                <w:color w:val="000000"/>
                <w:lang w:val="it-IT" w:eastAsia="it-IT"/>
              </w:rPr>
            </w:pPr>
            <w:r w:rsidRPr="001747FA">
              <w:rPr>
                <w:rFonts w:eastAsia="Times New Roman" w:cs="Arial"/>
                <w:color w:val="000000"/>
                <w:lang w:val="it-IT" w:eastAsia="it-IT"/>
              </w:rPr>
              <w:t>165'000</w:t>
            </w:r>
          </w:p>
        </w:tc>
        <w:tc>
          <w:tcPr>
            <w:tcW w:w="970" w:type="dxa"/>
            <w:tcBorders>
              <w:top w:val="nil"/>
              <w:left w:val="single" w:sz="4" w:space="0" w:color="auto"/>
              <w:bottom w:val="nil"/>
              <w:right w:val="single" w:sz="4" w:space="0" w:color="auto"/>
            </w:tcBorders>
            <w:shd w:val="clear" w:color="auto" w:fill="auto"/>
            <w:noWrap/>
            <w:vAlign w:val="center"/>
            <w:hideMark/>
          </w:tcPr>
          <w:p w:rsidR="001747FA" w:rsidRPr="001747FA" w:rsidRDefault="001747FA" w:rsidP="001747FA">
            <w:pPr>
              <w:jc w:val="center"/>
              <w:rPr>
                <w:rFonts w:eastAsia="Times New Roman" w:cs="Arial"/>
                <w:caps/>
                <w:color w:val="000000"/>
                <w:lang w:val="it-IT" w:eastAsia="it-IT"/>
              </w:rPr>
            </w:pPr>
            <w:r w:rsidRPr="001747FA">
              <w:rPr>
                <w:rFonts w:eastAsia="Times New Roman" w:cs="Arial"/>
                <w:color w:val="000000"/>
                <w:lang w:val="it-IT" w:eastAsia="it-IT"/>
              </w:rPr>
              <w:t>10%</w:t>
            </w:r>
          </w:p>
        </w:tc>
        <w:tc>
          <w:tcPr>
            <w:tcW w:w="1429" w:type="dxa"/>
            <w:tcBorders>
              <w:top w:val="nil"/>
              <w:left w:val="single" w:sz="4" w:space="0" w:color="auto"/>
              <w:bottom w:val="nil"/>
              <w:right w:val="single" w:sz="4" w:space="0" w:color="auto"/>
            </w:tcBorders>
            <w:shd w:val="clear" w:color="auto" w:fill="auto"/>
            <w:noWrap/>
            <w:vAlign w:val="center"/>
            <w:hideMark/>
          </w:tcPr>
          <w:p w:rsidR="001747FA" w:rsidRPr="001747FA" w:rsidRDefault="001747FA" w:rsidP="001747FA">
            <w:pPr>
              <w:jc w:val="right"/>
              <w:rPr>
                <w:rFonts w:eastAsia="Times New Roman" w:cs="Arial"/>
                <w:caps/>
                <w:color w:val="000000"/>
                <w:lang w:val="it-IT" w:eastAsia="it-IT"/>
              </w:rPr>
            </w:pPr>
            <w:r w:rsidRPr="001747FA">
              <w:rPr>
                <w:rFonts w:eastAsia="Times New Roman" w:cs="Arial"/>
                <w:color w:val="000000"/>
                <w:lang w:val="it-IT" w:eastAsia="it-IT"/>
              </w:rPr>
              <w:t>16'500</w:t>
            </w:r>
          </w:p>
        </w:tc>
      </w:tr>
      <w:tr w:rsidR="001747FA" w:rsidRPr="001747FA" w:rsidTr="001747FA">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1747FA" w:rsidRPr="001747FA" w:rsidRDefault="001747FA" w:rsidP="001747FA">
            <w:pPr>
              <w:jc w:val="left"/>
              <w:rPr>
                <w:rFonts w:eastAsia="Times New Roman" w:cs="Arial"/>
                <w:caps/>
                <w:color w:val="000000"/>
                <w:lang w:val="it-IT" w:eastAsia="it-IT"/>
              </w:rPr>
            </w:pPr>
            <w:r w:rsidRPr="001747FA">
              <w:rPr>
                <w:rFonts w:eastAsia="Times New Roman" w:cs="Arial"/>
                <w:color w:val="000000"/>
                <w:lang w:val="it-IT" w:eastAsia="it-IT"/>
              </w:rPr>
              <w:t>PORZA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1747FA" w:rsidRPr="001747FA" w:rsidRDefault="001747FA" w:rsidP="001747FA">
            <w:pPr>
              <w:jc w:val="center"/>
              <w:rPr>
                <w:rFonts w:eastAsia="Times New Roman" w:cs="Arial"/>
                <w:caps/>
                <w:color w:val="000000"/>
                <w:lang w:val="it-IT" w:eastAsia="it-IT"/>
              </w:rPr>
            </w:pPr>
            <w:r w:rsidRPr="001747FA">
              <w:rPr>
                <w:rFonts w:eastAsia="Times New Roman" w:cs="Arial"/>
                <w:color w:val="000000"/>
                <w:lang w:val="it-IT" w:eastAsia="it-IT"/>
              </w:rPr>
              <w:t>22.5</w:t>
            </w:r>
          </w:p>
        </w:tc>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747FA" w:rsidRPr="001747FA" w:rsidRDefault="001747FA" w:rsidP="001747FA">
            <w:pPr>
              <w:jc w:val="center"/>
              <w:rPr>
                <w:rFonts w:eastAsia="Times New Roman" w:cs="Arial"/>
                <w:caps/>
                <w:color w:val="000000"/>
                <w:lang w:val="it-IT" w:eastAsia="it-IT"/>
              </w:rPr>
            </w:pPr>
            <w:r w:rsidRPr="001747FA">
              <w:rPr>
                <w:rFonts w:eastAsia="Times New Roman" w:cs="Arial"/>
                <w:color w:val="000000"/>
                <w:lang w:val="it-IT" w:eastAsia="it-IT"/>
              </w:rPr>
              <w:t>67'500</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1747FA" w:rsidRPr="001747FA" w:rsidRDefault="001747FA" w:rsidP="001747FA">
            <w:pPr>
              <w:jc w:val="center"/>
              <w:rPr>
                <w:rFonts w:eastAsia="Times New Roman" w:cs="Arial"/>
                <w:caps/>
                <w:color w:val="000000"/>
                <w:lang w:val="it-IT" w:eastAsia="it-IT"/>
              </w:rPr>
            </w:pPr>
            <w:r w:rsidRPr="001747FA">
              <w:rPr>
                <w:rFonts w:eastAsia="Times New Roman" w:cs="Arial"/>
                <w:color w:val="000000"/>
                <w:lang w:val="it-IT" w:eastAsia="it-IT"/>
              </w:rPr>
              <w:t>10%</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1747FA" w:rsidRPr="001747FA" w:rsidRDefault="001747FA" w:rsidP="001747FA">
            <w:pPr>
              <w:jc w:val="right"/>
              <w:rPr>
                <w:rFonts w:eastAsia="Times New Roman" w:cs="Arial"/>
                <w:caps/>
                <w:color w:val="000000"/>
                <w:lang w:val="it-IT" w:eastAsia="it-IT"/>
              </w:rPr>
            </w:pPr>
            <w:r w:rsidRPr="001747FA">
              <w:rPr>
                <w:rFonts w:eastAsia="Times New Roman" w:cs="Arial"/>
                <w:color w:val="000000"/>
                <w:lang w:val="it-IT" w:eastAsia="it-IT"/>
              </w:rPr>
              <w:t>6'750</w:t>
            </w:r>
          </w:p>
        </w:tc>
      </w:tr>
      <w:tr w:rsidR="001747FA" w:rsidRPr="001747FA" w:rsidTr="001747FA">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7FA" w:rsidRPr="001747FA" w:rsidRDefault="001747FA" w:rsidP="001747FA">
            <w:pPr>
              <w:jc w:val="left"/>
              <w:rPr>
                <w:rFonts w:eastAsia="Times New Roman" w:cs="Arial"/>
                <w:caps/>
                <w:color w:val="000000"/>
                <w:lang w:val="it-IT" w:eastAsia="it-IT"/>
              </w:rPr>
            </w:pPr>
            <w:r w:rsidRPr="001747FA">
              <w:rPr>
                <w:rFonts w:eastAsia="Times New Roman" w:cs="Arial"/>
                <w:b/>
                <w:bCs/>
                <w:color w:val="000000"/>
                <w:lang w:val="it-IT" w:eastAsia="it-IT"/>
              </w:rPr>
              <w:t>Totale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7FA" w:rsidRPr="001747FA" w:rsidRDefault="001747FA" w:rsidP="001747FA">
            <w:pPr>
              <w:jc w:val="center"/>
              <w:rPr>
                <w:rFonts w:eastAsia="Times New Roman" w:cs="Arial"/>
                <w:caps/>
                <w:color w:val="000000"/>
                <w:lang w:val="it-IT" w:eastAsia="it-IT"/>
              </w:rPr>
            </w:pPr>
            <w:r w:rsidRPr="001747FA">
              <w:rPr>
                <w:rFonts w:eastAsia="Times New Roman" w:cs="Arial"/>
                <w:b/>
                <w:bCs/>
                <w:color w:val="000000"/>
                <w:lang w:val="it-IT" w:eastAsia="it-IT"/>
              </w:rPr>
              <w:t>100.0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7FA" w:rsidRPr="001747FA" w:rsidRDefault="001747FA" w:rsidP="001747FA">
            <w:pPr>
              <w:jc w:val="center"/>
              <w:rPr>
                <w:rFonts w:eastAsia="Times New Roman" w:cs="Arial"/>
                <w:caps/>
                <w:color w:val="000000"/>
                <w:lang w:val="it-IT" w:eastAsia="it-IT"/>
              </w:rPr>
            </w:pPr>
            <w:r w:rsidRPr="001747FA">
              <w:rPr>
                <w:rFonts w:eastAsia="Times New Roman" w:cs="Arial"/>
                <w:b/>
                <w:bCs/>
                <w:color w:val="000000"/>
                <w:lang w:val="it-IT" w:eastAsia="it-IT"/>
              </w:rPr>
              <w:t>300'000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7FA" w:rsidRPr="001747FA" w:rsidRDefault="001747FA" w:rsidP="001747FA">
            <w:pPr>
              <w:jc w:val="center"/>
              <w:rPr>
                <w:rFonts w:eastAsia="Times New Roman" w:cs="Arial"/>
                <w:caps/>
                <w:color w:val="000000"/>
                <w:lang w:val="it-IT" w:eastAsia="it-IT"/>
              </w:rPr>
            </w:pPr>
            <w:r w:rsidRPr="001747FA">
              <w:rPr>
                <w:rFonts w:eastAsia="Times New Roman" w:cs="Arial"/>
                <w:b/>
                <w:bCs/>
                <w:color w:val="000000"/>
                <w:lang w:val="it-IT" w:eastAsia="it-IT"/>
              </w:rPr>
              <w:t> </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7FA" w:rsidRPr="001747FA" w:rsidRDefault="001747FA" w:rsidP="001747FA">
            <w:pPr>
              <w:jc w:val="right"/>
              <w:rPr>
                <w:rFonts w:eastAsia="Times New Roman" w:cs="Arial"/>
                <w:caps/>
                <w:color w:val="000000"/>
                <w:lang w:val="it-IT" w:eastAsia="it-IT"/>
              </w:rPr>
            </w:pPr>
            <w:r w:rsidRPr="001747FA">
              <w:rPr>
                <w:rFonts w:eastAsia="Times New Roman" w:cs="Arial"/>
                <w:b/>
                <w:bCs/>
                <w:color w:val="000000"/>
                <w:lang w:val="it-IT" w:eastAsia="it-IT"/>
              </w:rPr>
              <w:t>36'750</w:t>
            </w:r>
          </w:p>
        </w:tc>
      </w:tr>
    </w:tbl>
    <w:p w:rsidR="001747FA" w:rsidRDefault="001747FA" w:rsidP="001747FA">
      <w:pPr>
        <w:tabs>
          <w:tab w:val="left" w:pos="426"/>
        </w:tabs>
        <w:rPr>
          <w:rFonts w:eastAsia="Times New Roman" w:cs="Times New Roman"/>
          <w:sz w:val="24"/>
          <w:szCs w:val="20"/>
          <w:lang w:val="it-IT" w:eastAsia="it-IT"/>
        </w:rPr>
      </w:pPr>
    </w:p>
    <w:p w:rsidR="001747FA" w:rsidRPr="001747FA" w:rsidRDefault="001747FA" w:rsidP="001747FA">
      <w:pPr>
        <w:tabs>
          <w:tab w:val="left" w:pos="426"/>
        </w:tabs>
        <w:rPr>
          <w:rFonts w:eastAsia="Times New Roman" w:cs="Times New Roman"/>
          <w:sz w:val="24"/>
          <w:szCs w:val="20"/>
          <w:lang w:val="it-IT" w:eastAsia="it-IT"/>
        </w:rPr>
      </w:pPr>
      <w:r w:rsidRPr="001747FA">
        <w:rPr>
          <w:rFonts w:eastAsia="Times New Roman" w:cs="Times New Roman"/>
          <w:sz w:val="24"/>
          <w:szCs w:val="20"/>
          <w:lang w:val="it-IT" w:eastAsia="it-IT"/>
        </w:rPr>
        <w:t>Le percentuali di sussidio prese in considerazione sono quelle valide per il biennio 2021-2022.</w:t>
      </w:r>
    </w:p>
    <w:p w:rsidR="001747FA" w:rsidRPr="001747FA" w:rsidRDefault="001747FA" w:rsidP="001747FA">
      <w:pPr>
        <w:tabs>
          <w:tab w:val="left" w:pos="426"/>
        </w:tabs>
        <w:rPr>
          <w:rFonts w:eastAsia="Times New Roman" w:cs="Times New Roman"/>
          <w:sz w:val="24"/>
          <w:szCs w:val="20"/>
          <w:lang w:val="it-IT" w:eastAsia="it-IT"/>
        </w:rPr>
      </w:pPr>
    </w:p>
    <w:p w:rsidR="001747FA" w:rsidRPr="001747FA" w:rsidRDefault="001747FA" w:rsidP="001747FA">
      <w:pPr>
        <w:tabs>
          <w:tab w:val="left" w:pos="426"/>
        </w:tabs>
        <w:rPr>
          <w:sz w:val="24"/>
          <w:szCs w:val="24"/>
        </w:rPr>
      </w:pPr>
      <w:r w:rsidRPr="001747FA">
        <w:rPr>
          <w:rFonts w:eastAsia="Times New Roman" w:cs="Times New Roman"/>
          <w:sz w:val="24"/>
          <w:szCs w:val="20"/>
          <w:lang w:val="it-IT" w:eastAsia="it-IT"/>
        </w:rPr>
        <w:t xml:space="preserve">Il credito da stanziare a favore dell’Agenzia NQC è di </w:t>
      </w:r>
      <w:proofErr w:type="spellStart"/>
      <w:r w:rsidRPr="001747FA">
        <w:rPr>
          <w:rFonts w:eastAsia="Times New Roman" w:cs="Times New Roman"/>
          <w:sz w:val="24"/>
          <w:szCs w:val="20"/>
          <w:lang w:val="it-IT" w:eastAsia="it-IT"/>
        </w:rPr>
        <w:t>fr</w:t>
      </w:r>
      <w:proofErr w:type="spellEnd"/>
      <w:r w:rsidRPr="001747FA">
        <w:rPr>
          <w:rFonts w:eastAsia="Times New Roman" w:cs="Times New Roman"/>
          <w:sz w:val="24"/>
          <w:szCs w:val="20"/>
          <w:lang w:val="it-IT" w:eastAsia="it-IT"/>
        </w:rPr>
        <w:t>. 36'</w:t>
      </w:r>
      <w:proofErr w:type="gramStart"/>
      <w:r w:rsidRPr="001747FA">
        <w:rPr>
          <w:rFonts w:eastAsia="Times New Roman" w:cs="Times New Roman"/>
          <w:sz w:val="24"/>
          <w:szCs w:val="20"/>
          <w:lang w:val="it-IT" w:eastAsia="it-IT"/>
        </w:rPr>
        <w:t>750.--</w:t>
      </w:r>
      <w:proofErr w:type="gramEnd"/>
      <w:r w:rsidRPr="001747FA">
        <w:rPr>
          <w:rFonts w:eastAsia="Times New Roman" w:cs="Times New Roman"/>
          <w:sz w:val="24"/>
          <w:szCs w:val="20"/>
          <w:lang w:val="it-IT" w:eastAsia="it-IT"/>
        </w:rPr>
        <w:t xml:space="preserve"> corrispondente ad una percentuale complessiva del 12.25%.</w:t>
      </w:r>
    </w:p>
    <w:p w:rsidR="001747FA" w:rsidRDefault="001747FA" w:rsidP="001747FA">
      <w:pPr>
        <w:rPr>
          <w:sz w:val="24"/>
          <w:szCs w:val="24"/>
        </w:rPr>
      </w:pPr>
    </w:p>
    <w:p w:rsidR="001747FA" w:rsidRPr="001747FA" w:rsidRDefault="001747FA" w:rsidP="001747FA">
      <w:pPr>
        <w:rPr>
          <w:sz w:val="24"/>
          <w:szCs w:val="24"/>
        </w:rPr>
      </w:pPr>
    </w:p>
    <w:p w:rsidR="001747FA" w:rsidRPr="001747FA" w:rsidRDefault="001747FA" w:rsidP="001747FA">
      <w:pPr>
        <w:pStyle w:val="Titolo1"/>
        <w:numPr>
          <w:ilvl w:val="0"/>
          <w:numId w:val="21"/>
        </w:numPr>
        <w:tabs>
          <w:tab w:val="left" w:pos="567"/>
        </w:tabs>
        <w:spacing w:before="0"/>
        <w:ind w:left="567" w:hanging="567"/>
        <w:jc w:val="both"/>
        <w:rPr>
          <w:rFonts w:eastAsia="Calibri" w:cs="Times New Roman"/>
          <w:caps/>
          <w:sz w:val="24"/>
          <w:szCs w:val="24"/>
          <w:lang w:val="it-IT" w:eastAsia="it-IT"/>
        </w:rPr>
      </w:pPr>
      <w:r w:rsidRPr="001747FA">
        <w:rPr>
          <w:rFonts w:eastAsia="Calibri" w:cs="Times New Roman"/>
          <w:caps/>
          <w:sz w:val="24"/>
          <w:szCs w:val="24"/>
          <w:lang w:val="it-IT" w:eastAsia="it-IT"/>
        </w:rPr>
        <w:t>RELAZIONE CON LE LINEE DIRETTIVE E IL PIANO FINANZIARIO</w:t>
      </w:r>
    </w:p>
    <w:p w:rsidR="001747FA" w:rsidRPr="001747FA" w:rsidRDefault="001747FA" w:rsidP="001747FA">
      <w:pPr>
        <w:rPr>
          <w:sz w:val="24"/>
          <w:szCs w:val="24"/>
        </w:rPr>
      </w:pPr>
      <w:r w:rsidRPr="001747FA">
        <w:rPr>
          <w:sz w:val="24"/>
          <w:szCs w:val="24"/>
        </w:rPr>
        <w:t>I sussidi per le opere del messaggio 8280 sono previsti nel PFI al settore 52 "Ambiente e energia", posizione 521 Comuni e 522 Consorzi per il periodo 2020-2023 e successivi, con i seguenti collegamenti agli elementi WBS:</w:t>
      </w:r>
    </w:p>
    <w:p w:rsidR="0034699F" w:rsidRPr="001747FA" w:rsidRDefault="0034699F" w:rsidP="001747FA">
      <w:pPr>
        <w:rPr>
          <w:sz w:val="24"/>
          <w:szCs w:val="24"/>
        </w:rPr>
      </w:pPr>
    </w:p>
    <w:tbl>
      <w:tblPr>
        <w:tblW w:w="6400" w:type="dxa"/>
        <w:tblCellMar>
          <w:left w:w="70" w:type="dxa"/>
          <w:right w:w="70" w:type="dxa"/>
        </w:tblCellMar>
        <w:tblLook w:val="04A0" w:firstRow="1" w:lastRow="0" w:firstColumn="1" w:lastColumn="0" w:noHBand="0" w:noVBand="1"/>
      </w:tblPr>
      <w:tblGrid>
        <w:gridCol w:w="1940"/>
        <w:gridCol w:w="1265"/>
        <w:gridCol w:w="840"/>
        <w:gridCol w:w="1215"/>
        <w:gridCol w:w="960"/>
        <w:gridCol w:w="760"/>
      </w:tblGrid>
      <w:tr w:rsidR="001747FA" w:rsidRPr="001747FA" w:rsidTr="001747FA">
        <w:trPr>
          <w:trHeight w:val="45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7FA" w:rsidRPr="001747FA" w:rsidRDefault="001747FA" w:rsidP="001747FA">
            <w:pPr>
              <w:jc w:val="left"/>
              <w:rPr>
                <w:rFonts w:asciiTheme="minorHAnsi" w:eastAsia="Times New Roman" w:hAnsiTheme="minorHAnsi" w:cstheme="minorHAnsi"/>
                <w:b/>
                <w:bCs/>
                <w:color w:val="000000"/>
                <w:lang w:eastAsia="it-CH"/>
              </w:rPr>
            </w:pPr>
            <w:r w:rsidRPr="001747FA">
              <w:rPr>
                <w:rFonts w:asciiTheme="minorHAnsi" w:eastAsia="Times New Roman" w:hAnsiTheme="minorHAnsi" w:cstheme="minorHAnsi"/>
                <w:b/>
                <w:bCs/>
                <w:color w:val="000000"/>
                <w:lang w:eastAsia="it-CH"/>
              </w:rPr>
              <w:t>Comuni</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1747FA" w:rsidRPr="001747FA" w:rsidRDefault="001747FA" w:rsidP="001747FA">
            <w:pPr>
              <w:jc w:val="center"/>
              <w:rPr>
                <w:rFonts w:asciiTheme="minorHAnsi" w:eastAsia="Times New Roman" w:hAnsiTheme="minorHAnsi" w:cstheme="minorHAnsi"/>
                <w:b/>
                <w:bCs/>
                <w:color w:val="000000"/>
                <w:lang w:eastAsia="it-CH"/>
              </w:rPr>
            </w:pPr>
            <w:r w:rsidRPr="001747FA">
              <w:rPr>
                <w:rFonts w:asciiTheme="minorHAnsi" w:eastAsia="Times New Roman" w:hAnsiTheme="minorHAnsi" w:cstheme="minorHAnsi"/>
                <w:b/>
                <w:bCs/>
                <w:color w:val="000000"/>
                <w:lang w:eastAsia="it-CH"/>
              </w:rPr>
              <w:t>Preventivo</w:t>
            </w:r>
          </w:p>
        </w:tc>
        <w:tc>
          <w:tcPr>
            <w:tcW w:w="840" w:type="dxa"/>
            <w:tcBorders>
              <w:top w:val="nil"/>
              <w:left w:val="nil"/>
              <w:bottom w:val="nil"/>
              <w:right w:val="nil"/>
            </w:tcBorders>
            <w:shd w:val="clear" w:color="auto" w:fill="auto"/>
            <w:vAlign w:val="center"/>
            <w:hideMark/>
          </w:tcPr>
          <w:p w:rsidR="001747FA" w:rsidRPr="001747FA" w:rsidRDefault="001747FA" w:rsidP="001747FA">
            <w:pPr>
              <w:jc w:val="center"/>
              <w:rPr>
                <w:rFonts w:asciiTheme="minorHAnsi" w:eastAsia="Times New Roman" w:hAnsiTheme="minorHAnsi" w:cstheme="minorHAnsi"/>
                <w:b/>
                <w:bCs/>
                <w:color w:val="000000"/>
                <w:lang w:eastAsia="it-CH"/>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7FA" w:rsidRPr="001747FA" w:rsidRDefault="001747FA" w:rsidP="001747FA">
            <w:pPr>
              <w:jc w:val="center"/>
              <w:rPr>
                <w:rFonts w:asciiTheme="minorHAnsi" w:eastAsia="Times New Roman" w:hAnsiTheme="minorHAnsi" w:cstheme="minorHAnsi"/>
                <w:b/>
                <w:bCs/>
                <w:color w:val="000000"/>
                <w:lang w:eastAsia="it-CH"/>
              </w:rPr>
            </w:pPr>
            <w:r w:rsidRPr="001747FA">
              <w:rPr>
                <w:rFonts w:asciiTheme="minorHAnsi" w:eastAsia="Times New Roman" w:hAnsiTheme="minorHAnsi" w:cstheme="minorHAnsi"/>
                <w:b/>
                <w:bCs/>
                <w:color w:val="000000"/>
                <w:lang w:eastAsia="it-CH"/>
              </w:rPr>
              <w:t>Sussidio</w:t>
            </w:r>
          </w:p>
        </w:tc>
        <w:tc>
          <w:tcPr>
            <w:tcW w:w="960" w:type="dxa"/>
            <w:tcBorders>
              <w:top w:val="nil"/>
              <w:left w:val="nil"/>
              <w:bottom w:val="nil"/>
              <w:right w:val="nil"/>
            </w:tcBorders>
            <w:shd w:val="clear" w:color="auto" w:fill="auto"/>
            <w:noWrap/>
            <w:vAlign w:val="bottom"/>
            <w:hideMark/>
          </w:tcPr>
          <w:p w:rsidR="001747FA" w:rsidRPr="001747FA" w:rsidRDefault="001747FA" w:rsidP="001747FA">
            <w:pPr>
              <w:jc w:val="center"/>
              <w:rPr>
                <w:rFonts w:asciiTheme="minorHAnsi" w:eastAsia="Times New Roman" w:hAnsiTheme="minorHAnsi" w:cstheme="minorHAnsi"/>
                <w:b/>
                <w:bCs/>
                <w:color w:val="000000"/>
                <w:lang w:eastAsia="it-CH"/>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7FA" w:rsidRPr="001747FA" w:rsidRDefault="001747FA" w:rsidP="001747FA">
            <w:pPr>
              <w:jc w:val="center"/>
              <w:rPr>
                <w:rFonts w:asciiTheme="minorHAnsi" w:eastAsia="Times New Roman" w:hAnsiTheme="minorHAnsi" w:cstheme="minorHAnsi"/>
                <w:b/>
                <w:bCs/>
                <w:color w:val="000000"/>
                <w:lang w:eastAsia="it-CH"/>
              </w:rPr>
            </w:pPr>
            <w:r w:rsidRPr="001747FA">
              <w:rPr>
                <w:rFonts w:asciiTheme="minorHAnsi" w:eastAsia="Times New Roman" w:hAnsiTheme="minorHAnsi" w:cstheme="minorHAnsi"/>
                <w:b/>
                <w:bCs/>
                <w:color w:val="000000"/>
                <w:lang w:eastAsia="it-CH"/>
              </w:rPr>
              <w:t>No. WBS</w:t>
            </w:r>
            <w:r w:rsidRPr="001747FA">
              <w:rPr>
                <w:rFonts w:asciiTheme="minorHAnsi" w:eastAsia="Times New Roman" w:hAnsiTheme="minorHAnsi" w:cstheme="minorHAnsi"/>
                <w:b/>
                <w:bCs/>
                <w:color w:val="000000"/>
                <w:lang w:eastAsia="it-CH"/>
              </w:rPr>
              <w:br/>
              <w:t>731 52</w:t>
            </w:r>
          </w:p>
        </w:tc>
      </w:tr>
      <w:tr w:rsidR="001747FA" w:rsidRPr="001747FA" w:rsidTr="001747FA">
        <w:trPr>
          <w:trHeight w:val="300"/>
        </w:trPr>
        <w:tc>
          <w:tcPr>
            <w:tcW w:w="1940" w:type="dxa"/>
            <w:tcBorders>
              <w:top w:val="nil"/>
              <w:left w:val="nil"/>
              <w:bottom w:val="nil"/>
              <w:right w:val="nil"/>
            </w:tcBorders>
            <w:shd w:val="clear" w:color="auto" w:fill="auto"/>
            <w:noWrap/>
            <w:vAlign w:val="bottom"/>
            <w:hideMark/>
          </w:tcPr>
          <w:p w:rsidR="001747FA" w:rsidRPr="001747FA" w:rsidRDefault="001747FA" w:rsidP="001747FA">
            <w:pPr>
              <w:jc w:val="center"/>
              <w:rPr>
                <w:rFonts w:asciiTheme="minorHAnsi" w:eastAsia="Times New Roman" w:hAnsiTheme="minorHAnsi" w:cstheme="minorHAnsi"/>
                <w:b/>
                <w:bCs/>
                <w:color w:val="000000"/>
                <w:lang w:eastAsia="it-CH"/>
              </w:rPr>
            </w:pPr>
          </w:p>
        </w:tc>
        <w:tc>
          <w:tcPr>
            <w:tcW w:w="1000" w:type="dxa"/>
            <w:tcBorders>
              <w:top w:val="nil"/>
              <w:left w:val="nil"/>
              <w:bottom w:val="nil"/>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lang w:eastAsia="it-CH"/>
              </w:rPr>
            </w:pPr>
          </w:p>
        </w:tc>
        <w:tc>
          <w:tcPr>
            <w:tcW w:w="840" w:type="dxa"/>
            <w:tcBorders>
              <w:top w:val="nil"/>
              <w:left w:val="nil"/>
              <w:bottom w:val="nil"/>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lang w:eastAsia="it-CH"/>
              </w:rPr>
            </w:pPr>
          </w:p>
        </w:tc>
        <w:tc>
          <w:tcPr>
            <w:tcW w:w="900" w:type="dxa"/>
            <w:tcBorders>
              <w:top w:val="nil"/>
              <w:left w:val="nil"/>
              <w:bottom w:val="nil"/>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lang w:eastAsia="it-CH"/>
              </w:rPr>
            </w:pPr>
          </w:p>
        </w:tc>
        <w:tc>
          <w:tcPr>
            <w:tcW w:w="960" w:type="dxa"/>
            <w:tcBorders>
              <w:top w:val="nil"/>
              <w:left w:val="nil"/>
              <w:bottom w:val="nil"/>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lang w:eastAsia="it-CH"/>
              </w:rPr>
            </w:pPr>
          </w:p>
        </w:tc>
        <w:tc>
          <w:tcPr>
            <w:tcW w:w="760" w:type="dxa"/>
            <w:tcBorders>
              <w:top w:val="nil"/>
              <w:left w:val="nil"/>
              <w:bottom w:val="nil"/>
              <w:right w:val="nil"/>
            </w:tcBorders>
            <w:shd w:val="clear" w:color="auto" w:fill="auto"/>
            <w:noWrap/>
            <w:vAlign w:val="bottom"/>
            <w:hideMark/>
          </w:tcPr>
          <w:p w:rsidR="001747FA" w:rsidRPr="001747FA" w:rsidRDefault="001747FA" w:rsidP="001747FA">
            <w:pPr>
              <w:jc w:val="left"/>
              <w:rPr>
                <w:rFonts w:asciiTheme="minorHAnsi" w:eastAsia="Times New Roman" w:hAnsiTheme="minorHAnsi" w:cstheme="minorHAnsi"/>
                <w:lang w:eastAsia="it-CH"/>
              </w:rPr>
            </w:pPr>
          </w:p>
        </w:tc>
      </w:tr>
      <w:tr w:rsidR="001747FA" w:rsidRPr="001747FA" w:rsidTr="001747FA">
        <w:trPr>
          <w:trHeight w:val="45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lang w:eastAsia="it-CH"/>
              </w:rPr>
              <w:t>ACQUAROSSA</w:t>
            </w:r>
          </w:p>
        </w:tc>
        <w:tc>
          <w:tcPr>
            <w:tcW w:w="1000" w:type="dxa"/>
            <w:tcBorders>
              <w:top w:val="single" w:sz="4" w:space="0" w:color="auto"/>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417'000.-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166'800.-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4851</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AGNO</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95'000.-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19'000.-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4852</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lastRenderedPageBreak/>
              <w:t>AIROLO</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3'707'000.-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1'482'800.-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4853</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ARBEDO-CASTIONE</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175'000.-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52'500.-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4854</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BALERNA</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196'000.-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39'200.-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4855</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BEDANO</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419'000.-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83'800.-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4856</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BELLINZONA</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5'090'000.-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1'527'000.-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4857</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BIASCA</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1'785'000.-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714'000.-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4858</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BREGGIA</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295'000.-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118'000.-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4859</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BRISSAGO</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847'000.-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169'400.-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4860</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BRUSINO ARSIZIO</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1'790'000.-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r w:rsidRPr="001747FA">
              <w:rPr>
                <w:rFonts w:asciiTheme="minorHAnsi" w:eastAsia="Times New Roman" w:hAnsiTheme="minorHAnsi" w:cstheme="minorHAnsi"/>
                <w:lang w:eastAsia="it-CH"/>
              </w:rPr>
              <w:br/>
              <w:t>30%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510'500.-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4861</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CADEMPINO</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1'203'000.-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120'300.-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4862</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CAPRIASCA</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120'000.-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36'000.-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4863</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CASTEL SAN PIETRO</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320'000.-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32'000.-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4864</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COLDRERIO</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94'000.-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18'800.-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4865</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COLLINA D'ORO</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604'000.-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60'400.-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4866</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CUGNASCO-GERRA</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302'000.-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90'600.-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4867</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FAIDO</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551'000.-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220'400.-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4868</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GAMBAROGNO</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319'000.-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95'700.-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4869</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GORDOLA</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596'000.-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178'800.-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4870</w:t>
            </w:r>
          </w:p>
        </w:tc>
      </w:tr>
      <w:tr w:rsidR="001747FA" w:rsidRPr="001747FA" w:rsidTr="001747FA">
        <w:trPr>
          <w:trHeight w:val="450"/>
        </w:trPr>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LOSONE</w:t>
            </w:r>
          </w:p>
        </w:tc>
        <w:tc>
          <w:tcPr>
            <w:tcW w:w="1000" w:type="dxa"/>
            <w:tcBorders>
              <w:top w:val="single" w:sz="4" w:space="0" w:color="auto"/>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737'000.-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221'100.-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4871</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LUGANO</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5'704'000.-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570'400.-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4872</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MASSAGNO</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1'735'000.-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173'500.-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4873</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MENDRISIO</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1'655'000.-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331'000.-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4874</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MINUSIO</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109'000.-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21'800.-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4875</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MURALTO</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239'000.-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47'800.-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4876</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NOVAZZANO</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96'000.-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19'200.-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4877</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PARADISO</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506'000.-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50'600.-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4878</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PONTE CAPRIASCA</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540'000.-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108'000.-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4879</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RIVIERA</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1'038'000.-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415'200.-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4880</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SAVOSA</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1'500'000.-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150'000.-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4881</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lastRenderedPageBreak/>
              <w:t>STABIO</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2'094'000.-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10%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209'400.-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4882</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TENERO-CONTRA</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2'135'000.-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640'500.-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4883</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VAL MARA</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2'879'000.-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863'700.-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4884</w:t>
            </w:r>
          </w:p>
        </w:tc>
      </w:tr>
      <w:tr w:rsidR="001747FA" w:rsidRPr="001747FA" w:rsidTr="001747FA">
        <w:trPr>
          <w:trHeight w:val="450"/>
        </w:trPr>
        <w:tc>
          <w:tcPr>
            <w:tcW w:w="194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lef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VERNATE</w:t>
            </w:r>
          </w:p>
        </w:tc>
        <w:tc>
          <w:tcPr>
            <w:tcW w:w="1000" w:type="dxa"/>
            <w:tcBorders>
              <w:top w:val="nil"/>
              <w:left w:val="nil"/>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300'000.-</w:t>
            </w:r>
          </w:p>
        </w:tc>
        <w:tc>
          <w:tcPr>
            <w:tcW w:w="840" w:type="dxa"/>
            <w:tcBorders>
              <w:top w:val="nil"/>
              <w:left w:val="nil"/>
              <w:bottom w:val="nil"/>
              <w:right w:val="nil"/>
            </w:tcBorders>
            <w:shd w:val="clear" w:color="auto" w:fill="auto"/>
            <w:hideMark/>
          </w:tcPr>
          <w:p w:rsidR="001747FA" w:rsidRPr="001747FA" w:rsidRDefault="001747FA" w:rsidP="001747FA">
            <w:pPr>
              <w:jc w:val="center"/>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20%</w:t>
            </w:r>
          </w:p>
        </w:tc>
        <w:tc>
          <w:tcPr>
            <w:tcW w:w="900" w:type="dxa"/>
            <w:tcBorders>
              <w:top w:val="nil"/>
              <w:left w:val="single" w:sz="4" w:space="0" w:color="auto"/>
              <w:bottom w:val="single" w:sz="4" w:space="0" w:color="auto"/>
              <w:right w:val="single" w:sz="4" w:space="0" w:color="auto"/>
            </w:tcBorders>
            <w:shd w:val="clear" w:color="auto" w:fill="auto"/>
            <w:hideMark/>
          </w:tcPr>
          <w:p w:rsidR="001747FA" w:rsidRPr="001747FA" w:rsidRDefault="001747FA" w:rsidP="001747FA">
            <w:pPr>
              <w:jc w:val="right"/>
              <w:rPr>
                <w:rFonts w:asciiTheme="minorHAnsi" w:eastAsia="Times New Roman" w:hAnsiTheme="minorHAnsi" w:cstheme="minorHAnsi"/>
                <w:lang w:eastAsia="it-CH"/>
              </w:rPr>
            </w:pPr>
            <w:r w:rsidRPr="001747FA">
              <w:rPr>
                <w:rFonts w:asciiTheme="minorHAnsi" w:eastAsia="Times New Roman" w:hAnsiTheme="minorHAnsi" w:cstheme="minorHAnsi"/>
                <w:lang w:eastAsia="it-CH"/>
              </w:rPr>
              <w:t>60'000.-</w:t>
            </w:r>
          </w:p>
        </w:tc>
        <w:tc>
          <w:tcPr>
            <w:tcW w:w="960" w:type="dxa"/>
            <w:tcBorders>
              <w:top w:val="nil"/>
              <w:left w:val="nil"/>
              <w:bottom w:val="nil"/>
              <w:right w:val="nil"/>
            </w:tcBorders>
            <w:shd w:val="clear" w:color="auto" w:fill="auto"/>
            <w:noWrap/>
            <w:hideMark/>
          </w:tcPr>
          <w:p w:rsidR="001747FA" w:rsidRPr="001747FA" w:rsidRDefault="001747FA" w:rsidP="001747FA">
            <w:pPr>
              <w:jc w:val="right"/>
              <w:rPr>
                <w:rFonts w:asciiTheme="minorHAnsi" w:eastAsia="Times New Roman" w:hAnsiTheme="minorHAnsi" w:cstheme="minorHAnsi"/>
                <w:lang w:eastAsia="it-CH"/>
              </w:rPr>
            </w:pPr>
          </w:p>
        </w:tc>
        <w:tc>
          <w:tcPr>
            <w:tcW w:w="760" w:type="dxa"/>
            <w:tcBorders>
              <w:top w:val="nil"/>
              <w:left w:val="single" w:sz="4" w:space="0" w:color="auto"/>
              <w:bottom w:val="single" w:sz="4" w:space="0" w:color="auto"/>
              <w:right w:val="single" w:sz="4" w:space="0" w:color="auto"/>
            </w:tcBorders>
            <w:shd w:val="clear" w:color="auto" w:fill="auto"/>
            <w:noWrap/>
            <w:hideMark/>
          </w:tcPr>
          <w:p w:rsidR="001747FA" w:rsidRPr="001747FA" w:rsidRDefault="001747FA" w:rsidP="001747FA">
            <w:pPr>
              <w:jc w:val="center"/>
              <w:rPr>
                <w:rFonts w:asciiTheme="minorHAnsi" w:eastAsia="Times New Roman" w:hAnsiTheme="minorHAnsi" w:cstheme="minorHAnsi"/>
                <w:color w:val="000000"/>
                <w:lang w:eastAsia="it-CH"/>
              </w:rPr>
            </w:pPr>
            <w:r w:rsidRPr="001747FA">
              <w:rPr>
                <w:rFonts w:asciiTheme="minorHAnsi" w:eastAsia="Times New Roman" w:hAnsiTheme="minorHAnsi" w:cstheme="minorHAnsi"/>
                <w:color w:val="000000"/>
                <w:lang w:eastAsia="it-CH"/>
              </w:rPr>
              <w:t>4885</w:t>
            </w:r>
          </w:p>
        </w:tc>
      </w:tr>
    </w:tbl>
    <w:p w:rsidR="001747FA" w:rsidRPr="001747FA" w:rsidRDefault="001747FA" w:rsidP="001747FA">
      <w:pPr>
        <w:rPr>
          <w:sz w:val="24"/>
          <w:szCs w:val="24"/>
        </w:rPr>
      </w:pPr>
    </w:p>
    <w:p w:rsidR="001747FA" w:rsidRPr="001747FA" w:rsidRDefault="001747FA" w:rsidP="001747FA">
      <w:pPr>
        <w:tabs>
          <w:tab w:val="left" w:pos="426"/>
        </w:tabs>
        <w:rPr>
          <w:sz w:val="24"/>
          <w:szCs w:val="24"/>
        </w:rPr>
      </w:pPr>
      <w:r w:rsidRPr="001747FA">
        <w:rPr>
          <w:sz w:val="24"/>
          <w:szCs w:val="24"/>
        </w:rPr>
        <w:t>-</w:t>
      </w:r>
      <w:r w:rsidRPr="001747FA">
        <w:rPr>
          <w:sz w:val="24"/>
          <w:szCs w:val="24"/>
        </w:rPr>
        <w:tab/>
        <w:t xml:space="preserve">CDALED, Rifacimento incrocio Arizona a </w:t>
      </w:r>
      <w:proofErr w:type="spellStart"/>
      <w:r w:rsidRPr="001747FA">
        <w:rPr>
          <w:sz w:val="24"/>
          <w:szCs w:val="24"/>
        </w:rPr>
        <w:t>Massagno</w:t>
      </w:r>
      <w:proofErr w:type="spellEnd"/>
      <w:r w:rsidRPr="001747FA">
        <w:rPr>
          <w:sz w:val="24"/>
          <w:szCs w:val="24"/>
        </w:rPr>
        <w:t xml:space="preserve">: </w:t>
      </w:r>
      <w:r w:rsidRPr="001747FA">
        <w:rPr>
          <w:sz w:val="24"/>
          <w:szCs w:val="24"/>
        </w:rPr>
        <w:tab/>
        <w:t>WBS 731 52 1113</w:t>
      </w:r>
    </w:p>
    <w:p w:rsidR="001747FA" w:rsidRPr="001747FA" w:rsidRDefault="001747FA" w:rsidP="001747FA">
      <w:pPr>
        <w:tabs>
          <w:tab w:val="left" w:pos="426"/>
        </w:tabs>
        <w:rPr>
          <w:sz w:val="24"/>
          <w:szCs w:val="24"/>
        </w:rPr>
      </w:pPr>
    </w:p>
    <w:p w:rsidR="001747FA" w:rsidRPr="001747FA" w:rsidRDefault="001747FA" w:rsidP="001747FA">
      <w:pPr>
        <w:tabs>
          <w:tab w:val="left" w:pos="426"/>
        </w:tabs>
        <w:rPr>
          <w:sz w:val="24"/>
          <w:szCs w:val="24"/>
        </w:rPr>
      </w:pPr>
      <w:r w:rsidRPr="001747FA">
        <w:rPr>
          <w:sz w:val="24"/>
          <w:szCs w:val="24"/>
        </w:rPr>
        <w:t>-</w:t>
      </w:r>
      <w:r w:rsidRPr="001747FA">
        <w:rPr>
          <w:sz w:val="24"/>
          <w:szCs w:val="24"/>
        </w:rPr>
        <w:tab/>
        <w:t>CDALED, Via Pian d’</w:t>
      </w:r>
      <w:proofErr w:type="spellStart"/>
      <w:r w:rsidRPr="001747FA">
        <w:rPr>
          <w:sz w:val="24"/>
          <w:szCs w:val="24"/>
        </w:rPr>
        <w:t>Inguèll</w:t>
      </w:r>
      <w:proofErr w:type="spellEnd"/>
      <w:r w:rsidRPr="001747FA">
        <w:rPr>
          <w:sz w:val="24"/>
          <w:szCs w:val="24"/>
        </w:rPr>
        <w:t xml:space="preserve"> e Via </w:t>
      </w:r>
      <w:proofErr w:type="spellStart"/>
      <w:r w:rsidRPr="001747FA">
        <w:rPr>
          <w:sz w:val="24"/>
          <w:szCs w:val="24"/>
        </w:rPr>
        <w:t>Novèll</w:t>
      </w:r>
      <w:proofErr w:type="spellEnd"/>
      <w:r w:rsidRPr="001747FA">
        <w:rPr>
          <w:sz w:val="24"/>
          <w:szCs w:val="24"/>
        </w:rPr>
        <w:t xml:space="preserve"> a Sonvico: </w:t>
      </w:r>
      <w:r w:rsidRPr="001747FA">
        <w:rPr>
          <w:sz w:val="24"/>
          <w:szCs w:val="24"/>
        </w:rPr>
        <w:tab/>
        <w:t>WBS 731 52 1114</w:t>
      </w:r>
    </w:p>
    <w:p w:rsidR="001747FA" w:rsidRPr="001747FA" w:rsidRDefault="001747FA" w:rsidP="001747FA">
      <w:pPr>
        <w:tabs>
          <w:tab w:val="left" w:pos="426"/>
        </w:tabs>
        <w:rPr>
          <w:sz w:val="24"/>
          <w:szCs w:val="24"/>
        </w:rPr>
      </w:pPr>
    </w:p>
    <w:p w:rsidR="001747FA" w:rsidRPr="001747FA" w:rsidRDefault="001747FA" w:rsidP="001747FA">
      <w:pPr>
        <w:tabs>
          <w:tab w:val="left" w:pos="426"/>
        </w:tabs>
        <w:rPr>
          <w:sz w:val="24"/>
          <w:szCs w:val="24"/>
        </w:rPr>
      </w:pPr>
      <w:r w:rsidRPr="001747FA">
        <w:rPr>
          <w:sz w:val="24"/>
          <w:szCs w:val="24"/>
        </w:rPr>
        <w:t>-</w:t>
      </w:r>
      <w:r w:rsidRPr="001747FA">
        <w:rPr>
          <w:sz w:val="24"/>
          <w:szCs w:val="24"/>
        </w:rPr>
        <w:tab/>
        <w:t>Agenzia NQC, Via Ciani:</w:t>
      </w:r>
      <w:r w:rsidRPr="001747FA">
        <w:rPr>
          <w:sz w:val="24"/>
          <w:szCs w:val="24"/>
        </w:rPr>
        <w:tab/>
      </w:r>
      <w:r w:rsidRPr="001747FA">
        <w:rPr>
          <w:sz w:val="24"/>
          <w:szCs w:val="24"/>
        </w:rPr>
        <w:tab/>
      </w:r>
      <w:r w:rsidRPr="001747FA">
        <w:rPr>
          <w:sz w:val="24"/>
          <w:szCs w:val="24"/>
        </w:rPr>
        <w:tab/>
      </w:r>
      <w:r w:rsidRPr="001747FA">
        <w:rPr>
          <w:sz w:val="24"/>
          <w:szCs w:val="24"/>
        </w:rPr>
        <w:tab/>
      </w:r>
      <w:r w:rsidRPr="001747FA">
        <w:rPr>
          <w:sz w:val="24"/>
          <w:szCs w:val="24"/>
        </w:rPr>
        <w:tab/>
        <w:t>WBS 731 52 1115</w:t>
      </w:r>
    </w:p>
    <w:p w:rsidR="001747FA" w:rsidRPr="001747FA" w:rsidRDefault="001747FA" w:rsidP="001747FA">
      <w:pPr>
        <w:rPr>
          <w:sz w:val="24"/>
          <w:szCs w:val="24"/>
        </w:rPr>
      </w:pPr>
    </w:p>
    <w:p w:rsidR="001747FA" w:rsidRPr="001747FA" w:rsidRDefault="001747FA" w:rsidP="001747FA">
      <w:pPr>
        <w:rPr>
          <w:sz w:val="24"/>
          <w:szCs w:val="24"/>
        </w:rPr>
      </w:pPr>
      <w:r w:rsidRPr="001747FA">
        <w:rPr>
          <w:sz w:val="24"/>
          <w:szCs w:val="24"/>
        </w:rPr>
        <w:t>Lo stanziamento del credito proposto con l’allegato decreto legislativo richiede l’approvazione da parte della maggioranza assoluta dei membri del Gran Consiglio (cfr. art. 5 cpv. 3 LGF).</w:t>
      </w:r>
    </w:p>
    <w:p w:rsidR="001747FA" w:rsidRPr="0034699F" w:rsidRDefault="001747FA" w:rsidP="0034699F">
      <w:pPr>
        <w:rPr>
          <w:sz w:val="24"/>
          <w:szCs w:val="24"/>
          <w:lang w:eastAsia="it-IT"/>
        </w:rPr>
      </w:pPr>
    </w:p>
    <w:p w:rsidR="0034699F" w:rsidRPr="0034699F" w:rsidRDefault="0034699F" w:rsidP="0034699F">
      <w:pPr>
        <w:rPr>
          <w:sz w:val="24"/>
          <w:szCs w:val="24"/>
          <w:lang w:eastAsia="it-IT"/>
        </w:rPr>
      </w:pPr>
    </w:p>
    <w:p w:rsidR="001747FA" w:rsidRPr="0034699F" w:rsidRDefault="001747FA" w:rsidP="0034699F">
      <w:pPr>
        <w:pStyle w:val="Titolo1"/>
        <w:tabs>
          <w:tab w:val="left" w:pos="567"/>
        </w:tabs>
        <w:spacing w:before="0"/>
        <w:ind w:left="567" w:hanging="567"/>
        <w:jc w:val="both"/>
        <w:rPr>
          <w:rFonts w:eastAsia="Calibri" w:cs="Times New Roman"/>
          <w:caps/>
          <w:sz w:val="24"/>
          <w:szCs w:val="24"/>
          <w:lang w:val="it-IT" w:eastAsia="it-IT"/>
        </w:rPr>
      </w:pPr>
      <w:r w:rsidRPr="0034699F">
        <w:rPr>
          <w:rFonts w:eastAsia="Calibri" w:cs="Times New Roman"/>
          <w:caps/>
          <w:sz w:val="24"/>
          <w:szCs w:val="24"/>
          <w:lang w:val="it-IT" w:eastAsia="it-IT"/>
        </w:rPr>
        <w:t xml:space="preserve">5. </w:t>
      </w:r>
      <w:r w:rsidRPr="0034699F">
        <w:rPr>
          <w:rFonts w:eastAsia="Calibri" w:cs="Times New Roman"/>
          <w:caps/>
          <w:sz w:val="24"/>
          <w:szCs w:val="24"/>
          <w:lang w:val="it-IT" w:eastAsia="it-IT"/>
        </w:rPr>
        <w:tab/>
        <w:t>CONSIDERAZIONI FINALI</w:t>
      </w:r>
    </w:p>
    <w:p w:rsidR="001747FA" w:rsidRPr="001747FA" w:rsidRDefault="001747FA" w:rsidP="001747FA">
      <w:pPr>
        <w:ind w:right="-1"/>
        <w:rPr>
          <w:rFonts w:eastAsia="Times New Roman" w:cs="Times New Roman"/>
          <w:color w:val="000000" w:themeColor="text1"/>
          <w:sz w:val="24"/>
          <w:szCs w:val="20"/>
          <w:lang w:val="it-IT" w:eastAsia="it-IT"/>
        </w:rPr>
      </w:pPr>
      <w:r w:rsidRPr="001747FA">
        <w:rPr>
          <w:rFonts w:eastAsia="Times New Roman" w:cs="Times New Roman"/>
          <w:color w:val="000000" w:themeColor="text1"/>
          <w:sz w:val="24"/>
          <w:szCs w:val="20"/>
          <w:lang w:val="it-IT" w:eastAsia="it-IT"/>
        </w:rPr>
        <w:t>Per il messaggio n. 8280 si chiede lo stanziamento di un credito di 9'618'200 franchi per il sussidio delle opere di canalizzazione e di depurazione delle acque luride approvate nel 2022 a favore di 35 comuni e un credito di complessivi 110'537 franchi per il sussidio di due opere di canalizzazione a favore del Consorzio depurazione acque di Lugano e dintorni (CDALED) e di un’opera di canalizzazione a favore dell’Agenzia Nuovo Quartiere Cornaredo (NQC)</w:t>
      </w:r>
    </w:p>
    <w:p w:rsidR="001747FA" w:rsidRPr="001747FA" w:rsidRDefault="001747FA" w:rsidP="001747FA">
      <w:pPr>
        <w:ind w:right="-1"/>
        <w:rPr>
          <w:rFonts w:eastAsia="Times New Roman" w:cs="Times New Roman"/>
          <w:color w:val="000000" w:themeColor="text1"/>
          <w:sz w:val="24"/>
          <w:szCs w:val="20"/>
          <w:lang w:val="it-IT" w:eastAsia="it-IT"/>
        </w:rPr>
      </w:pPr>
    </w:p>
    <w:p w:rsidR="001747FA" w:rsidRPr="001747FA" w:rsidRDefault="001747FA" w:rsidP="001747FA">
      <w:pPr>
        <w:rPr>
          <w:sz w:val="24"/>
          <w:szCs w:val="24"/>
        </w:rPr>
      </w:pPr>
      <w:r w:rsidRPr="001747FA">
        <w:rPr>
          <w:sz w:val="24"/>
          <w:szCs w:val="24"/>
        </w:rPr>
        <w:t>Le percentuali di sussidio sono fissate, conformemente all'art. 116 della LALIA, in base alla capacità finanziaria dei Comuni ticinesi. Per le opere qui indicate, le aliquote di sussidio sono determinate dalla "Graduatoria degli indici di capacità finanziaria dei Comuni ticinesi" in vigore dal 6 ottobre 2020 valida per il biennio 2021-2022, e quella in vigore dal 14 settembre 2022 valida per il biennio 2023-2024, sulla base della data di approvazione delle istanze inviate al servizio tecnico del Dipartimento del territorio.</w:t>
      </w:r>
    </w:p>
    <w:p w:rsidR="001747FA" w:rsidRPr="001747FA" w:rsidRDefault="001747FA" w:rsidP="001747FA">
      <w:pPr>
        <w:tabs>
          <w:tab w:val="left" w:pos="2098"/>
          <w:tab w:val="left" w:pos="4933"/>
        </w:tabs>
        <w:rPr>
          <w:rFonts w:eastAsia="Times New Roman" w:cs="Times New Roman"/>
          <w:color w:val="FF0000"/>
          <w:sz w:val="24"/>
          <w:szCs w:val="20"/>
          <w:lang w:eastAsia="it-IT"/>
        </w:rPr>
      </w:pPr>
    </w:p>
    <w:p w:rsidR="001747FA" w:rsidRPr="001747FA" w:rsidRDefault="001747FA" w:rsidP="001747FA">
      <w:pPr>
        <w:rPr>
          <w:color w:val="000000" w:themeColor="text1"/>
          <w:sz w:val="24"/>
          <w:szCs w:val="24"/>
        </w:rPr>
      </w:pPr>
      <w:r w:rsidRPr="001747FA">
        <w:rPr>
          <w:color w:val="000000" w:themeColor="text1"/>
          <w:sz w:val="24"/>
          <w:szCs w:val="24"/>
        </w:rPr>
        <w:t>L'investimento delle opere approvate nel 2022, come indicato nella tabella presente nella premessa, è superiore alla media degli ultimi 10 e 20 anni, così come il totale dei sussidi del 2022 da stanziare. Questo nonostante il numero dei Comuni destinatari dei sussidi non abbia subito oscillazioni importanti. Sono perché sono presenti singole voci d’investimento più importanti – vedi dettaglio nella tabella per il calcolo dei sussidi – come ad esempio il “Bacino per acque miste e collettore PGS” di Airolo che incide da solo per quasi 1.5 milioni.</w:t>
      </w:r>
    </w:p>
    <w:p w:rsidR="001747FA" w:rsidRPr="001747FA" w:rsidRDefault="001747FA" w:rsidP="001747FA">
      <w:pPr>
        <w:rPr>
          <w:color w:val="000000" w:themeColor="text1"/>
          <w:sz w:val="24"/>
          <w:szCs w:val="24"/>
        </w:rPr>
      </w:pPr>
    </w:p>
    <w:p w:rsidR="001747FA" w:rsidRPr="001747FA" w:rsidRDefault="001747FA" w:rsidP="00B456BA">
      <w:pPr>
        <w:rPr>
          <w:color w:val="000000" w:themeColor="text1"/>
          <w:sz w:val="24"/>
          <w:szCs w:val="24"/>
        </w:rPr>
      </w:pPr>
      <w:r w:rsidRPr="001747FA">
        <w:rPr>
          <w:color w:val="000000" w:themeColor="text1"/>
          <w:sz w:val="24"/>
          <w:szCs w:val="24"/>
        </w:rPr>
        <w:t>L’autonomia finanziaria dei Comuni consente loro di avviare i cantieri in base alle loro priorità e come Stato interveniamo solo in seconda battuta, senza un controllo diretto sulla tempistica e sul volume di investimento e quindi del sussidio.</w:t>
      </w:r>
    </w:p>
    <w:p w:rsidR="001747FA" w:rsidRPr="001747FA" w:rsidRDefault="001747FA" w:rsidP="00B456BA">
      <w:pPr>
        <w:rPr>
          <w:color w:val="000000" w:themeColor="text1"/>
          <w:sz w:val="24"/>
          <w:szCs w:val="24"/>
        </w:rPr>
      </w:pPr>
      <w:r w:rsidRPr="001747FA">
        <w:rPr>
          <w:color w:val="000000" w:themeColor="text1"/>
          <w:sz w:val="24"/>
          <w:szCs w:val="24"/>
        </w:rPr>
        <w:t> </w:t>
      </w:r>
    </w:p>
    <w:p w:rsidR="001747FA" w:rsidRPr="001747FA" w:rsidRDefault="001747FA" w:rsidP="00B456BA">
      <w:pPr>
        <w:rPr>
          <w:color w:val="000000" w:themeColor="text1"/>
          <w:sz w:val="24"/>
          <w:szCs w:val="24"/>
        </w:rPr>
      </w:pPr>
      <w:r w:rsidRPr="001747FA">
        <w:rPr>
          <w:color w:val="000000" w:themeColor="text1"/>
          <w:sz w:val="24"/>
          <w:szCs w:val="24"/>
        </w:rPr>
        <w:t>Con la futura Legge sulla gestione delle acque (LGA) i sussidi per opere di smaltimento verranno garantiti ancora per 10 anni (salvo modifiche del Gran Consiglio), potremmo pertanto aspettarci un aumento delle richieste di sussidi.</w:t>
      </w:r>
    </w:p>
    <w:p w:rsidR="001747FA" w:rsidRPr="001747FA" w:rsidRDefault="001747FA" w:rsidP="001747FA">
      <w:pPr>
        <w:rPr>
          <w:rFonts w:eastAsia="Times New Roman" w:cs="Times New Roman"/>
          <w:color w:val="FF0000"/>
          <w:sz w:val="24"/>
          <w:szCs w:val="20"/>
          <w:lang w:val="it-IT" w:eastAsia="it-IT"/>
        </w:rPr>
      </w:pPr>
    </w:p>
    <w:p w:rsidR="001747FA" w:rsidRPr="001747FA" w:rsidRDefault="001747FA" w:rsidP="001747FA">
      <w:pPr>
        <w:rPr>
          <w:rFonts w:eastAsia="Times New Roman" w:cs="Times New Roman"/>
          <w:color w:val="000000" w:themeColor="text1"/>
          <w:sz w:val="24"/>
          <w:szCs w:val="20"/>
          <w:lang w:val="it-IT" w:eastAsia="it-IT"/>
        </w:rPr>
      </w:pPr>
      <w:r w:rsidRPr="001747FA">
        <w:rPr>
          <w:rFonts w:eastAsia="Times New Roman" w:cs="Times New Roman"/>
          <w:color w:val="000000" w:themeColor="text1"/>
          <w:sz w:val="24"/>
          <w:szCs w:val="20"/>
          <w:lang w:val="it-IT" w:eastAsia="it-IT"/>
        </w:rPr>
        <w:lastRenderedPageBreak/>
        <w:t xml:space="preserve">La Commissione gestione e finanze, visto quanto sopra ed in applicazione dell'art. 25 della legge 20 gennaio 1986 sulla gestione e sul controllo finanziario dello Stato e sulla base delle considerazioni esposte, invita il </w:t>
      </w:r>
      <w:r w:rsidR="0034699F">
        <w:rPr>
          <w:rFonts w:eastAsia="Times New Roman" w:cs="Times New Roman"/>
          <w:color w:val="000000" w:themeColor="text1"/>
          <w:sz w:val="24"/>
          <w:szCs w:val="20"/>
          <w:lang w:val="it-IT" w:eastAsia="it-IT"/>
        </w:rPr>
        <w:t>Gran Consiglio ad approvare il d</w:t>
      </w:r>
      <w:r w:rsidRPr="001747FA">
        <w:rPr>
          <w:rFonts w:eastAsia="Times New Roman" w:cs="Times New Roman"/>
          <w:color w:val="000000" w:themeColor="text1"/>
          <w:sz w:val="24"/>
          <w:szCs w:val="20"/>
          <w:lang w:val="it-IT" w:eastAsia="it-IT"/>
        </w:rPr>
        <w:t xml:space="preserve">ecreto legislativo allegato al messaggio </w:t>
      </w:r>
      <w:r w:rsidR="00A750DA">
        <w:rPr>
          <w:rFonts w:eastAsia="Times New Roman" w:cs="Times New Roman"/>
          <w:color w:val="000000" w:themeColor="text1"/>
          <w:sz w:val="24"/>
          <w:szCs w:val="20"/>
          <w:lang w:val="it-IT" w:eastAsia="it-IT"/>
        </w:rPr>
        <w:t xml:space="preserve">governativo </w:t>
      </w:r>
      <w:r w:rsidRPr="001747FA">
        <w:rPr>
          <w:rFonts w:eastAsia="Times New Roman" w:cs="Times New Roman"/>
          <w:color w:val="000000" w:themeColor="text1"/>
          <w:sz w:val="24"/>
          <w:szCs w:val="20"/>
          <w:lang w:val="it-IT" w:eastAsia="it-IT"/>
        </w:rPr>
        <w:t>n. 8280</w:t>
      </w:r>
    </w:p>
    <w:p w:rsidR="001747FA" w:rsidRDefault="001747FA" w:rsidP="001747FA">
      <w:pPr>
        <w:rPr>
          <w:rFonts w:eastAsia="Times New Roman" w:cs="Times New Roman"/>
          <w:color w:val="000000" w:themeColor="text1"/>
          <w:sz w:val="24"/>
          <w:szCs w:val="20"/>
          <w:lang w:val="it-IT" w:eastAsia="it-IT"/>
        </w:rPr>
      </w:pPr>
    </w:p>
    <w:p w:rsidR="001747FA" w:rsidRPr="001747FA" w:rsidRDefault="001747FA" w:rsidP="001747FA">
      <w:pPr>
        <w:rPr>
          <w:rFonts w:eastAsia="Times New Roman" w:cs="Times New Roman"/>
          <w:color w:val="000000" w:themeColor="text1"/>
          <w:sz w:val="24"/>
          <w:szCs w:val="20"/>
          <w:lang w:val="it-IT" w:eastAsia="it-IT"/>
        </w:rPr>
      </w:pPr>
    </w:p>
    <w:p w:rsidR="001747FA" w:rsidRPr="001747FA" w:rsidRDefault="001747FA" w:rsidP="001747FA">
      <w:pPr>
        <w:spacing w:after="120"/>
        <w:rPr>
          <w:rFonts w:eastAsia="Calibri" w:cs="Arial"/>
          <w:color w:val="000000" w:themeColor="text1"/>
          <w:sz w:val="24"/>
          <w:szCs w:val="24"/>
        </w:rPr>
      </w:pPr>
      <w:r w:rsidRPr="001747FA">
        <w:rPr>
          <w:rFonts w:eastAsia="Calibri" w:cs="Arial"/>
          <w:color w:val="000000" w:themeColor="text1"/>
          <w:sz w:val="24"/>
          <w:szCs w:val="24"/>
        </w:rPr>
        <w:t>Per la Commissione gestione e finanze:</w:t>
      </w:r>
    </w:p>
    <w:p w:rsidR="001747FA" w:rsidRPr="001747FA" w:rsidRDefault="001747FA" w:rsidP="001747FA">
      <w:pPr>
        <w:rPr>
          <w:rFonts w:eastAsia="Calibri" w:cs="Arial"/>
          <w:color w:val="000000" w:themeColor="text1"/>
          <w:sz w:val="24"/>
          <w:szCs w:val="24"/>
        </w:rPr>
      </w:pPr>
      <w:r w:rsidRPr="001747FA">
        <w:rPr>
          <w:rFonts w:eastAsia="Calibri" w:cs="Arial"/>
          <w:color w:val="000000" w:themeColor="text1"/>
          <w:sz w:val="24"/>
          <w:szCs w:val="24"/>
        </w:rPr>
        <w:t>Samantha Bourgoin, relatrice</w:t>
      </w:r>
    </w:p>
    <w:p w:rsidR="00950478" w:rsidRDefault="00950478" w:rsidP="00950478">
      <w:pPr>
        <w:rPr>
          <w:rFonts w:eastAsia="Times New Roman" w:cs="Arial"/>
          <w:sz w:val="24"/>
          <w:szCs w:val="20"/>
          <w:lang w:val="it-IT" w:eastAsia="it-IT"/>
        </w:rPr>
      </w:pPr>
      <w:r w:rsidRPr="00950478">
        <w:rPr>
          <w:rFonts w:eastAsia="Times New Roman" w:cs="Arial"/>
          <w:sz w:val="24"/>
          <w:szCs w:val="20"/>
          <w:lang w:val="it-IT" w:eastAsia="it-IT"/>
        </w:rPr>
        <w:t xml:space="preserve">Agustoni - Balli - Bignasca - Caprara </w:t>
      </w:r>
      <w:r>
        <w:rPr>
          <w:rFonts w:eastAsia="Times New Roman" w:cs="Arial"/>
          <w:sz w:val="24"/>
          <w:szCs w:val="20"/>
          <w:lang w:val="it-IT" w:eastAsia="it-IT"/>
        </w:rPr>
        <w:t xml:space="preserve">- </w:t>
      </w:r>
    </w:p>
    <w:p w:rsidR="00950478" w:rsidRDefault="00950478" w:rsidP="00950478">
      <w:pPr>
        <w:rPr>
          <w:rFonts w:eastAsia="Times New Roman" w:cs="Arial"/>
          <w:sz w:val="24"/>
          <w:szCs w:val="20"/>
          <w:lang w:val="it-IT" w:eastAsia="it-IT"/>
        </w:rPr>
      </w:pPr>
      <w:r w:rsidRPr="00950478">
        <w:rPr>
          <w:rFonts w:eastAsia="Times New Roman" w:cs="Arial"/>
          <w:sz w:val="24"/>
          <w:szCs w:val="20"/>
          <w:lang w:val="it-IT" w:eastAsia="it-IT"/>
        </w:rPr>
        <w:t xml:space="preserve">Durisch </w:t>
      </w:r>
      <w:r>
        <w:rPr>
          <w:rFonts w:eastAsia="Times New Roman" w:cs="Arial"/>
          <w:sz w:val="24"/>
          <w:szCs w:val="20"/>
          <w:lang w:val="it-IT" w:eastAsia="it-IT"/>
        </w:rPr>
        <w:t>-</w:t>
      </w:r>
      <w:r w:rsidRPr="00950478">
        <w:rPr>
          <w:rFonts w:eastAsia="Times New Roman" w:cs="Arial"/>
          <w:sz w:val="24"/>
          <w:szCs w:val="20"/>
          <w:lang w:val="it-IT" w:eastAsia="it-IT"/>
        </w:rPr>
        <w:t xml:space="preserve"> Ferrara - Galeazzi - Gianella Alessandra </w:t>
      </w:r>
      <w:r>
        <w:rPr>
          <w:rFonts w:eastAsia="Times New Roman" w:cs="Arial"/>
          <w:sz w:val="24"/>
          <w:szCs w:val="20"/>
          <w:lang w:val="it-IT" w:eastAsia="it-IT"/>
        </w:rPr>
        <w:t>-</w:t>
      </w:r>
      <w:r w:rsidRPr="00950478">
        <w:rPr>
          <w:rFonts w:eastAsia="Times New Roman" w:cs="Arial"/>
          <w:sz w:val="24"/>
          <w:szCs w:val="20"/>
          <w:lang w:val="it-IT" w:eastAsia="it-IT"/>
        </w:rPr>
        <w:t xml:space="preserve"> </w:t>
      </w:r>
    </w:p>
    <w:p w:rsidR="00950478" w:rsidRPr="00950478" w:rsidRDefault="00950478" w:rsidP="00950478">
      <w:pPr>
        <w:rPr>
          <w:rFonts w:eastAsia="Times New Roman" w:cs="Arial"/>
          <w:sz w:val="24"/>
          <w:szCs w:val="20"/>
          <w:lang w:val="it-IT" w:eastAsia="it-IT"/>
        </w:rPr>
      </w:pPr>
      <w:r w:rsidRPr="00950478">
        <w:rPr>
          <w:rFonts w:eastAsia="Times New Roman" w:cs="Arial"/>
          <w:sz w:val="24"/>
          <w:szCs w:val="20"/>
          <w:lang w:val="it-IT" w:eastAsia="it-IT"/>
        </w:rPr>
        <w:t xml:space="preserve">Guerra - </w:t>
      </w:r>
      <w:bookmarkStart w:id="5" w:name="_GoBack"/>
      <w:bookmarkEnd w:id="5"/>
      <w:r w:rsidRPr="00950478">
        <w:rPr>
          <w:rFonts w:eastAsia="Times New Roman" w:cs="Arial"/>
          <w:sz w:val="24"/>
          <w:szCs w:val="20"/>
          <w:lang w:val="it-IT" w:eastAsia="it-IT"/>
        </w:rPr>
        <w:t>Passalia - Pini - Quadranti - Sirica - Soldati</w:t>
      </w:r>
    </w:p>
    <w:p w:rsidR="00950478" w:rsidRPr="00950478" w:rsidRDefault="00950478" w:rsidP="001747FA">
      <w:pPr>
        <w:rPr>
          <w:sz w:val="24"/>
          <w:szCs w:val="24"/>
          <w:lang w:val="it-IT"/>
        </w:rPr>
      </w:pPr>
    </w:p>
    <w:p w:rsidR="00950478" w:rsidRDefault="00950478" w:rsidP="001747FA">
      <w:pPr>
        <w:rPr>
          <w:sz w:val="24"/>
          <w:szCs w:val="24"/>
        </w:rPr>
      </w:pPr>
    </w:p>
    <w:p w:rsidR="001747FA" w:rsidRDefault="001747FA" w:rsidP="00D33940">
      <w:pPr>
        <w:pStyle w:val="StandardRisoluzionedelConsigliodiStato"/>
        <w:ind w:right="-1"/>
        <w:rPr>
          <w:b/>
          <w:sz w:val="28"/>
          <w:szCs w:val="28"/>
        </w:rPr>
      </w:pPr>
    </w:p>
    <w:p w:rsidR="001747FA" w:rsidRDefault="001747FA" w:rsidP="00D33940">
      <w:pPr>
        <w:pStyle w:val="StandardRisoluzionedelConsigliodiStato"/>
        <w:ind w:right="-1"/>
        <w:rPr>
          <w:b/>
          <w:szCs w:val="24"/>
        </w:rPr>
      </w:pPr>
    </w:p>
    <w:p w:rsidR="001747FA" w:rsidRDefault="001747FA" w:rsidP="00D33940">
      <w:pPr>
        <w:pStyle w:val="StandardRisoluzionedelConsigliodiStato"/>
        <w:ind w:right="-1"/>
        <w:rPr>
          <w:b/>
          <w:szCs w:val="24"/>
        </w:rPr>
      </w:pPr>
    </w:p>
    <w:p w:rsidR="001747FA" w:rsidRPr="001747FA" w:rsidRDefault="001747FA" w:rsidP="00D33940">
      <w:pPr>
        <w:pStyle w:val="StandardRisoluzionedelConsigliodiStato"/>
        <w:ind w:right="-1"/>
        <w:rPr>
          <w:b/>
          <w:szCs w:val="24"/>
        </w:rPr>
      </w:pPr>
    </w:p>
    <w:p w:rsidR="001747FA" w:rsidRPr="001747FA" w:rsidRDefault="001747FA" w:rsidP="00D33940">
      <w:pPr>
        <w:pStyle w:val="StandardRisoluzionedelConsigliodiStato"/>
        <w:ind w:right="-1"/>
        <w:rPr>
          <w:b/>
          <w:szCs w:val="24"/>
        </w:rPr>
      </w:pPr>
    </w:p>
    <w:p w:rsidR="00D649A8" w:rsidRPr="001747FA" w:rsidRDefault="00D649A8" w:rsidP="00D33940">
      <w:pPr>
        <w:pStyle w:val="StandardRisoluzionedelConsigliodiStato"/>
        <w:ind w:right="-1"/>
        <w:rPr>
          <w:szCs w:val="24"/>
        </w:rPr>
      </w:pPr>
    </w:p>
    <w:p w:rsidR="00D649A8" w:rsidRPr="001747FA" w:rsidRDefault="00D649A8" w:rsidP="00D33940">
      <w:pPr>
        <w:pStyle w:val="StandardRisoluzionedelConsigliodiStato"/>
        <w:ind w:right="-1"/>
      </w:pPr>
    </w:p>
    <w:sectPr w:rsidR="00D649A8" w:rsidRPr="001747FA" w:rsidSect="001747FA">
      <w:headerReference w:type="default"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7FA" w:rsidRDefault="001747FA" w:rsidP="00F657BF">
      <w:r>
        <w:separator/>
      </w:r>
    </w:p>
  </w:endnote>
  <w:endnote w:type="continuationSeparator" w:id="0">
    <w:p w:rsidR="001747FA" w:rsidRDefault="001747FA"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1747FA" w:rsidRPr="003D1008" w:rsidTr="001747FA">
      <w:trPr>
        <w:trHeight w:hRule="exact" w:val="737"/>
      </w:trPr>
      <w:tc>
        <w:tcPr>
          <w:tcW w:w="4695" w:type="dxa"/>
        </w:tcPr>
        <w:p w:rsidR="001747FA" w:rsidRPr="003D1008" w:rsidRDefault="001747FA" w:rsidP="001747FA">
          <w:pPr>
            <w:tabs>
              <w:tab w:val="center" w:pos="2382"/>
            </w:tabs>
          </w:pPr>
        </w:p>
      </w:tc>
      <w:tc>
        <w:tcPr>
          <w:tcW w:w="721" w:type="dxa"/>
        </w:tcPr>
        <w:p w:rsidR="001747FA" w:rsidRPr="003D1008" w:rsidRDefault="001747FA" w:rsidP="001747FA">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1747FA" w:rsidRPr="003D1008" w:rsidRDefault="001747FA" w:rsidP="001747FA">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1747FA" w:rsidRPr="003D1008" w:rsidRDefault="001747FA" w:rsidP="001747FA"/>
      </w:tc>
    </w:tr>
  </w:tbl>
  <w:p w:rsidR="001747FA" w:rsidRDefault="001747FA" w:rsidP="001747FA">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FA" w:rsidRDefault="001747FA">
    <w:pPr>
      <w:pStyle w:val="Pidipagina"/>
      <w:jc w:val="center"/>
    </w:pPr>
  </w:p>
  <w:p w:rsidR="001747FA" w:rsidRPr="008C6C46" w:rsidRDefault="001747FA" w:rsidP="001747FA">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7FA" w:rsidRDefault="001747FA" w:rsidP="00F657BF">
      <w:r>
        <w:separator/>
      </w:r>
    </w:p>
  </w:footnote>
  <w:footnote w:type="continuationSeparator" w:id="0">
    <w:p w:rsidR="001747FA" w:rsidRDefault="001747FA"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1747FA" w:rsidRPr="002747E7" w:rsidTr="001747FA">
      <w:trPr>
        <w:trHeight w:val="562"/>
      </w:trPr>
      <w:tc>
        <w:tcPr>
          <w:tcW w:w="8383" w:type="dxa"/>
          <w:tcBorders>
            <w:left w:val="single" w:sz="4" w:space="0" w:color="auto"/>
            <w:bottom w:val="single" w:sz="4" w:space="0" w:color="auto"/>
          </w:tcBorders>
          <w:tcMar>
            <w:left w:w="142" w:type="dxa"/>
          </w:tcMar>
          <w:vAlign w:val="bottom"/>
        </w:tcPr>
        <w:p w:rsidR="001747FA" w:rsidRDefault="001747FA" w:rsidP="001747F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22FA088F-0645-4F57-BF7D-9325A585E74E}"/>
              <w:text w:multiLine="1"/>
            </w:sdtPr>
            <w:sdtContent>
              <w:r>
                <w:rPr>
                  <w:rFonts w:ascii="Gill Alt One MT Light" w:hAnsi="Gill Alt One MT Light"/>
                  <w:sz w:val="16"/>
                  <w:szCs w:val="16"/>
                </w:rPr>
                <w:t>Repubblica e Cantone Ticino</w:t>
              </w:r>
            </w:sdtContent>
          </w:sdt>
        </w:p>
        <w:p w:rsidR="001747FA" w:rsidRPr="00E8185F" w:rsidRDefault="001747FA" w:rsidP="001747FA">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22FA088F-0645-4F57-BF7D-9325A585E74E}"/>
              <w:text w:multiLine="1"/>
            </w:sdtPr>
            <w:sdtContent>
              <w:r>
                <w:rPr>
                  <w:rFonts w:ascii="Gill Alt One MT Light" w:hAnsi="Gill Alt One MT Light"/>
                  <w:sz w:val="16"/>
                  <w:szCs w:val="16"/>
                </w:rPr>
                <w:t>Dipartimento del territorio</w:t>
              </w:r>
            </w:sdtContent>
          </w:sdt>
        </w:p>
      </w:tc>
      <w:tc>
        <w:tcPr>
          <w:tcW w:w="1710" w:type="dxa"/>
          <w:tcBorders>
            <w:bottom w:val="single" w:sz="4" w:space="0" w:color="auto"/>
          </w:tcBorders>
          <w:vAlign w:val="bottom"/>
        </w:tcPr>
        <w:p w:rsidR="001747FA" w:rsidRPr="004204CB" w:rsidRDefault="001747FA" w:rsidP="001747FA">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85CE0">
            <w:rPr>
              <w:noProof/>
              <w:sz w:val="24"/>
            </w:rPr>
            <w:t>13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85CE0">
            <w:rPr>
              <w:noProof/>
              <w:sz w:val="24"/>
            </w:rPr>
            <w:t>13</w:t>
          </w:r>
          <w:r w:rsidRPr="004204CB">
            <w:rPr>
              <w:noProof/>
              <w:sz w:val="24"/>
            </w:rPr>
            <w:fldChar w:fldCharType="end"/>
          </w:r>
        </w:p>
      </w:tc>
    </w:tr>
    <w:tr w:rsidR="001747FA" w:rsidRPr="009E444B" w:rsidTr="001747FA">
      <w:trPr>
        <w:trHeight w:val="334"/>
      </w:trPr>
      <w:sdt>
        <w:sdtPr>
          <w:rPr>
            <w:rFonts w:ascii="Gill Sans Display MT Pro BdCn" w:hAnsi="Gill Sans Display MT Pro BdCn"/>
            <w:sz w:val="18"/>
            <w:szCs w:val="18"/>
          </w:rPr>
          <w:alias w:val="CustomElements.Fields.Titolo2"/>
          <w:id w:val="48588533"/>
          <w:dataBinding w:xpath="//Text[@id='CustomElements.Fields.Titolo2']" w:storeItemID="{22FA088F-0645-4F57-BF7D-9325A585E74E}"/>
          <w:text w:multiLine="1"/>
        </w:sdtPr>
        <w:sdtContent>
          <w:tc>
            <w:tcPr>
              <w:tcW w:w="8383" w:type="dxa"/>
              <w:tcBorders>
                <w:left w:val="single" w:sz="4" w:space="0" w:color="auto"/>
              </w:tcBorders>
              <w:tcMar>
                <w:top w:w="0" w:type="dxa"/>
                <w:left w:w="142" w:type="dxa"/>
              </w:tcMar>
            </w:tcPr>
            <w:p w:rsidR="001747FA" w:rsidRPr="001747FA" w:rsidRDefault="001747FA" w:rsidP="001747FA">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8280 R del 23 aprile 2024</w:t>
              </w:r>
            </w:p>
          </w:tc>
        </w:sdtContent>
      </w:sdt>
      <w:tc>
        <w:tcPr>
          <w:tcW w:w="1710" w:type="dxa"/>
          <w:tcBorders>
            <w:top w:val="single" w:sz="4" w:space="0" w:color="auto"/>
          </w:tcBorders>
        </w:tcPr>
        <w:p w:rsidR="001747FA" w:rsidRPr="001747FA" w:rsidRDefault="001747FA" w:rsidP="001747FA">
          <w:pPr>
            <w:pStyle w:val="InvisibleLine"/>
            <w:rPr>
              <w:lang w:val="it-CH"/>
            </w:rPr>
          </w:pPr>
        </w:p>
      </w:tc>
    </w:tr>
  </w:tbl>
  <w:p w:rsidR="001747FA" w:rsidRPr="00980362" w:rsidRDefault="001747FA" w:rsidP="001747FA">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22FA088F-0645-4F57-BF7D-9325A585E74E}"/>
                            <w:text w:multiLine="1"/>
                          </w:sdtPr>
                          <w:sdtContent>
                            <w:p w:rsidR="001747FA" w:rsidRPr="00411371" w:rsidRDefault="001747FA" w:rsidP="001747FA">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22FA088F-0645-4F57-BF7D-9325A585E74E}"/>
                      <w:text w:multiLine="1"/>
                    </w:sdtPr>
                    <w:sdtContent>
                      <w:p w:rsidR="001747FA" w:rsidRPr="00411371" w:rsidRDefault="001747FA" w:rsidP="001747FA">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1747FA" w:rsidRPr="0004624C" w:rsidTr="001747FA">
      <w:trPr>
        <w:trHeight w:hRule="exact" w:val="584"/>
      </w:trPr>
      <w:tc>
        <w:tcPr>
          <w:tcW w:w="2440" w:type="pct"/>
          <w:gridSpan w:val="3"/>
          <w:tcBorders>
            <w:top w:val="nil"/>
            <w:left w:val="nil"/>
            <w:bottom w:val="single" w:sz="4" w:space="0" w:color="auto"/>
          </w:tcBorders>
        </w:tcPr>
        <w:p w:rsidR="001747FA" w:rsidRDefault="001747FA" w:rsidP="001747FA">
          <w:pPr>
            <w:pStyle w:val="InvisibleLine"/>
            <w:spacing w:line="240" w:lineRule="auto"/>
            <w:ind w:left="15"/>
            <w:rPr>
              <w:rFonts w:ascii="Gill Alt One MT Light" w:hAnsi="Gill Alt One MT Light"/>
              <w:sz w:val="16"/>
              <w:lang w:val="it-CH"/>
            </w:rPr>
          </w:pPr>
        </w:p>
        <w:p w:rsidR="001747FA" w:rsidRDefault="001747FA" w:rsidP="001747FA">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1747FA" w:rsidRPr="008966E7" w:rsidRDefault="001747FA" w:rsidP="001747FA">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1747FA" w:rsidRPr="003108C0" w:rsidRDefault="001747FA" w:rsidP="001747FA">
          <w:pPr>
            <w:pStyle w:val="Level"/>
            <w:ind w:left="150"/>
            <w:rPr>
              <w:sz w:val="16"/>
            </w:rPr>
          </w:pPr>
        </w:p>
      </w:tc>
      <w:tc>
        <w:tcPr>
          <w:tcW w:w="209" w:type="pct"/>
          <w:tcBorders>
            <w:top w:val="nil"/>
            <w:bottom w:val="single" w:sz="4" w:space="0" w:color="auto"/>
          </w:tcBorders>
        </w:tcPr>
        <w:p w:rsidR="001747FA" w:rsidRDefault="001747FA" w:rsidP="001747FA">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54720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1747FA" w:rsidRPr="004204CB" w:rsidRDefault="001747FA" w:rsidP="001747FA">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0113F8">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0113F8">
            <w:rPr>
              <w:rFonts w:asciiTheme="minorHAnsi" w:hAnsiTheme="minorHAnsi" w:cstheme="minorHAnsi"/>
              <w:noProof/>
              <w:sz w:val="24"/>
            </w:rPr>
            <w:t>13</w:t>
          </w:r>
          <w:r w:rsidRPr="004204CB">
            <w:rPr>
              <w:rFonts w:asciiTheme="minorHAnsi" w:hAnsiTheme="minorHAnsi" w:cstheme="minorHAnsi"/>
              <w:noProof/>
              <w:sz w:val="24"/>
            </w:rPr>
            <w:fldChar w:fldCharType="end"/>
          </w:r>
        </w:p>
      </w:tc>
    </w:tr>
    <w:tr w:rsidR="001747FA" w:rsidRPr="0004624C" w:rsidTr="001747FA">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22FA088F-0645-4F57-BF7D-9325A585E74E}"/>
          <w:text w:multiLine="1"/>
        </w:sdtPr>
        <w:sdtContent>
          <w:tc>
            <w:tcPr>
              <w:tcW w:w="5000" w:type="pct"/>
              <w:gridSpan w:val="6"/>
              <w:tcBorders>
                <w:left w:val="nil"/>
                <w:right w:val="nil"/>
              </w:tcBorders>
              <w:noWrap/>
              <w:tcMar>
                <w:top w:w="0" w:type="dxa"/>
              </w:tcMar>
              <w:vAlign w:val="bottom"/>
            </w:tcPr>
            <w:p w:rsidR="001747FA" w:rsidRPr="008C03B5" w:rsidRDefault="001747FA" w:rsidP="001747FA">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1747FA" w:rsidRPr="0004624C" w:rsidTr="001747FA">
      <w:trPr>
        <w:trHeight w:hRule="exact" w:val="306"/>
      </w:trPr>
      <w:tc>
        <w:tcPr>
          <w:tcW w:w="670" w:type="pct"/>
          <w:tcBorders>
            <w:left w:val="nil"/>
            <w:bottom w:val="nil"/>
          </w:tcBorders>
          <w:noWrap/>
          <w:tcMar>
            <w:top w:w="57" w:type="dxa"/>
            <w:left w:w="142" w:type="dxa"/>
          </w:tcMar>
        </w:tcPr>
        <w:p w:rsidR="001747FA" w:rsidRPr="00C7320A" w:rsidRDefault="001747FA" w:rsidP="001747FA">
          <w:pPr>
            <w:pStyle w:val="Level"/>
            <w:spacing w:before="60"/>
            <w:rPr>
              <w:rFonts w:ascii="Gill Alt One MT Light" w:hAnsi="Gill Alt One MT Light"/>
              <w:sz w:val="16"/>
            </w:rPr>
          </w:pPr>
          <w:r w:rsidRPr="00C7320A">
            <w:rPr>
              <w:rFonts w:ascii="Gill Alt One MT Light" w:hAnsi="Gill Alt One MT Light"/>
              <w:sz w:val="16"/>
            </w:rPr>
            <w:t>numero</w:t>
          </w:r>
        </w:p>
        <w:p w:rsidR="001747FA" w:rsidRPr="00C7320A" w:rsidRDefault="001747FA" w:rsidP="001747FA">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1747FA" w:rsidRPr="00C7320A" w:rsidRDefault="001747FA" w:rsidP="001747FA">
          <w:pPr>
            <w:pStyle w:val="Level"/>
            <w:spacing w:before="60"/>
            <w:rPr>
              <w:rFonts w:ascii="Gill Alt One MT Light" w:hAnsi="Gill Alt One MT Light"/>
              <w:sz w:val="16"/>
            </w:rPr>
          </w:pPr>
          <w:r w:rsidRPr="00C7320A">
            <w:rPr>
              <w:rFonts w:ascii="Gill Alt One MT Light" w:hAnsi="Gill Alt One MT Light"/>
              <w:sz w:val="16"/>
            </w:rPr>
            <w:t>data</w:t>
          </w:r>
        </w:p>
        <w:p w:rsidR="001747FA" w:rsidRPr="00C7320A" w:rsidRDefault="001747FA" w:rsidP="001747FA">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1747FA" w:rsidRPr="00C7320A" w:rsidRDefault="001747FA" w:rsidP="001747FA">
          <w:pPr>
            <w:pStyle w:val="Level"/>
            <w:spacing w:before="60"/>
            <w:rPr>
              <w:rFonts w:ascii="Gill Alt One MT Light" w:hAnsi="Gill Alt One MT Light"/>
              <w:sz w:val="16"/>
            </w:rPr>
          </w:pPr>
          <w:r>
            <w:rPr>
              <w:rFonts w:ascii="Gill Alt One MT Light" w:hAnsi="Gill Alt One MT Light"/>
              <w:sz w:val="16"/>
            </w:rPr>
            <w:t>competenza</w:t>
          </w:r>
        </w:p>
        <w:p w:rsidR="001747FA" w:rsidRPr="008C03B5" w:rsidRDefault="001747FA" w:rsidP="001747FA">
          <w:pPr>
            <w:pStyle w:val="Level"/>
            <w:spacing w:before="60" w:line="240" w:lineRule="auto"/>
            <w:rPr>
              <w:rFonts w:ascii="Gill Alt One MT Light" w:hAnsi="Gill Alt One MT Light"/>
              <w:sz w:val="16"/>
            </w:rPr>
          </w:pPr>
        </w:p>
      </w:tc>
    </w:tr>
    <w:tr w:rsidR="001747FA" w:rsidRPr="0004624C" w:rsidTr="001747FA">
      <w:trPr>
        <w:trHeight w:hRule="exact" w:val="699"/>
      </w:trPr>
      <w:tc>
        <w:tcPr>
          <w:tcW w:w="670" w:type="pct"/>
          <w:tcBorders>
            <w:top w:val="nil"/>
            <w:left w:val="nil"/>
            <w:bottom w:val="single" w:sz="4" w:space="0" w:color="auto"/>
            <w:right w:val="nil"/>
          </w:tcBorders>
          <w:noWrap/>
          <w:tcMar>
            <w:top w:w="0" w:type="dxa"/>
          </w:tcMar>
        </w:tcPr>
        <w:p w:rsidR="001747FA" w:rsidRPr="00BE22A2" w:rsidRDefault="001747FA" w:rsidP="001747FA">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22FA088F-0645-4F57-BF7D-9325A585E74E}"/>
              <w:text w:multiLine="1"/>
            </w:sdtPr>
            <w:sdtContent>
              <w:r>
                <w:rPr>
                  <w:rFonts w:cstheme="minorHAnsi"/>
                  <w:b/>
                  <w:sz w:val="24"/>
                  <w:szCs w:val="24"/>
                </w:rPr>
                <w:t>8280 R</w:t>
              </w:r>
            </w:sdtContent>
          </w:sdt>
        </w:p>
      </w:tc>
      <w:sdt>
        <w:sdtPr>
          <w:rPr>
            <w:sz w:val="24"/>
          </w:rPr>
          <w:alias w:val="DocParam.Date"/>
          <w:id w:val="-464426178"/>
          <w:dataBinding w:xpath="//DateTime[@id='DocParam.Date']" w:storeItemID="{22FA088F-0645-4F57-BF7D-9325A585E74E}"/>
          <w:date w:fullDate="2024-04-23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1747FA" w:rsidRPr="002A0371" w:rsidRDefault="001747FA" w:rsidP="001747FA">
              <w:pPr>
                <w:pStyle w:val="Data"/>
              </w:pPr>
              <w:r>
                <w:rPr>
                  <w:sz w:val="24"/>
                </w:rPr>
                <w:t>23 aprile 2024</w:t>
              </w:r>
            </w:p>
          </w:tc>
        </w:sdtContent>
      </w:sdt>
      <w:tc>
        <w:tcPr>
          <w:tcW w:w="3218" w:type="pct"/>
          <w:gridSpan w:val="4"/>
          <w:tcBorders>
            <w:top w:val="nil"/>
            <w:left w:val="nil"/>
            <w:bottom w:val="nil"/>
            <w:right w:val="nil"/>
          </w:tcBorders>
        </w:tcPr>
        <w:p w:rsidR="001747FA" w:rsidRPr="00BE22A2" w:rsidRDefault="001747FA" w:rsidP="001747FA">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22FA088F-0645-4F57-BF7D-9325A585E74E}"/>
              <w:text w:multiLine="1"/>
            </w:sdtPr>
            <w:sdtContent>
              <w:r>
                <w:rPr>
                  <w:smallCaps/>
                  <w:sz w:val="23"/>
                  <w:szCs w:val="23"/>
                </w:rPr>
                <w:t>Dipartimento del territorio</w:t>
              </w:r>
            </w:sdtContent>
          </w:sdt>
        </w:p>
      </w:tc>
    </w:tr>
    <w:tr w:rsidR="001747FA" w:rsidRPr="00C63927" w:rsidTr="001747FA">
      <w:trPr>
        <w:trHeight w:hRule="exact" w:val="198"/>
      </w:trPr>
      <w:tc>
        <w:tcPr>
          <w:tcW w:w="5000" w:type="pct"/>
          <w:gridSpan w:val="6"/>
          <w:tcBorders>
            <w:left w:val="nil"/>
            <w:bottom w:val="nil"/>
            <w:right w:val="nil"/>
          </w:tcBorders>
          <w:noWrap/>
          <w:tcMar>
            <w:top w:w="57" w:type="dxa"/>
            <w:left w:w="85" w:type="dxa"/>
            <w:bottom w:w="170" w:type="dxa"/>
          </w:tcMar>
        </w:tcPr>
        <w:p w:rsidR="001747FA" w:rsidRPr="00C7320A" w:rsidRDefault="001747FA" w:rsidP="001747FA">
          <w:pPr>
            <w:pStyle w:val="Level"/>
            <w:ind w:left="150"/>
            <w:rPr>
              <w:rFonts w:ascii="Gill Alt One MT Light" w:hAnsi="Gill Alt One MT Light"/>
              <w:sz w:val="16"/>
              <w:szCs w:val="16"/>
            </w:rPr>
          </w:pPr>
        </w:p>
      </w:tc>
    </w:tr>
  </w:tbl>
  <w:p w:rsidR="001747FA" w:rsidRPr="00DA2879" w:rsidRDefault="001747FA" w:rsidP="001747F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52472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22FA088F-0645-4F57-BF7D-9325A585E74E}"/>
                            <w:text w:multiLine="1"/>
                          </w:sdtPr>
                          <w:sdtContent>
                            <w:p w:rsidR="001747FA" w:rsidRPr="00411371" w:rsidRDefault="001747FA" w:rsidP="001747FA">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22FA088F-0645-4F57-BF7D-9325A585E74E}"/>
                      <w:text w:multiLine="1"/>
                    </w:sdtPr>
                    <w:sdtContent>
                      <w:p w:rsidR="001747FA" w:rsidRPr="00411371" w:rsidRDefault="001747FA" w:rsidP="001747FA">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8081428"/>
    <w:multiLevelType w:val="hybridMultilevel"/>
    <w:tmpl w:val="7E6085FA"/>
    <w:lvl w:ilvl="0" w:tplc="BA0023C4">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2" w15:restartNumberingAfterBreak="0">
    <w:nsid w:val="1D115BFF"/>
    <w:multiLevelType w:val="hybridMultilevel"/>
    <w:tmpl w:val="3AECF0B4"/>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74942E7A"/>
    <w:multiLevelType w:val="hybridMultilevel"/>
    <w:tmpl w:val="1A7C5EBC"/>
    <w:lvl w:ilvl="0" w:tplc="FFF26D56">
      <w:start w:val="1"/>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7"/>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lvlOverride w:ilvl="0">
      <w:lvl w:ilvl="0">
        <w:start w:val="1"/>
        <w:numFmt w:val="decimal"/>
        <w:lvlText w:val="%1"/>
        <w:lvlJc w:val="left"/>
        <w:pPr>
          <w:ind w:left="505" w:hanging="363"/>
        </w:pPr>
        <w:rPr>
          <w:rFonts w:ascii="Arial" w:hAnsi="Arial" w:cs="Arial" w:hint="default"/>
        </w:rPr>
      </w:lvl>
    </w:lvlOverride>
  </w:num>
  <w:num w:numId="19">
    <w:abstractNumId w:val="12"/>
  </w:num>
  <w:num w:numId="20">
    <w:abstractNumId w:val="19"/>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FA"/>
    <w:rsid w:val="000113F8"/>
    <w:rsid w:val="0002604B"/>
    <w:rsid w:val="001747FA"/>
    <w:rsid w:val="001824E6"/>
    <w:rsid w:val="001E1566"/>
    <w:rsid w:val="002B5D9F"/>
    <w:rsid w:val="0034699F"/>
    <w:rsid w:val="003B756D"/>
    <w:rsid w:val="00403ADB"/>
    <w:rsid w:val="00482115"/>
    <w:rsid w:val="005360C2"/>
    <w:rsid w:val="00572FD3"/>
    <w:rsid w:val="0064140A"/>
    <w:rsid w:val="006E112D"/>
    <w:rsid w:val="008720C4"/>
    <w:rsid w:val="008878E4"/>
    <w:rsid w:val="008F52AF"/>
    <w:rsid w:val="00950478"/>
    <w:rsid w:val="00965E46"/>
    <w:rsid w:val="00980ABE"/>
    <w:rsid w:val="00985CE0"/>
    <w:rsid w:val="0099484F"/>
    <w:rsid w:val="009C5E5A"/>
    <w:rsid w:val="00A00E6D"/>
    <w:rsid w:val="00A750DA"/>
    <w:rsid w:val="00AF0268"/>
    <w:rsid w:val="00B456BA"/>
    <w:rsid w:val="00BF0A1F"/>
    <w:rsid w:val="00C00BDC"/>
    <w:rsid w:val="00C77A80"/>
    <w:rsid w:val="00D33940"/>
    <w:rsid w:val="00D600FD"/>
    <w:rsid w:val="00D649A8"/>
    <w:rsid w:val="00DE43F7"/>
    <w:rsid w:val="00EB088A"/>
    <w:rsid w:val="00F14FFC"/>
    <w:rsid w:val="00F20CAE"/>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140F7"/>
  <w15:docId w15:val="{9D1DC9D6-0715-4D08-86BD-978721E1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unhideWhenUsed/>
    <w:qFormat/>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numbering" w:customStyle="1" w:styleId="Nessunelenco1">
    <w:name w:val="Nessun elenco1"/>
    <w:next w:val="Nessunelenco"/>
    <w:uiPriority w:val="99"/>
    <w:semiHidden/>
    <w:unhideWhenUsed/>
    <w:rsid w:val="001747FA"/>
  </w:style>
  <w:style w:type="paragraph" w:styleId="Corpotesto">
    <w:name w:val="Body Text"/>
    <w:basedOn w:val="Normale"/>
    <w:link w:val="CorpotestoCarattere"/>
    <w:rsid w:val="001747FA"/>
    <w:pPr>
      <w:tabs>
        <w:tab w:val="left" w:pos="284"/>
        <w:tab w:val="left" w:pos="426"/>
        <w:tab w:val="left" w:pos="4962"/>
      </w:tabs>
    </w:pPr>
    <w:rPr>
      <w:rFonts w:eastAsia="Times New Roman" w:cs="Times New Roman"/>
      <w:sz w:val="24"/>
      <w:szCs w:val="20"/>
      <w:lang w:val="it-IT" w:eastAsia="it-IT"/>
    </w:rPr>
  </w:style>
  <w:style w:type="character" w:customStyle="1" w:styleId="CorpotestoCarattere">
    <w:name w:val="Corpo testo Carattere"/>
    <w:basedOn w:val="Carpredefinitoparagrafo"/>
    <w:link w:val="Corpotesto"/>
    <w:rsid w:val="001747FA"/>
    <w:rPr>
      <w:rFonts w:ascii="Arial" w:eastAsia="Times New Roman" w:hAnsi="Arial" w:cs="Times New Roman"/>
      <w:sz w:val="24"/>
      <w:szCs w:val="20"/>
      <w:lang w:val="it-IT" w:eastAsia="it-IT"/>
    </w:rPr>
  </w:style>
  <w:style w:type="paragraph" w:styleId="Corpodeltesto2">
    <w:name w:val="Body Text 2"/>
    <w:basedOn w:val="Normale"/>
    <w:link w:val="Corpodeltesto2Carattere"/>
    <w:rsid w:val="001747FA"/>
    <w:pPr>
      <w:tabs>
        <w:tab w:val="left" w:pos="284"/>
        <w:tab w:val="left" w:pos="426"/>
        <w:tab w:val="left" w:pos="4962"/>
      </w:tabs>
    </w:pPr>
    <w:rPr>
      <w:rFonts w:eastAsia="Times New Roman" w:cs="Times New Roman"/>
      <w:b/>
      <w:sz w:val="26"/>
      <w:szCs w:val="20"/>
      <w:lang w:val="it-IT" w:eastAsia="it-IT"/>
    </w:rPr>
  </w:style>
  <w:style w:type="character" w:customStyle="1" w:styleId="Corpodeltesto2Carattere">
    <w:name w:val="Corpo del testo 2 Carattere"/>
    <w:basedOn w:val="Carpredefinitoparagrafo"/>
    <w:link w:val="Corpodeltesto2"/>
    <w:rsid w:val="001747FA"/>
    <w:rPr>
      <w:rFonts w:ascii="Arial" w:eastAsia="Times New Roman" w:hAnsi="Arial" w:cs="Times New Roman"/>
      <w:b/>
      <w:sz w:val="26"/>
      <w:szCs w:val="20"/>
      <w:lang w:val="it-IT" w:eastAsia="it-IT"/>
    </w:rPr>
  </w:style>
  <w:style w:type="paragraph" w:styleId="Testofumetto">
    <w:name w:val="Balloon Text"/>
    <w:basedOn w:val="Normale"/>
    <w:link w:val="TestofumettoCarattere"/>
    <w:uiPriority w:val="99"/>
    <w:rsid w:val="001747FA"/>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uiPriority w:val="99"/>
    <w:rsid w:val="001747FA"/>
    <w:rPr>
      <w:rFonts w:ascii="Tahoma" w:eastAsia="Times New Roman" w:hAnsi="Tahoma" w:cs="Tahoma"/>
      <w:sz w:val="16"/>
      <w:szCs w:val="16"/>
      <w:lang w:val="it-IT" w:eastAsia="it-IT"/>
    </w:rPr>
  </w:style>
  <w:style w:type="paragraph" w:styleId="Sommario5">
    <w:name w:val="toc 5"/>
    <w:basedOn w:val="Normale"/>
    <w:next w:val="Normale"/>
    <w:autoRedefine/>
    <w:semiHidden/>
    <w:rsid w:val="001747FA"/>
    <w:pPr>
      <w:tabs>
        <w:tab w:val="left" w:pos="709"/>
        <w:tab w:val="right" w:leader="dot" w:pos="9639"/>
      </w:tabs>
      <w:spacing w:before="40"/>
    </w:pPr>
    <w:rPr>
      <w:rFonts w:eastAsia="Times New Roman" w:cs="Times New Roman"/>
      <w:lang w:val="it-IT" w:eastAsia="it-IT"/>
    </w:rPr>
  </w:style>
  <w:style w:type="character" w:styleId="Collegamentoipertestuale">
    <w:name w:val="Hyperlink"/>
    <w:uiPriority w:val="99"/>
    <w:unhideWhenUsed/>
    <w:rsid w:val="001747FA"/>
    <w:rPr>
      <w:color w:val="0000FF"/>
      <w:u w:val="single"/>
    </w:rPr>
  </w:style>
  <w:style w:type="paragraph" w:customStyle="1" w:styleId="rientro">
    <w:name w:val="rientro"/>
    <w:basedOn w:val="Normale"/>
    <w:rsid w:val="001747FA"/>
    <w:pPr>
      <w:ind w:left="1134" w:right="1134"/>
      <w:jc w:val="left"/>
    </w:pPr>
    <w:rPr>
      <w:rFonts w:ascii="Courier" w:eastAsia="Times New Roman" w:hAnsi="Courier" w:cs="Times New Roman"/>
      <w:sz w:val="24"/>
      <w:szCs w:val="20"/>
      <w:lang w:val="it-IT" w:eastAsia="it-IT"/>
    </w:rPr>
  </w:style>
  <w:style w:type="paragraph" w:customStyle="1" w:styleId="Testonormale1">
    <w:name w:val="Testo normale1"/>
    <w:basedOn w:val="Normale"/>
    <w:next w:val="Testonormale"/>
    <w:link w:val="TestonormaleCarattere"/>
    <w:uiPriority w:val="99"/>
    <w:unhideWhenUsed/>
    <w:rsid w:val="001747FA"/>
    <w:pPr>
      <w:jc w:val="left"/>
    </w:pPr>
    <w:rPr>
      <w:rFonts w:ascii="Courier New" w:eastAsia="Calibri" w:hAnsi="Courier New" w:cs="Courier New"/>
      <w:lang w:val="de-CH"/>
    </w:rPr>
  </w:style>
  <w:style w:type="character" w:customStyle="1" w:styleId="TestonormaleCarattere">
    <w:name w:val="Testo normale Carattere"/>
    <w:basedOn w:val="Carpredefinitoparagrafo"/>
    <w:link w:val="Testonormale1"/>
    <w:uiPriority w:val="99"/>
    <w:rsid w:val="001747FA"/>
    <w:rPr>
      <w:rFonts w:ascii="Courier New" w:eastAsia="Calibri" w:hAnsi="Courier New" w:cs="Courier New"/>
    </w:rPr>
  </w:style>
  <w:style w:type="table" w:customStyle="1" w:styleId="Grigliatabella1">
    <w:name w:val="Griglia tabella1"/>
    <w:basedOn w:val="Tabellanormale"/>
    <w:next w:val="Grigliatabella"/>
    <w:rsid w:val="001747FA"/>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1747FA"/>
    <w:pPr>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s3">
    <w:name w:val="s3"/>
    <w:basedOn w:val="Normale"/>
    <w:rsid w:val="001747FA"/>
    <w:pPr>
      <w:spacing w:before="100" w:beforeAutospacing="1" w:after="100" w:afterAutospacing="1"/>
      <w:jc w:val="left"/>
    </w:pPr>
    <w:rPr>
      <w:rFonts w:ascii="Times New Roman" w:eastAsia="Calibri" w:hAnsi="Times New Roman" w:cs="Times New Roman"/>
      <w:sz w:val="24"/>
      <w:szCs w:val="24"/>
      <w:lang w:eastAsia="it-CH"/>
    </w:rPr>
  </w:style>
  <w:style w:type="character" w:customStyle="1" w:styleId="bumpedfont15">
    <w:name w:val="bumpedfont15"/>
    <w:basedOn w:val="Carpredefinitoparagrafo"/>
    <w:rsid w:val="001747FA"/>
  </w:style>
  <w:style w:type="paragraph" w:customStyle="1" w:styleId="Text">
    <w:name w:val="Text"/>
    <w:rsid w:val="001747FA"/>
    <w:pPr>
      <w:spacing w:after="260" w:line="300" w:lineRule="exact"/>
    </w:pPr>
    <w:rPr>
      <w:rFonts w:ascii="Arial" w:eastAsia="Times New Roman" w:hAnsi="Arial" w:cs="Times New Roman"/>
      <w:szCs w:val="20"/>
      <w:lang w:val="de-DE" w:eastAsia="it-IT"/>
    </w:rPr>
  </w:style>
  <w:style w:type="paragraph" w:customStyle="1" w:styleId="Corpodeltesto21">
    <w:name w:val="Corpo del testo 21"/>
    <w:basedOn w:val="Normale"/>
    <w:rsid w:val="001747FA"/>
    <w:pPr>
      <w:jc w:val="left"/>
    </w:pPr>
    <w:rPr>
      <w:rFonts w:eastAsia="Times New Roman" w:cs="Times New Roman"/>
      <w:sz w:val="24"/>
      <w:szCs w:val="20"/>
      <w:lang w:val="it-IT" w:eastAsia="it-IT"/>
    </w:rPr>
  </w:style>
  <w:style w:type="paragraph" w:styleId="Rientrocorpodeltesto2">
    <w:name w:val="Body Text Indent 2"/>
    <w:basedOn w:val="Normale"/>
    <w:link w:val="Rientrocorpodeltesto2Carattere"/>
    <w:rsid w:val="001747FA"/>
    <w:pPr>
      <w:tabs>
        <w:tab w:val="left" w:pos="360"/>
      </w:tabs>
      <w:ind w:left="360" w:hanging="360"/>
      <w:jc w:val="left"/>
    </w:pPr>
    <w:rPr>
      <w:rFonts w:eastAsia="Times New Roman" w:cs="Times New Roman"/>
      <w:sz w:val="24"/>
      <w:szCs w:val="20"/>
      <w:lang w:val="it-IT" w:eastAsia="it-IT"/>
    </w:rPr>
  </w:style>
  <w:style w:type="character" w:customStyle="1" w:styleId="Rientrocorpodeltesto2Carattere">
    <w:name w:val="Rientro corpo del testo 2 Carattere"/>
    <w:basedOn w:val="Carpredefinitoparagrafo"/>
    <w:link w:val="Rientrocorpodeltesto2"/>
    <w:rsid w:val="001747FA"/>
    <w:rPr>
      <w:rFonts w:ascii="Arial" w:eastAsia="Times New Roman" w:hAnsi="Arial" w:cs="Times New Roman"/>
      <w:sz w:val="24"/>
      <w:szCs w:val="20"/>
      <w:lang w:val="it-IT" w:eastAsia="it-IT"/>
    </w:rPr>
  </w:style>
  <w:style w:type="character" w:styleId="Rimandocommento">
    <w:name w:val="annotation reference"/>
    <w:semiHidden/>
    <w:rsid w:val="001747FA"/>
    <w:rPr>
      <w:sz w:val="16"/>
      <w:szCs w:val="16"/>
    </w:rPr>
  </w:style>
  <w:style w:type="paragraph" w:styleId="Testocommento">
    <w:name w:val="annotation text"/>
    <w:basedOn w:val="Normale"/>
    <w:link w:val="TestocommentoCarattere"/>
    <w:semiHidden/>
    <w:rsid w:val="001747FA"/>
    <w:pPr>
      <w:jc w:val="left"/>
    </w:pPr>
    <w:rPr>
      <w:rFonts w:ascii="Courier" w:eastAsia="Times New Roman" w:hAnsi="Courier" w:cs="Times New Roman"/>
      <w:sz w:val="20"/>
      <w:szCs w:val="20"/>
      <w:lang w:val="it-IT" w:eastAsia="it-IT"/>
    </w:rPr>
  </w:style>
  <w:style w:type="character" w:customStyle="1" w:styleId="TestocommentoCarattere">
    <w:name w:val="Testo commento Carattere"/>
    <w:basedOn w:val="Carpredefinitoparagrafo"/>
    <w:link w:val="Testocommento"/>
    <w:semiHidden/>
    <w:rsid w:val="001747FA"/>
    <w:rPr>
      <w:rFonts w:ascii="Courier" w:eastAsia="Times New Roman" w:hAnsi="Courier" w:cs="Times New Roman"/>
      <w:sz w:val="20"/>
      <w:szCs w:val="20"/>
      <w:lang w:val="it-IT" w:eastAsia="it-IT"/>
    </w:rPr>
  </w:style>
  <w:style w:type="paragraph" w:styleId="Soggettocommento">
    <w:name w:val="annotation subject"/>
    <w:basedOn w:val="Testocommento"/>
    <w:next w:val="Testocommento"/>
    <w:link w:val="SoggettocommentoCarattere"/>
    <w:semiHidden/>
    <w:rsid w:val="001747FA"/>
    <w:rPr>
      <w:b/>
      <w:bCs/>
    </w:rPr>
  </w:style>
  <w:style w:type="character" w:customStyle="1" w:styleId="SoggettocommentoCarattere">
    <w:name w:val="Soggetto commento Carattere"/>
    <w:basedOn w:val="TestocommentoCarattere"/>
    <w:link w:val="Soggettocommento"/>
    <w:semiHidden/>
    <w:rsid w:val="001747FA"/>
    <w:rPr>
      <w:rFonts w:ascii="Courier" w:eastAsia="Times New Roman" w:hAnsi="Courier" w:cs="Times New Roman"/>
      <w:b/>
      <w:bCs/>
      <w:sz w:val="20"/>
      <w:szCs w:val="20"/>
      <w:lang w:val="it-IT" w:eastAsia="it-IT"/>
    </w:rPr>
  </w:style>
  <w:style w:type="character" w:styleId="Collegamentovisitato">
    <w:name w:val="FollowedHyperlink"/>
    <w:uiPriority w:val="99"/>
    <w:unhideWhenUsed/>
    <w:rsid w:val="001747FA"/>
    <w:rPr>
      <w:color w:val="800080"/>
      <w:u w:val="single"/>
    </w:rPr>
  </w:style>
  <w:style w:type="paragraph" w:customStyle="1" w:styleId="font5">
    <w:name w:val="font5"/>
    <w:basedOn w:val="Normale"/>
    <w:rsid w:val="001747FA"/>
    <w:pPr>
      <w:spacing w:before="100" w:beforeAutospacing="1" w:after="100" w:afterAutospacing="1"/>
      <w:jc w:val="left"/>
    </w:pPr>
    <w:rPr>
      <w:rFonts w:eastAsia="Times New Roman" w:cs="Arial"/>
      <w:sz w:val="20"/>
      <w:szCs w:val="20"/>
      <w:lang w:eastAsia="it-CH"/>
    </w:rPr>
  </w:style>
  <w:style w:type="paragraph" w:customStyle="1" w:styleId="font6">
    <w:name w:val="font6"/>
    <w:basedOn w:val="Normale"/>
    <w:rsid w:val="001747FA"/>
    <w:pPr>
      <w:spacing w:before="100" w:beforeAutospacing="1" w:after="100" w:afterAutospacing="1"/>
      <w:jc w:val="left"/>
    </w:pPr>
    <w:rPr>
      <w:rFonts w:eastAsia="Times New Roman" w:cs="Arial"/>
      <w:b/>
      <w:bCs/>
      <w:sz w:val="20"/>
      <w:szCs w:val="20"/>
      <w:lang w:eastAsia="it-CH"/>
    </w:rPr>
  </w:style>
  <w:style w:type="paragraph" w:customStyle="1" w:styleId="font7">
    <w:name w:val="font7"/>
    <w:basedOn w:val="Normale"/>
    <w:rsid w:val="001747FA"/>
    <w:pPr>
      <w:spacing w:before="100" w:beforeAutospacing="1" w:after="100" w:afterAutospacing="1"/>
      <w:jc w:val="left"/>
    </w:pPr>
    <w:rPr>
      <w:rFonts w:eastAsia="Times New Roman" w:cs="Arial"/>
      <w:sz w:val="16"/>
      <w:szCs w:val="16"/>
      <w:lang w:eastAsia="it-CH"/>
    </w:rPr>
  </w:style>
  <w:style w:type="paragraph" w:customStyle="1" w:styleId="font8">
    <w:name w:val="font8"/>
    <w:basedOn w:val="Normale"/>
    <w:rsid w:val="001747FA"/>
    <w:pPr>
      <w:spacing w:before="100" w:beforeAutospacing="1" w:after="100" w:afterAutospacing="1"/>
      <w:jc w:val="left"/>
    </w:pPr>
    <w:rPr>
      <w:rFonts w:eastAsia="Times New Roman" w:cs="Arial"/>
      <w:sz w:val="14"/>
      <w:szCs w:val="14"/>
      <w:lang w:eastAsia="it-CH"/>
    </w:rPr>
  </w:style>
  <w:style w:type="paragraph" w:customStyle="1" w:styleId="xl64">
    <w:name w:val="xl64"/>
    <w:basedOn w:val="Normale"/>
    <w:rsid w:val="001747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sz w:val="18"/>
      <w:szCs w:val="18"/>
      <w:lang w:eastAsia="it-CH"/>
    </w:rPr>
  </w:style>
  <w:style w:type="paragraph" w:customStyle="1" w:styleId="xl65">
    <w:name w:val="xl65"/>
    <w:basedOn w:val="Normale"/>
    <w:rsid w:val="001747FA"/>
    <w:pPr>
      <w:pBdr>
        <w:top w:val="single" w:sz="4" w:space="0" w:color="auto"/>
        <w:left w:val="single" w:sz="4" w:space="0" w:color="auto"/>
      </w:pBdr>
      <w:shd w:val="clear" w:color="000000" w:fill="FFFFFF"/>
      <w:spacing w:before="100" w:beforeAutospacing="1" w:after="100" w:afterAutospacing="1"/>
      <w:jc w:val="left"/>
    </w:pPr>
    <w:rPr>
      <w:rFonts w:eastAsia="Times New Roman" w:cs="Arial"/>
      <w:sz w:val="20"/>
      <w:szCs w:val="20"/>
      <w:lang w:eastAsia="it-CH"/>
    </w:rPr>
  </w:style>
  <w:style w:type="paragraph" w:customStyle="1" w:styleId="xl66">
    <w:name w:val="xl66"/>
    <w:basedOn w:val="Normale"/>
    <w:rsid w:val="001747FA"/>
    <w:pPr>
      <w:pBdr>
        <w:top w:val="single" w:sz="4" w:space="0" w:color="auto"/>
        <w:right w:val="single" w:sz="4" w:space="0" w:color="auto"/>
      </w:pBdr>
      <w:shd w:val="clear" w:color="000000" w:fill="FFFFFF"/>
      <w:spacing w:before="100" w:beforeAutospacing="1" w:after="100" w:afterAutospacing="1"/>
      <w:jc w:val="left"/>
    </w:pPr>
    <w:rPr>
      <w:rFonts w:eastAsia="Times New Roman" w:cs="Arial"/>
      <w:sz w:val="20"/>
      <w:szCs w:val="20"/>
      <w:lang w:eastAsia="it-CH"/>
    </w:rPr>
  </w:style>
  <w:style w:type="paragraph" w:customStyle="1" w:styleId="xl67">
    <w:name w:val="xl67"/>
    <w:basedOn w:val="Normale"/>
    <w:rsid w:val="001747FA"/>
    <w:pPr>
      <w:pBdr>
        <w:top w:val="single" w:sz="4" w:space="0" w:color="auto"/>
        <w:left w:val="single" w:sz="4" w:space="0" w:color="auto"/>
        <w:right w:val="single" w:sz="4" w:space="0" w:color="auto"/>
      </w:pBdr>
      <w:shd w:val="clear" w:color="000000" w:fill="FFFFFF"/>
      <w:spacing w:before="100" w:beforeAutospacing="1" w:after="100" w:afterAutospacing="1"/>
      <w:jc w:val="left"/>
    </w:pPr>
    <w:rPr>
      <w:rFonts w:eastAsia="Times New Roman" w:cs="Arial"/>
      <w:sz w:val="20"/>
      <w:szCs w:val="20"/>
      <w:lang w:eastAsia="it-CH"/>
    </w:rPr>
  </w:style>
  <w:style w:type="paragraph" w:customStyle="1" w:styleId="xl68">
    <w:name w:val="xl68"/>
    <w:basedOn w:val="Normale"/>
    <w:rsid w:val="001747FA"/>
    <w:pPr>
      <w:shd w:val="clear" w:color="000000" w:fill="FFFFFF"/>
      <w:spacing w:before="100" w:beforeAutospacing="1" w:after="100" w:afterAutospacing="1"/>
      <w:jc w:val="left"/>
    </w:pPr>
    <w:rPr>
      <w:rFonts w:eastAsia="Times New Roman" w:cs="Arial"/>
      <w:sz w:val="20"/>
      <w:szCs w:val="20"/>
      <w:lang w:eastAsia="it-CH"/>
    </w:rPr>
  </w:style>
  <w:style w:type="paragraph" w:customStyle="1" w:styleId="xl69">
    <w:name w:val="xl69"/>
    <w:basedOn w:val="Normale"/>
    <w:rsid w:val="001747F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b/>
      <w:bCs/>
      <w:sz w:val="20"/>
      <w:szCs w:val="20"/>
      <w:lang w:eastAsia="it-CH"/>
    </w:rPr>
  </w:style>
  <w:style w:type="paragraph" w:customStyle="1" w:styleId="xl70">
    <w:name w:val="xl70"/>
    <w:basedOn w:val="Normale"/>
    <w:rsid w:val="001747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71">
    <w:name w:val="xl71"/>
    <w:basedOn w:val="Normale"/>
    <w:rsid w:val="001747FA"/>
    <w:pPr>
      <w:pBdr>
        <w:top w:val="single" w:sz="4" w:space="0" w:color="auto"/>
        <w:right w:val="single" w:sz="4" w:space="0" w:color="auto"/>
      </w:pBdr>
      <w:shd w:val="clear" w:color="000000" w:fill="FFFFFF"/>
      <w:spacing w:before="100" w:beforeAutospacing="1" w:after="100" w:afterAutospacing="1"/>
      <w:jc w:val="left"/>
      <w:textAlignment w:val="center"/>
    </w:pPr>
    <w:rPr>
      <w:rFonts w:eastAsia="Times New Roman" w:cs="Arial"/>
      <w:b/>
      <w:bCs/>
      <w:sz w:val="20"/>
      <w:szCs w:val="20"/>
      <w:lang w:eastAsia="it-CH"/>
    </w:rPr>
  </w:style>
  <w:style w:type="paragraph" w:customStyle="1" w:styleId="xl72">
    <w:name w:val="xl72"/>
    <w:basedOn w:val="Normale"/>
    <w:rsid w:val="00174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3">
    <w:name w:val="xl73"/>
    <w:basedOn w:val="Normale"/>
    <w:rsid w:val="00174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4">
    <w:name w:val="xl74"/>
    <w:basedOn w:val="Normale"/>
    <w:rsid w:val="001747FA"/>
    <w:pPr>
      <w:pBdr>
        <w:right w:val="single" w:sz="4" w:space="0" w:color="auto"/>
      </w:pBdr>
      <w:shd w:val="clear" w:color="000000" w:fill="FFFFFF"/>
      <w:spacing w:before="100" w:beforeAutospacing="1" w:after="100" w:afterAutospacing="1"/>
      <w:jc w:val="left"/>
      <w:textAlignment w:val="center"/>
    </w:pPr>
    <w:rPr>
      <w:rFonts w:eastAsia="Times New Roman" w:cs="Arial"/>
      <w:b/>
      <w:bCs/>
      <w:sz w:val="20"/>
      <w:szCs w:val="20"/>
      <w:lang w:eastAsia="it-CH"/>
    </w:rPr>
  </w:style>
  <w:style w:type="paragraph" w:customStyle="1" w:styleId="xl75">
    <w:name w:val="xl75"/>
    <w:basedOn w:val="Normale"/>
    <w:rsid w:val="001747F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6">
    <w:name w:val="xl76"/>
    <w:basedOn w:val="Normale"/>
    <w:rsid w:val="001747F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7">
    <w:name w:val="xl77"/>
    <w:basedOn w:val="Normale"/>
    <w:rsid w:val="001747F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8">
    <w:name w:val="xl78"/>
    <w:basedOn w:val="Normale"/>
    <w:rsid w:val="001747F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9">
    <w:name w:val="xl79"/>
    <w:basedOn w:val="Normale"/>
    <w:rsid w:val="001747FA"/>
    <w:pPr>
      <w:pBdr>
        <w:right w:val="single" w:sz="4" w:space="0" w:color="auto"/>
      </w:pBdr>
      <w:shd w:val="clear" w:color="000000" w:fill="FFFFFF"/>
      <w:spacing w:before="100" w:beforeAutospacing="1" w:after="100" w:afterAutospacing="1"/>
      <w:jc w:val="left"/>
      <w:textAlignment w:val="center"/>
    </w:pPr>
    <w:rPr>
      <w:rFonts w:eastAsia="Times New Roman" w:cs="Arial"/>
      <w:sz w:val="20"/>
      <w:szCs w:val="20"/>
      <w:lang w:eastAsia="it-CH"/>
    </w:rPr>
  </w:style>
  <w:style w:type="paragraph" w:customStyle="1" w:styleId="xl80">
    <w:name w:val="xl80"/>
    <w:basedOn w:val="Normale"/>
    <w:rsid w:val="001747F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81">
    <w:name w:val="xl81"/>
    <w:basedOn w:val="Normale"/>
    <w:rsid w:val="001747FA"/>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cs="Arial"/>
      <w:sz w:val="20"/>
      <w:szCs w:val="20"/>
      <w:lang w:eastAsia="it-CH"/>
    </w:rPr>
  </w:style>
  <w:style w:type="paragraph" w:customStyle="1" w:styleId="xl82">
    <w:name w:val="xl82"/>
    <w:basedOn w:val="Normale"/>
    <w:rsid w:val="001747FA"/>
    <w:pPr>
      <w:pBdr>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s="Arial"/>
      <w:b/>
      <w:bCs/>
      <w:sz w:val="20"/>
      <w:szCs w:val="20"/>
      <w:lang w:eastAsia="it-CH"/>
    </w:rPr>
  </w:style>
  <w:style w:type="paragraph" w:customStyle="1" w:styleId="xl83">
    <w:name w:val="xl83"/>
    <w:basedOn w:val="Normale"/>
    <w:rsid w:val="00174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84">
    <w:name w:val="xl84"/>
    <w:basedOn w:val="Normale"/>
    <w:rsid w:val="00174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85">
    <w:name w:val="xl85"/>
    <w:basedOn w:val="Normale"/>
    <w:rsid w:val="001747FA"/>
    <w:pPr>
      <w:pBdr>
        <w:right w:val="single" w:sz="4" w:space="0" w:color="auto"/>
      </w:pBdr>
      <w:shd w:val="clear" w:color="000000" w:fill="FFFFFF"/>
      <w:spacing w:before="100" w:beforeAutospacing="1" w:after="100" w:afterAutospacing="1"/>
      <w:jc w:val="left"/>
      <w:textAlignment w:val="center"/>
    </w:pPr>
    <w:rPr>
      <w:rFonts w:eastAsia="Times New Roman" w:cs="Arial"/>
      <w:sz w:val="16"/>
      <w:szCs w:val="16"/>
      <w:lang w:eastAsia="it-CH"/>
    </w:rPr>
  </w:style>
  <w:style w:type="paragraph" w:customStyle="1" w:styleId="xl86">
    <w:name w:val="xl86"/>
    <w:basedOn w:val="Normale"/>
    <w:rsid w:val="001747FA"/>
    <w:pPr>
      <w:pBdr>
        <w:right w:val="single" w:sz="4" w:space="0" w:color="auto"/>
      </w:pBdr>
      <w:shd w:val="clear" w:color="000000" w:fill="FFFFFF"/>
      <w:spacing w:before="100" w:beforeAutospacing="1" w:after="100" w:afterAutospacing="1"/>
      <w:jc w:val="left"/>
      <w:textAlignment w:val="center"/>
    </w:pPr>
    <w:rPr>
      <w:rFonts w:eastAsia="Times New Roman" w:cs="Arial"/>
      <w:sz w:val="16"/>
      <w:szCs w:val="16"/>
      <w:lang w:eastAsia="it-CH"/>
    </w:rPr>
  </w:style>
  <w:style w:type="paragraph" w:customStyle="1" w:styleId="xl87">
    <w:name w:val="xl87"/>
    <w:basedOn w:val="Normale"/>
    <w:rsid w:val="001747F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sz w:val="20"/>
      <w:szCs w:val="20"/>
      <w:lang w:eastAsia="it-CH"/>
    </w:rPr>
  </w:style>
  <w:style w:type="paragraph" w:customStyle="1" w:styleId="xl88">
    <w:name w:val="xl88"/>
    <w:basedOn w:val="Normale"/>
    <w:rsid w:val="001747FA"/>
    <w:pPr>
      <w:pBdr>
        <w:left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sz w:val="20"/>
      <w:szCs w:val="20"/>
      <w:lang w:eastAsia="it-CH"/>
    </w:rPr>
  </w:style>
  <w:style w:type="paragraph" w:customStyle="1" w:styleId="xl89">
    <w:name w:val="xl89"/>
    <w:basedOn w:val="Normale"/>
    <w:rsid w:val="001747FA"/>
    <w:pPr>
      <w:pBdr>
        <w:left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sz w:val="20"/>
      <w:szCs w:val="20"/>
      <w:lang w:eastAsia="it-CH"/>
    </w:rPr>
  </w:style>
  <w:style w:type="paragraph" w:customStyle="1" w:styleId="xl90">
    <w:name w:val="xl90"/>
    <w:basedOn w:val="Normale"/>
    <w:rsid w:val="001747F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sz w:val="20"/>
      <w:szCs w:val="20"/>
      <w:lang w:eastAsia="it-CH"/>
    </w:rPr>
  </w:style>
  <w:style w:type="paragraph" w:customStyle="1" w:styleId="xl91">
    <w:name w:val="xl91"/>
    <w:basedOn w:val="Normale"/>
    <w:rsid w:val="00174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2">
    <w:name w:val="xl92"/>
    <w:basedOn w:val="Normale"/>
    <w:rsid w:val="001747F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3">
    <w:name w:val="xl93"/>
    <w:basedOn w:val="Normale"/>
    <w:rsid w:val="001747F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4">
    <w:name w:val="xl94"/>
    <w:basedOn w:val="Normale"/>
    <w:rsid w:val="001747F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5">
    <w:name w:val="xl95"/>
    <w:basedOn w:val="Normale"/>
    <w:rsid w:val="00174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6">
    <w:name w:val="xl96"/>
    <w:basedOn w:val="Normale"/>
    <w:rsid w:val="00174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Arial"/>
      <w:b/>
      <w:bCs/>
      <w:sz w:val="20"/>
      <w:szCs w:val="20"/>
      <w:lang w:eastAsia="it-CH"/>
    </w:rPr>
  </w:style>
  <w:style w:type="paragraph" w:customStyle="1" w:styleId="xl97">
    <w:name w:val="xl97"/>
    <w:basedOn w:val="Normale"/>
    <w:rsid w:val="001747FA"/>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Arial"/>
      <w:b/>
      <w:bCs/>
      <w:sz w:val="20"/>
      <w:szCs w:val="20"/>
      <w:lang w:eastAsia="it-CH"/>
    </w:rPr>
  </w:style>
  <w:style w:type="paragraph" w:customStyle="1" w:styleId="xl98">
    <w:name w:val="xl98"/>
    <w:basedOn w:val="Normale"/>
    <w:rsid w:val="00174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Arial"/>
      <w:b/>
      <w:bCs/>
      <w:sz w:val="20"/>
      <w:szCs w:val="20"/>
      <w:lang w:eastAsia="it-CH"/>
    </w:rPr>
  </w:style>
  <w:style w:type="paragraph" w:customStyle="1" w:styleId="xl99">
    <w:name w:val="xl99"/>
    <w:basedOn w:val="Normale"/>
    <w:rsid w:val="001747FA"/>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Arial"/>
      <w:sz w:val="20"/>
      <w:szCs w:val="20"/>
      <w:lang w:eastAsia="it-CH"/>
    </w:rPr>
  </w:style>
  <w:style w:type="paragraph" w:customStyle="1" w:styleId="xl100">
    <w:name w:val="xl100"/>
    <w:basedOn w:val="Normale"/>
    <w:rsid w:val="001747FA"/>
    <w:pPr>
      <w:pBdr>
        <w:left w:val="single" w:sz="4" w:space="0" w:color="auto"/>
        <w:right w:val="single" w:sz="4" w:space="0" w:color="auto"/>
      </w:pBdr>
      <w:shd w:val="clear" w:color="000000" w:fill="FF0000"/>
      <w:spacing w:before="100" w:beforeAutospacing="1" w:after="100" w:afterAutospacing="1"/>
      <w:jc w:val="right"/>
      <w:textAlignment w:val="center"/>
    </w:pPr>
    <w:rPr>
      <w:rFonts w:eastAsia="Times New Roman" w:cs="Arial"/>
      <w:sz w:val="20"/>
      <w:szCs w:val="20"/>
      <w:lang w:eastAsia="it-CH"/>
    </w:rPr>
  </w:style>
  <w:style w:type="paragraph" w:customStyle="1" w:styleId="xl101">
    <w:name w:val="xl101"/>
    <w:basedOn w:val="Normale"/>
    <w:rsid w:val="001747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sz w:val="18"/>
      <w:szCs w:val="18"/>
      <w:lang w:eastAsia="it-CH"/>
    </w:rPr>
  </w:style>
  <w:style w:type="paragraph" w:customStyle="1" w:styleId="xl102">
    <w:name w:val="xl102"/>
    <w:basedOn w:val="Normale"/>
    <w:rsid w:val="001747F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103">
    <w:name w:val="xl103"/>
    <w:basedOn w:val="Normale"/>
    <w:rsid w:val="001747FA"/>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Arial"/>
      <w:sz w:val="20"/>
      <w:szCs w:val="20"/>
      <w:lang w:eastAsia="it-CH"/>
    </w:rPr>
  </w:style>
  <w:style w:type="paragraph" w:customStyle="1" w:styleId="xl104">
    <w:name w:val="xl104"/>
    <w:basedOn w:val="Normale"/>
    <w:rsid w:val="001747FA"/>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Arial"/>
      <w:sz w:val="20"/>
      <w:szCs w:val="20"/>
      <w:lang w:eastAsia="it-CH"/>
    </w:rPr>
  </w:style>
  <w:style w:type="paragraph" w:customStyle="1" w:styleId="xl105">
    <w:name w:val="xl105"/>
    <w:basedOn w:val="Normale"/>
    <w:rsid w:val="00174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Arial"/>
      <w:b/>
      <w:bCs/>
      <w:sz w:val="20"/>
      <w:szCs w:val="20"/>
      <w:lang w:eastAsia="it-CH"/>
    </w:rPr>
  </w:style>
  <w:style w:type="paragraph" w:customStyle="1" w:styleId="xl106">
    <w:name w:val="xl106"/>
    <w:basedOn w:val="Normale"/>
    <w:rsid w:val="001747F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Arial"/>
      <w:b/>
      <w:bCs/>
      <w:sz w:val="20"/>
      <w:szCs w:val="20"/>
      <w:lang w:eastAsia="it-CH"/>
    </w:rPr>
  </w:style>
  <w:style w:type="paragraph" w:customStyle="1" w:styleId="xl107">
    <w:name w:val="xl107"/>
    <w:basedOn w:val="Normale"/>
    <w:rsid w:val="001747FA"/>
    <w:pPr>
      <w:pBdr>
        <w:top w:val="single" w:sz="4" w:space="0" w:color="auto"/>
        <w:bottom w:val="single" w:sz="4" w:space="0" w:color="auto"/>
      </w:pBdr>
      <w:shd w:val="clear" w:color="000000" w:fill="FFFFFF"/>
      <w:spacing w:before="100" w:beforeAutospacing="1" w:after="100" w:afterAutospacing="1"/>
      <w:jc w:val="center"/>
    </w:pPr>
    <w:rPr>
      <w:rFonts w:eastAsia="Times New Roman" w:cs="Arial"/>
      <w:b/>
      <w:bCs/>
      <w:sz w:val="20"/>
      <w:szCs w:val="20"/>
      <w:lang w:eastAsia="it-CH"/>
    </w:rPr>
  </w:style>
  <w:style w:type="paragraph" w:customStyle="1" w:styleId="xl108">
    <w:name w:val="xl108"/>
    <w:basedOn w:val="Normale"/>
    <w:rsid w:val="001747FA"/>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109">
    <w:name w:val="xl109"/>
    <w:basedOn w:val="Normale"/>
    <w:rsid w:val="001747FA"/>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110">
    <w:name w:val="xl110"/>
    <w:basedOn w:val="Normale"/>
    <w:rsid w:val="001747FA"/>
    <w:pP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111">
    <w:name w:val="xl111"/>
    <w:basedOn w:val="Normale"/>
    <w:rsid w:val="001747FA"/>
    <w:pPr>
      <w:shd w:val="clear" w:color="000000" w:fill="FFFFFF"/>
      <w:spacing w:before="100" w:beforeAutospacing="1" w:after="100" w:afterAutospacing="1"/>
      <w:jc w:val="right"/>
      <w:textAlignment w:val="center"/>
    </w:pPr>
    <w:rPr>
      <w:rFonts w:eastAsia="Times New Roman" w:cs="Arial"/>
      <w:b/>
      <w:bCs/>
      <w:sz w:val="20"/>
      <w:szCs w:val="20"/>
      <w:lang w:eastAsia="it-CH"/>
    </w:rPr>
  </w:style>
  <w:style w:type="paragraph" w:customStyle="1" w:styleId="xl112">
    <w:name w:val="xl112"/>
    <w:basedOn w:val="Normale"/>
    <w:rsid w:val="001747FA"/>
    <w:pP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113">
    <w:name w:val="xl113"/>
    <w:basedOn w:val="Normale"/>
    <w:rsid w:val="001747FA"/>
    <w:pPr>
      <w:shd w:val="clear" w:color="000000" w:fill="FFFFFF"/>
      <w:spacing w:before="100" w:beforeAutospacing="1" w:after="100" w:afterAutospacing="1"/>
      <w:jc w:val="center"/>
      <w:textAlignment w:val="center"/>
    </w:pPr>
    <w:rPr>
      <w:rFonts w:eastAsia="Times New Roman" w:cs="Arial"/>
      <w:b/>
      <w:bCs/>
      <w:sz w:val="18"/>
      <w:szCs w:val="18"/>
      <w:lang w:eastAsia="it-CH"/>
    </w:rPr>
  </w:style>
  <w:style w:type="paragraph" w:customStyle="1" w:styleId="xl114">
    <w:name w:val="xl114"/>
    <w:basedOn w:val="Normale"/>
    <w:rsid w:val="001747FA"/>
    <w:pPr>
      <w:shd w:val="clear" w:color="000000" w:fill="FFFFFF"/>
      <w:spacing w:before="100" w:beforeAutospacing="1" w:after="100" w:afterAutospacing="1"/>
      <w:jc w:val="center"/>
      <w:textAlignment w:val="center"/>
    </w:pPr>
    <w:rPr>
      <w:rFonts w:eastAsia="Times New Roman" w:cs="Arial"/>
      <w:b/>
      <w:bCs/>
      <w:sz w:val="18"/>
      <w:szCs w:val="18"/>
      <w:lang w:eastAsia="it-CH"/>
    </w:rPr>
  </w:style>
  <w:style w:type="paragraph" w:customStyle="1" w:styleId="xl115">
    <w:name w:val="xl115"/>
    <w:basedOn w:val="Normale"/>
    <w:rsid w:val="001747FA"/>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eastAsia="Times New Roman" w:cs="Arial"/>
      <w:sz w:val="20"/>
      <w:szCs w:val="20"/>
      <w:lang w:eastAsia="it-CH"/>
    </w:rPr>
  </w:style>
  <w:style w:type="paragraph" w:customStyle="1" w:styleId="xl116">
    <w:name w:val="xl116"/>
    <w:basedOn w:val="Normale"/>
    <w:rsid w:val="001747F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s="Arial"/>
      <w:b/>
      <w:bCs/>
      <w:sz w:val="20"/>
      <w:szCs w:val="20"/>
      <w:lang w:eastAsia="it-CH"/>
    </w:rPr>
  </w:style>
  <w:style w:type="paragraph" w:customStyle="1" w:styleId="xl117">
    <w:name w:val="xl117"/>
    <w:basedOn w:val="Normale"/>
    <w:rsid w:val="001747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cs="Arial"/>
      <w:b/>
      <w:bCs/>
      <w:sz w:val="20"/>
      <w:szCs w:val="20"/>
      <w:lang w:eastAsia="it-CH"/>
    </w:rPr>
  </w:style>
  <w:style w:type="paragraph" w:customStyle="1" w:styleId="xl118">
    <w:name w:val="xl118"/>
    <w:basedOn w:val="Normale"/>
    <w:rsid w:val="001747FA"/>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cs="Arial"/>
      <w:b/>
      <w:bCs/>
      <w:sz w:val="20"/>
      <w:szCs w:val="20"/>
      <w:lang w:eastAsia="it-CH"/>
    </w:rPr>
  </w:style>
  <w:style w:type="paragraph" w:customStyle="1" w:styleId="font9">
    <w:name w:val="font9"/>
    <w:basedOn w:val="Normale"/>
    <w:rsid w:val="001747FA"/>
    <w:pPr>
      <w:spacing w:before="100" w:beforeAutospacing="1" w:after="100" w:afterAutospacing="1"/>
      <w:jc w:val="left"/>
    </w:pPr>
    <w:rPr>
      <w:rFonts w:eastAsia="Times New Roman" w:cs="Arial"/>
      <w:sz w:val="20"/>
      <w:szCs w:val="20"/>
      <w:lang w:eastAsia="it-CH"/>
    </w:rPr>
  </w:style>
  <w:style w:type="paragraph" w:customStyle="1" w:styleId="font10">
    <w:name w:val="font10"/>
    <w:basedOn w:val="Normale"/>
    <w:rsid w:val="001747FA"/>
    <w:pPr>
      <w:spacing w:before="100" w:beforeAutospacing="1" w:after="100" w:afterAutospacing="1"/>
      <w:jc w:val="left"/>
    </w:pPr>
    <w:rPr>
      <w:rFonts w:eastAsia="Times New Roman" w:cs="Arial"/>
      <w:b/>
      <w:bCs/>
      <w:color w:val="000000"/>
      <w:sz w:val="20"/>
      <w:szCs w:val="20"/>
      <w:lang w:eastAsia="it-CH"/>
    </w:rPr>
  </w:style>
  <w:style w:type="paragraph" w:customStyle="1" w:styleId="font11">
    <w:name w:val="font11"/>
    <w:basedOn w:val="Normale"/>
    <w:rsid w:val="001747FA"/>
    <w:pPr>
      <w:spacing w:before="100" w:beforeAutospacing="1" w:after="100" w:afterAutospacing="1"/>
      <w:jc w:val="left"/>
    </w:pPr>
    <w:rPr>
      <w:rFonts w:eastAsia="Times New Roman" w:cs="Arial"/>
      <w:sz w:val="14"/>
      <w:szCs w:val="14"/>
      <w:lang w:eastAsia="it-CH"/>
    </w:rPr>
  </w:style>
  <w:style w:type="paragraph" w:customStyle="1" w:styleId="font12">
    <w:name w:val="font12"/>
    <w:basedOn w:val="Normale"/>
    <w:rsid w:val="001747FA"/>
    <w:pPr>
      <w:spacing w:before="100" w:beforeAutospacing="1" w:after="100" w:afterAutospacing="1"/>
      <w:jc w:val="left"/>
    </w:pPr>
    <w:rPr>
      <w:rFonts w:eastAsia="Times New Roman" w:cs="Arial"/>
      <w:color w:val="000000"/>
      <w:sz w:val="14"/>
      <w:szCs w:val="14"/>
      <w:lang w:eastAsia="it-CH"/>
    </w:rPr>
  </w:style>
  <w:style w:type="paragraph" w:customStyle="1" w:styleId="xl119">
    <w:name w:val="xl119"/>
    <w:basedOn w:val="Normale"/>
    <w:rsid w:val="001747FA"/>
    <w:pPr>
      <w:pBdr>
        <w:top w:val="single" w:sz="4" w:space="0" w:color="auto"/>
        <w:bottom w:val="single" w:sz="4" w:space="0" w:color="auto"/>
        <w:right w:val="single" w:sz="4" w:space="0" w:color="auto"/>
      </w:pBdr>
      <w:spacing w:before="100" w:beforeAutospacing="1" w:after="100" w:afterAutospacing="1"/>
      <w:jc w:val="center"/>
    </w:pPr>
    <w:rPr>
      <w:rFonts w:eastAsia="Times New Roman" w:cs="Arial"/>
      <w:b/>
      <w:bCs/>
      <w:sz w:val="20"/>
      <w:szCs w:val="20"/>
      <w:lang w:eastAsia="it-CH"/>
    </w:rPr>
  </w:style>
  <w:style w:type="paragraph" w:customStyle="1" w:styleId="xl120">
    <w:name w:val="xl120"/>
    <w:basedOn w:val="Normale"/>
    <w:rsid w:val="001747FA"/>
    <w:pPr>
      <w:pBdr>
        <w:bottom w:val="single" w:sz="4" w:space="0" w:color="auto"/>
        <w:right w:val="single" w:sz="4" w:space="0" w:color="auto"/>
      </w:pBdr>
      <w:spacing w:before="100" w:beforeAutospacing="1" w:after="100" w:afterAutospacing="1"/>
      <w:jc w:val="left"/>
      <w:textAlignment w:val="center"/>
    </w:pPr>
    <w:rPr>
      <w:rFonts w:eastAsia="Times New Roman" w:cs="Arial"/>
      <w:sz w:val="20"/>
      <w:szCs w:val="20"/>
      <w:lang w:eastAsia="it-CH"/>
    </w:rPr>
  </w:style>
  <w:style w:type="paragraph" w:customStyle="1" w:styleId="xl121">
    <w:name w:val="xl121"/>
    <w:basedOn w:val="Normale"/>
    <w:rsid w:val="001747FA"/>
    <w:pPr>
      <w:pBdr>
        <w:bottom w:val="single" w:sz="4" w:space="0" w:color="auto"/>
      </w:pBdr>
      <w:spacing w:before="100" w:beforeAutospacing="1" w:after="100" w:afterAutospacing="1"/>
      <w:jc w:val="center"/>
    </w:pPr>
    <w:rPr>
      <w:rFonts w:eastAsia="Times New Roman" w:cs="Arial"/>
      <w:sz w:val="20"/>
      <w:szCs w:val="20"/>
      <w:lang w:eastAsia="it-CH"/>
    </w:rPr>
  </w:style>
  <w:style w:type="paragraph" w:customStyle="1" w:styleId="xl122">
    <w:name w:val="xl122"/>
    <w:basedOn w:val="Normale"/>
    <w:rsid w:val="001747FA"/>
    <w:pPr>
      <w:pBdr>
        <w:bottom w:val="single" w:sz="4" w:space="0" w:color="auto"/>
        <w:right w:val="single" w:sz="4" w:space="0" w:color="auto"/>
      </w:pBdr>
      <w:spacing w:before="100" w:beforeAutospacing="1" w:after="100" w:afterAutospacing="1"/>
      <w:jc w:val="left"/>
      <w:textAlignment w:val="top"/>
    </w:pPr>
    <w:rPr>
      <w:rFonts w:eastAsia="Times New Roman" w:cs="Arial"/>
      <w:b/>
      <w:bCs/>
      <w:sz w:val="20"/>
      <w:szCs w:val="20"/>
      <w:lang w:eastAsia="it-CH"/>
    </w:rPr>
  </w:style>
  <w:style w:type="paragraph" w:styleId="Testonormale">
    <w:name w:val="Plain Text"/>
    <w:basedOn w:val="Normale"/>
    <w:link w:val="TestonormaleCarattere1"/>
    <w:uiPriority w:val="99"/>
    <w:semiHidden/>
    <w:unhideWhenUsed/>
    <w:rsid w:val="001747FA"/>
    <w:rPr>
      <w:rFonts w:ascii="Consolas" w:hAnsi="Consolas"/>
      <w:sz w:val="21"/>
      <w:szCs w:val="21"/>
    </w:rPr>
  </w:style>
  <w:style w:type="character" w:customStyle="1" w:styleId="TestonormaleCarattere1">
    <w:name w:val="Testo normale Carattere1"/>
    <w:basedOn w:val="Carpredefinitoparagrafo"/>
    <w:link w:val="Testonormale"/>
    <w:uiPriority w:val="99"/>
    <w:semiHidden/>
    <w:rsid w:val="001747FA"/>
    <w:rPr>
      <w:rFonts w:ascii="Consolas" w:hAnsi="Consolas"/>
      <w:sz w:val="21"/>
      <w:szCs w:val="21"/>
      <w:lang w:val="it-CH"/>
    </w:rPr>
  </w:style>
  <w:style w:type="table" w:styleId="Grigliatabella">
    <w:name w:val="Table Grid"/>
    <w:basedOn w:val="Tabellanormale"/>
    <w:uiPriority w:val="59"/>
    <w:rsid w:val="00174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rsid w:val="001747FA"/>
    <w:pPr>
      <w:spacing w:before="100" w:beforeAutospacing="1" w:after="100" w:afterAutospacing="1"/>
      <w:jc w:val="left"/>
    </w:pPr>
    <w:rPr>
      <w:rFonts w:ascii="Times New Roman" w:eastAsia="Times New Roman" w:hAnsi="Times New Roman" w:cs="Times New Roman"/>
      <w:sz w:val="24"/>
      <w:szCs w:val="24"/>
      <w:lang w:eastAsia="it-CH"/>
    </w:rPr>
  </w:style>
  <w:style w:type="paragraph" w:customStyle="1" w:styleId="xl123">
    <w:name w:val="xl123"/>
    <w:basedOn w:val="Normale"/>
    <w:rsid w:val="001747FA"/>
    <w:pPr>
      <w:pBdr>
        <w:bottom w:val="single" w:sz="4" w:space="0" w:color="auto"/>
        <w:right w:val="single" w:sz="4" w:space="0" w:color="auto"/>
      </w:pBdr>
      <w:spacing w:before="100" w:beforeAutospacing="1" w:after="100" w:afterAutospacing="1"/>
      <w:jc w:val="center"/>
      <w:textAlignment w:val="center"/>
    </w:pPr>
    <w:rPr>
      <w:rFonts w:eastAsia="Times New Roman" w:cs="Arial"/>
      <w:b/>
      <w:bCs/>
      <w:sz w:val="20"/>
      <w:szCs w:val="20"/>
      <w:lang w:eastAsia="it-CH"/>
    </w:rPr>
  </w:style>
  <w:style w:type="paragraph" w:customStyle="1" w:styleId="xl124">
    <w:name w:val="xl124"/>
    <w:basedOn w:val="Normale"/>
    <w:rsid w:val="001747FA"/>
    <w:pPr>
      <w:pBdr>
        <w:top w:val="single" w:sz="4" w:space="0" w:color="auto"/>
        <w:left w:val="single" w:sz="4" w:space="0" w:color="auto"/>
        <w:bottom w:val="single" w:sz="4" w:space="0" w:color="auto"/>
      </w:pBdr>
      <w:spacing w:before="100" w:beforeAutospacing="1" w:after="100" w:afterAutospacing="1"/>
      <w:jc w:val="center"/>
    </w:pPr>
    <w:rPr>
      <w:rFonts w:eastAsia="Times New Roman" w:cs="Arial"/>
      <w:b/>
      <w:bCs/>
      <w:sz w:val="20"/>
      <w:szCs w:val="20"/>
      <w:lang w:eastAsia="it-CH"/>
    </w:rPr>
  </w:style>
  <w:style w:type="paragraph" w:customStyle="1" w:styleId="xl125">
    <w:name w:val="xl125"/>
    <w:basedOn w:val="Normale"/>
    <w:rsid w:val="001747FA"/>
    <w:pPr>
      <w:pBdr>
        <w:top w:val="single" w:sz="4" w:space="0" w:color="auto"/>
        <w:bottom w:val="single" w:sz="4" w:space="0" w:color="auto"/>
        <w:right w:val="single" w:sz="4" w:space="0" w:color="auto"/>
      </w:pBdr>
      <w:spacing w:before="100" w:beforeAutospacing="1" w:after="100" w:afterAutospacing="1"/>
      <w:jc w:val="center"/>
    </w:pPr>
    <w:rPr>
      <w:rFonts w:eastAsia="Times New Roman" w:cs="Arial"/>
      <w:b/>
      <w:bCs/>
      <w:sz w:val="20"/>
      <w:szCs w:val="20"/>
      <w:lang w:eastAsia="it-CH"/>
    </w:rPr>
  </w:style>
  <w:style w:type="paragraph" w:customStyle="1" w:styleId="xl126">
    <w:name w:val="xl126"/>
    <w:basedOn w:val="Normale"/>
    <w:rsid w:val="001747FA"/>
    <w:pPr>
      <w:pBdr>
        <w:top w:val="single" w:sz="4" w:space="0" w:color="auto"/>
        <w:left w:val="single" w:sz="4" w:space="0" w:color="auto"/>
        <w:bottom w:val="single" w:sz="4" w:space="0" w:color="auto"/>
      </w:pBdr>
      <w:spacing w:before="100" w:beforeAutospacing="1" w:after="100" w:afterAutospacing="1"/>
      <w:jc w:val="center"/>
    </w:pPr>
    <w:rPr>
      <w:rFonts w:eastAsia="Times New Roman" w:cs="Arial"/>
      <w:b/>
      <w:bCs/>
      <w:sz w:val="20"/>
      <w:szCs w:val="20"/>
      <w:lang w:eastAsia="it-CH"/>
    </w:rPr>
  </w:style>
  <w:style w:type="paragraph" w:customStyle="1" w:styleId="xl127">
    <w:name w:val="xl127"/>
    <w:basedOn w:val="Normale"/>
    <w:rsid w:val="001747FA"/>
    <w:pPr>
      <w:pBdr>
        <w:top w:val="single" w:sz="4" w:space="0" w:color="auto"/>
        <w:bottom w:val="single" w:sz="4" w:space="0" w:color="auto"/>
      </w:pBdr>
      <w:spacing w:before="100" w:beforeAutospacing="1" w:after="100" w:afterAutospacing="1"/>
      <w:jc w:val="center"/>
    </w:pPr>
    <w:rPr>
      <w:rFonts w:eastAsia="Times New Roman" w:cs="Arial"/>
      <w:b/>
      <w:bCs/>
      <w:sz w:val="20"/>
      <w:szCs w:val="20"/>
      <w:lang w:eastAsia="it-CH"/>
    </w:rPr>
  </w:style>
  <w:style w:type="paragraph" w:customStyle="1" w:styleId="xl128">
    <w:name w:val="xl128"/>
    <w:basedOn w:val="Normale"/>
    <w:rsid w:val="001747FA"/>
    <w:pPr>
      <w:pBdr>
        <w:top w:val="single" w:sz="4" w:space="0" w:color="auto"/>
        <w:bottom w:val="single" w:sz="4" w:space="0" w:color="auto"/>
        <w:right w:val="single" w:sz="4" w:space="0" w:color="auto"/>
      </w:pBdr>
      <w:spacing w:before="100" w:beforeAutospacing="1" w:after="100" w:afterAutospacing="1"/>
      <w:jc w:val="center"/>
    </w:pPr>
    <w:rPr>
      <w:rFonts w:eastAsia="Times New Roman" w:cs="Arial"/>
      <w:b/>
      <w:bCs/>
      <w:sz w:val="20"/>
      <w:szCs w:val="20"/>
      <w:lang w:eastAsia="it-CH"/>
    </w:rPr>
  </w:style>
  <w:style w:type="character" w:customStyle="1" w:styleId="apple-converted-space">
    <w:name w:val="apple-converted-space"/>
    <w:basedOn w:val="Carpredefinitoparagrafo"/>
    <w:rsid w:val="00174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Foglio_di_lavoro_di_Microsoft_Excel_97-2003.xls"/><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ad7213b4-7cef-48df-b7d4-398af0df7a6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547200715</Id>
      <Width>0</Width>
      <Height>0</Height>
      <XPath>//Image[@id='Profile.Org.WappenSW']</XPath>
      <ImageHash>02f1c0cdac6aeac316213b2e7cb733a0</ImageHash>
    </ImageSizeDefinition>
    <ImageSizeDefinition>
      <Id>524722773</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8 a d 2 5 0 6 9 - b 5 a e - 4 7 c 4 - b 2 f d - 8 9 e 3 d 5 4 7 b 6 0 a "   t I d = " a 3 6 2 a 5 d 4 - 9 5 8 9 - 4 1 b f - a 4 e 6 - 4 f 8 7 c 4 e 4 1 2 3 9 "   i n t e r n a l T I d = " 9 0 6 4 c c 7 f - 3 1 6 d - 4 6 b 1 - a 4 a c - 7 4 8 6 0 c 3 f 8 a 5 b "   m t I d = " 2 7 5 a f 3 2 e - b c 4 0 - 4 5 c 2 - 8 5 b 7 - a f b 1 c 0 3 8 2 6 5 3 "   r e v i s i o n = " 0 "   c r e a t e d m a j o r v e r s i o n = " 0 "   c r e a t e d m i n o r v e r s i o n = " 0 "   c r e a t e d = " 2 0 2 4 - 0 4 - 2 3 T 1 2 : 1 9 : 0 4 . 7 8 3 4 8 3 9 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 2 0 2 4 - 0 4 - 2 3 T 0 0 : 0 0 : 0 0 Z < / D a t e T i m e >  
                 < T e x t   i d = " D o c P a r a m . N u m b e r " > < ! [ C D A T A [ 8 2 8 0 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S u b T e m p l a t e . L a n d s c a p e . H e a d e r . O r g I n f o s "   l a b e l = " C u s t o m E l e m e n t s . S u b T e m p l a t e . L a n d s c a p e . H e a d e r . O r g I n f o s " > < ! [ C D A T A [ R e p u b b l i c a   e   C a n t o n e   T i c i n o  
 D i p a r t i m e n t o   d e l   t e r r i t o r i o ] ] > < / T e x t >  
                 < T e x t   i d = " C u s t o m E l e m e n t s . S u b T e m p l a t e . L a n d s c a p e . H e a d e r . T i t o l o "   l a b e l = " C u s t o m E l e m e n t s . S u b T e m p l a t e . L a n d s c a p e . H e a d e r . T i t o l o " > < ! [ C D A T A [ R a p p o r t o   n .   8 2 8 0   R   d e l   2 3   a p r i l e   2 0 2 4 ] ] > < / 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2 8 0   R   d e l   2 3   a p r i l e 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177EFDE5-EA33-4A86-8DEC-E8792D780E2C}">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22FA088F-0645-4F57-BF7D-9325A585E74E}">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ad7213b4-7cef-48df-b7d4-398af0df7a68.dotx</Template>
  <TotalTime>24</TotalTime>
  <Pages>13</Pages>
  <Words>2973</Words>
  <Characters>16948</Characters>
  <Application>Microsoft Office Word</Application>
  <DocSecurity>0</DocSecurity>
  <Lines>141</Lines>
  <Paragraphs>39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26</cp:revision>
  <cp:lastPrinted>2024-04-23T12:40:00Z</cp:lastPrinted>
  <dcterms:created xsi:type="dcterms:W3CDTF">2024-04-23T12:19:00Z</dcterms:created>
  <dcterms:modified xsi:type="dcterms:W3CDTF">2024-04-23T12:44:00Z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