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CF" w:rsidRPr="000D6BD0" w:rsidRDefault="005A21CF" w:rsidP="00935547">
      <w:pPr>
        <w:rPr>
          <w:rFonts w:cs="Arial"/>
          <w:b/>
        </w:rPr>
      </w:pPr>
      <w:r w:rsidRPr="000D6BD0">
        <w:rPr>
          <w:rFonts w:cs="Arial"/>
          <w:b/>
          <w:sz w:val="28"/>
          <w:szCs w:val="28"/>
        </w:rPr>
        <w:t xml:space="preserve">Rapporto sulla mozione </w:t>
      </w:r>
      <w:r w:rsidRPr="005A21CF">
        <w:rPr>
          <w:rFonts w:cs="Arial"/>
          <w:b/>
          <w:sz w:val="28"/>
          <w:szCs w:val="28"/>
        </w:rPr>
        <w:t xml:space="preserve">22 settembre </w:t>
      </w:r>
      <w:r>
        <w:rPr>
          <w:rFonts w:cs="Arial"/>
          <w:b/>
          <w:sz w:val="28"/>
          <w:szCs w:val="28"/>
        </w:rPr>
        <w:t>2021</w:t>
      </w:r>
      <w:r w:rsidRPr="000D6BD0">
        <w:rPr>
          <w:rFonts w:cs="Arial"/>
          <w:b/>
          <w:sz w:val="28"/>
          <w:szCs w:val="28"/>
        </w:rPr>
        <w:t xml:space="preserve"> presentata da </w:t>
      </w:r>
      <w:r w:rsidRPr="005A21CF">
        <w:rPr>
          <w:rFonts w:cs="Arial"/>
          <w:b/>
          <w:sz w:val="28"/>
          <w:szCs w:val="28"/>
        </w:rPr>
        <w:t>Massimiliano Ay e Lea Ferrari</w:t>
      </w:r>
      <w:r w:rsidRPr="000D6BD0">
        <w:rPr>
          <w:rFonts w:cs="Arial"/>
          <w:b/>
          <w:sz w:val="28"/>
          <w:szCs w:val="28"/>
        </w:rPr>
        <w:t xml:space="preserve"> </w:t>
      </w:r>
      <w:r>
        <w:rPr>
          <w:rFonts w:cs="Arial"/>
          <w:b/>
          <w:sz w:val="28"/>
          <w:szCs w:val="28"/>
        </w:rPr>
        <w:t>“</w:t>
      </w:r>
      <w:r w:rsidRPr="005A21CF">
        <w:rPr>
          <w:rFonts w:cs="Arial"/>
          <w:b/>
          <w:iCs/>
          <w:sz w:val="28"/>
          <w:szCs w:val="28"/>
        </w:rPr>
        <w:t>Nelle scuole in cui vige</w:t>
      </w:r>
      <w:r>
        <w:rPr>
          <w:rFonts w:cs="Arial"/>
          <w:b/>
          <w:iCs/>
          <w:sz w:val="28"/>
          <w:szCs w:val="28"/>
        </w:rPr>
        <w:t xml:space="preserve"> il </w:t>
      </w:r>
      <w:r w:rsidRPr="005A21CF">
        <w:rPr>
          <w:rFonts w:cs="Arial"/>
          <w:b/>
          <w:iCs/>
          <w:sz w:val="28"/>
          <w:szCs w:val="28"/>
        </w:rPr>
        <w:t>Certificato COVID i test restino gratuiti</w:t>
      </w:r>
      <w:r>
        <w:rPr>
          <w:rFonts w:cs="Arial"/>
          <w:b/>
          <w:sz w:val="28"/>
          <w:szCs w:val="28"/>
        </w:rPr>
        <w:t>”</w:t>
      </w:r>
    </w:p>
    <w:p w:rsidR="005A21CF" w:rsidRPr="00D63171" w:rsidRDefault="005A21CF" w:rsidP="00935547">
      <w:pPr>
        <w:pStyle w:val="StandardRisoluzionedelConsigliodiStato"/>
        <w:ind w:right="-1"/>
      </w:pPr>
    </w:p>
    <w:p w:rsidR="001520C0" w:rsidRDefault="001520C0" w:rsidP="00935547">
      <w:pPr>
        <w:pStyle w:val="StandardRisoluzionedelConsigliodiStato"/>
        <w:ind w:right="-1"/>
        <w:rPr>
          <w:szCs w:val="24"/>
        </w:rPr>
      </w:pPr>
    </w:p>
    <w:p w:rsidR="005A21CF" w:rsidRPr="005A21CF" w:rsidRDefault="005A21CF" w:rsidP="00935547">
      <w:pPr>
        <w:pStyle w:val="StandardRisoluzionedelConsigliodiStato"/>
        <w:ind w:right="-1"/>
        <w:rPr>
          <w:szCs w:val="24"/>
        </w:rPr>
      </w:pPr>
      <w:r w:rsidRPr="005A21CF">
        <w:rPr>
          <w:szCs w:val="24"/>
        </w:rPr>
        <w:t>Signor Presidente,</w:t>
      </w:r>
    </w:p>
    <w:p w:rsidR="005A21CF" w:rsidRPr="005A21CF" w:rsidRDefault="005A21CF" w:rsidP="00935547">
      <w:pPr>
        <w:rPr>
          <w:sz w:val="24"/>
          <w:szCs w:val="24"/>
        </w:rPr>
      </w:pPr>
      <w:r w:rsidRPr="005A21CF">
        <w:rPr>
          <w:sz w:val="24"/>
          <w:szCs w:val="24"/>
        </w:rPr>
        <w:t>signore e signori deputati,</w:t>
      </w:r>
    </w:p>
    <w:p w:rsidR="005A21CF" w:rsidRPr="005A21CF" w:rsidRDefault="005A21CF" w:rsidP="00935547">
      <w:pPr>
        <w:rPr>
          <w:sz w:val="24"/>
          <w:szCs w:val="24"/>
        </w:rPr>
      </w:pPr>
    </w:p>
    <w:p w:rsidR="005A21CF" w:rsidRPr="005A21CF" w:rsidRDefault="005A21CF" w:rsidP="005A21CF">
      <w:pPr>
        <w:rPr>
          <w:sz w:val="24"/>
          <w:szCs w:val="24"/>
        </w:rPr>
      </w:pPr>
      <w:r w:rsidRPr="005A21CF">
        <w:rPr>
          <w:sz w:val="24"/>
          <w:szCs w:val="24"/>
        </w:rPr>
        <w:t>abbiamo esaminato la mozione del 22 settembre 2021 presentata da Massimiliano Ay e Lea Ferrari, con la quale, rifacendosi alla decisione del Consiglio federale che dallo scorso settembre ha previsto la possibilità per gli atenei di introdurre l’obbligo di esibire un certificato COVID per la frequenza dei corsi universitari, si chiede che in Ticino i test salivari possano rimanere gratuiti per gli studenti delle scuole universitarie ticinesi.</w:t>
      </w:r>
    </w:p>
    <w:p w:rsidR="005A21CF" w:rsidRPr="005A21CF" w:rsidRDefault="005A21CF" w:rsidP="005A21CF">
      <w:pPr>
        <w:rPr>
          <w:rFonts w:ascii="Calibri" w:hAnsi="Calibri"/>
          <w:sz w:val="24"/>
          <w:szCs w:val="24"/>
        </w:rPr>
      </w:pPr>
    </w:p>
    <w:p w:rsidR="005A21CF" w:rsidRPr="005A21CF" w:rsidRDefault="005A21CF" w:rsidP="005A21CF">
      <w:pPr>
        <w:rPr>
          <w:sz w:val="24"/>
          <w:szCs w:val="24"/>
        </w:rPr>
      </w:pPr>
      <w:r w:rsidRPr="005A21CF">
        <w:rPr>
          <w:sz w:val="24"/>
          <w:szCs w:val="24"/>
        </w:rPr>
        <w:t xml:space="preserve">Siccome il Consiglio federale prevede dal 17 febbraio 2022 di abrogare la possibilità di far capo al certificato COVID per le scuole terziarie, sia che il prossimo 16 febbraio venga adottata la variante 1 messa in consultazione il 2 febbraio scorso, sia che venga adottata la variante 2, la richiesta della mozione risulta superata dagli eventi. </w:t>
      </w:r>
    </w:p>
    <w:p w:rsidR="005A21CF" w:rsidRPr="005A21CF" w:rsidRDefault="005A21CF" w:rsidP="005A21CF">
      <w:pPr>
        <w:rPr>
          <w:sz w:val="24"/>
          <w:szCs w:val="24"/>
        </w:rPr>
      </w:pPr>
    </w:p>
    <w:p w:rsidR="005A21CF" w:rsidRPr="005A21CF" w:rsidRDefault="005A21CF" w:rsidP="005A21CF">
      <w:pPr>
        <w:rPr>
          <w:sz w:val="24"/>
          <w:szCs w:val="24"/>
        </w:rPr>
      </w:pPr>
      <w:r w:rsidRPr="005A21CF">
        <w:rPr>
          <w:sz w:val="24"/>
          <w:szCs w:val="24"/>
        </w:rPr>
        <w:t xml:space="preserve">In questo senso </w:t>
      </w:r>
      <w:r w:rsidR="006305A2">
        <w:rPr>
          <w:sz w:val="24"/>
          <w:szCs w:val="24"/>
        </w:rPr>
        <w:t xml:space="preserve">la mozione </w:t>
      </w:r>
      <w:r w:rsidRPr="005A21CF">
        <w:rPr>
          <w:sz w:val="24"/>
          <w:szCs w:val="24"/>
        </w:rPr>
        <w:t>è quindi da considerare evasa siccome divenuta non più attuale.</w:t>
      </w:r>
    </w:p>
    <w:p w:rsidR="005A21CF" w:rsidRPr="005A21CF" w:rsidRDefault="005A21CF" w:rsidP="00935547">
      <w:pPr>
        <w:rPr>
          <w:sz w:val="24"/>
          <w:szCs w:val="24"/>
        </w:rPr>
      </w:pPr>
    </w:p>
    <w:p w:rsidR="005A21CF" w:rsidRPr="005A21CF" w:rsidRDefault="005A21CF" w:rsidP="00935547">
      <w:pPr>
        <w:rPr>
          <w:sz w:val="24"/>
          <w:szCs w:val="24"/>
        </w:rPr>
      </w:pPr>
    </w:p>
    <w:p w:rsidR="005A21CF" w:rsidRPr="005A21CF" w:rsidRDefault="005A21CF" w:rsidP="00935547">
      <w:pPr>
        <w:rPr>
          <w:sz w:val="24"/>
          <w:szCs w:val="24"/>
        </w:rPr>
      </w:pPr>
      <w:r w:rsidRPr="005A21CF">
        <w:rPr>
          <w:sz w:val="24"/>
          <w:szCs w:val="24"/>
        </w:rPr>
        <w:t>Vogliate gradire, signor Presidente, signore e signori deputati, l’espressione della nostra massima stima.</w:t>
      </w:r>
    </w:p>
    <w:p w:rsidR="005A21CF" w:rsidRPr="005A21CF" w:rsidRDefault="005A21CF" w:rsidP="00935547">
      <w:pPr>
        <w:rPr>
          <w:sz w:val="24"/>
          <w:szCs w:val="24"/>
        </w:rPr>
      </w:pPr>
    </w:p>
    <w:p w:rsidR="005A21CF" w:rsidRPr="005A21CF" w:rsidRDefault="005A21CF" w:rsidP="00935547">
      <w:pPr>
        <w:rPr>
          <w:sz w:val="24"/>
          <w:szCs w:val="24"/>
        </w:rPr>
      </w:pPr>
    </w:p>
    <w:p w:rsidR="005A21CF" w:rsidRPr="005A21CF" w:rsidRDefault="005A21CF" w:rsidP="00935547">
      <w:pPr>
        <w:rPr>
          <w:sz w:val="24"/>
          <w:szCs w:val="24"/>
        </w:rPr>
      </w:pPr>
      <w:r w:rsidRPr="005A21CF">
        <w:rPr>
          <w:sz w:val="24"/>
          <w:szCs w:val="24"/>
        </w:rPr>
        <w:t>Per il Consiglio di Stato</w:t>
      </w:r>
    </w:p>
    <w:p w:rsidR="005A21CF" w:rsidRPr="005A21CF" w:rsidRDefault="005A21CF" w:rsidP="00935547">
      <w:pPr>
        <w:rPr>
          <w:sz w:val="24"/>
          <w:szCs w:val="24"/>
        </w:rPr>
      </w:pPr>
    </w:p>
    <w:p w:rsidR="005A21CF" w:rsidRPr="005A21CF" w:rsidRDefault="005A21CF" w:rsidP="00935547">
      <w:pPr>
        <w:rPr>
          <w:sz w:val="24"/>
          <w:szCs w:val="24"/>
        </w:rPr>
      </w:pPr>
      <w:r w:rsidRPr="005A21CF">
        <w:rPr>
          <w:sz w:val="24"/>
          <w:szCs w:val="24"/>
        </w:rPr>
        <w:t>Il Presidente: Manuele Bertoli</w:t>
      </w:r>
    </w:p>
    <w:p w:rsidR="005A21CF" w:rsidRPr="00705CE3" w:rsidRDefault="005A21CF" w:rsidP="00935547">
      <w:pPr>
        <w:rPr>
          <w:sz w:val="24"/>
          <w:szCs w:val="24"/>
        </w:rPr>
      </w:pPr>
      <w:r w:rsidRPr="005A21CF">
        <w:rPr>
          <w:sz w:val="24"/>
          <w:szCs w:val="24"/>
        </w:rPr>
        <w:t>Il Cancelliere: Arnoldo Coduri</w:t>
      </w:r>
    </w:p>
    <w:p w:rsidR="005A21CF" w:rsidRPr="00705CE3" w:rsidRDefault="005A21CF" w:rsidP="00935547">
      <w:pPr>
        <w:rPr>
          <w:sz w:val="24"/>
          <w:szCs w:val="24"/>
        </w:rPr>
      </w:pPr>
    </w:p>
    <w:p w:rsidR="005A21CF" w:rsidRPr="00705CE3" w:rsidRDefault="005A21CF" w:rsidP="00935547">
      <w:pPr>
        <w:rPr>
          <w:sz w:val="24"/>
          <w:szCs w:val="24"/>
        </w:rPr>
      </w:pPr>
    </w:p>
    <w:p w:rsidR="005A21CF" w:rsidRDefault="005A21CF" w:rsidP="00935547">
      <w:pPr>
        <w:rPr>
          <w:sz w:val="24"/>
          <w:szCs w:val="24"/>
        </w:rPr>
      </w:pPr>
    </w:p>
    <w:p w:rsidR="00A94790" w:rsidRDefault="00A94790" w:rsidP="00935547">
      <w:pPr>
        <w:rPr>
          <w:sz w:val="24"/>
          <w:szCs w:val="24"/>
        </w:rPr>
      </w:pPr>
    </w:p>
    <w:p w:rsidR="009453B2" w:rsidRDefault="009453B2" w:rsidP="00935547">
      <w:pPr>
        <w:rPr>
          <w:sz w:val="24"/>
          <w:szCs w:val="24"/>
        </w:rPr>
      </w:pPr>
    </w:p>
    <w:p w:rsidR="009453B2" w:rsidRDefault="009453B2" w:rsidP="00935547">
      <w:pPr>
        <w:rPr>
          <w:sz w:val="24"/>
          <w:szCs w:val="24"/>
        </w:rPr>
      </w:pPr>
    </w:p>
    <w:p w:rsidR="009453B2" w:rsidRDefault="009453B2" w:rsidP="00935547">
      <w:pPr>
        <w:rPr>
          <w:sz w:val="24"/>
          <w:szCs w:val="24"/>
        </w:rPr>
      </w:pPr>
    </w:p>
    <w:p w:rsidR="00A94790" w:rsidRDefault="00A94790" w:rsidP="00935547">
      <w:pPr>
        <w:rPr>
          <w:sz w:val="24"/>
          <w:szCs w:val="24"/>
        </w:rPr>
      </w:pPr>
    </w:p>
    <w:p w:rsidR="00A94790" w:rsidRDefault="00A94790" w:rsidP="00935547">
      <w:pPr>
        <w:rPr>
          <w:sz w:val="24"/>
          <w:szCs w:val="24"/>
        </w:rPr>
      </w:pPr>
    </w:p>
    <w:p w:rsidR="00A94790" w:rsidRDefault="00A94790" w:rsidP="00935547">
      <w:pPr>
        <w:rPr>
          <w:sz w:val="24"/>
          <w:szCs w:val="24"/>
        </w:rPr>
      </w:pPr>
    </w:p>
    <w:p w:rsidR="00A94790" w:rsidRPr="00705CE3" w:rsidRDefault="00A94790" w:rsidP="00935547">
      <w:pPr>
        <w:rPr>
          <w:sz w:val="24"/>
          <w:szCs w:val="24"/>
        </w:rPr>
      </w:pPr>
    </w:p>
    <w:p w:rsidR="005A21CF" w:rsidRPr="00705CE3" w:rsidRDefault="005A21CF" w:rsidP="00935547">
      <w:pPr>
        <w:rPr>
          <w:sz w:val="24"/>
          <w:szCs w:val="24"/>
        </w:rPr>
      </w:pPr>
      <w:r w:rsidRPr="00705CE3">
        <w:rPr>
          <w:sz w:val="24"/>
          <w:szCs w:val="24"/>
          <w:u w:val="single"/>
        </w:rPr>
        <w:t>Allegat</w:t>
      </w:r>
      <w:r>
        <w:rPr>
          <w:sz w:val="24"/>
          <w:szCs w:val="24"/>
          <w:u w:val="single"/>
        </w:rPr>
        <w:t>o</w:t>
      </w:r>
      <w:r w:rsidRPr="00705CE3">
        <w:rPr>
          <w:sz w:val="24"/>
          <w:szCs w:val="24"/>
        </w:rPr>
        <w:t>:</w:t>
      </w:r>
    </w:p>
    <w:p w:rsidR="005A21CF" w:rsidRDefault="005A21CF" w:rsidP="00935547">
      <w:pPr>
        <w:rPr>
          <w:sz w:val="24"/>
          <w:szCs w:val="24"/>
        </w:rPr>
      </w:pPr>
      <w:r>
        <w:rPr>
          <w:sz w:val="24"/>
          <w:szCs w:val="24"/>
        </w:rPr>
        <w:t xml:space="preserve">- Mozione </w:t>
      </w:r>
      <w:r w:rsidRPr="005A21CF">
        <w:rPr>
          <w:sz w:val="24"/>
          <w:szCs w:val="24"/>
        </w:rPr>
        <w:t xml:space="preserve">22 settembre </w:t>
      </w:r>
      <w:r>
        <w:rPr>
          <w:sz w:val="24"/>
          <w:szCs w:val="24"/>
        </w:rPr>
        <w:t>2021</w:t>
      </w:r>
    </w:p>
    <w:p w:rsidR="003D15FC" w:rsidRPr="00131EA9" w:rsidRDefault="003D15FC" w:rsidP="003D15FC">
      <w:pPr>
        <w:spacing w:after="120"/>
        <w:rPr>
          <w:rFonts w:cs="Arial"/>
          <w:b/>
        </w:rPr>
      </w:pPr>
      <w:bookmarkStart w:id="0" w:name="_GoBack"/>
      <w:r w:rsidRPr="00131EA9">
        <w:rPr>
          <w:rFonts w:cs="Arial"/>
          <w:b/>
        </w:rPr>
        <w:lastRenderedPageBreak/>
        <w:t>MOZIONE</w:t>
      </w:r>
    </w:p>
    <w:p w:rsidR="003D15FC" w:rsidRPr="00131EA9" w:rsidRDefault="003D15FC" w:rsidP="003D15FC">
      <w:pPr>
        <w:rPr>
          <w:rFonts w:cs="Arial"/>
          <w:bCs/>
        </w:rPr>
      </w:pPr>
    </w:p>
    <w:p w:rsidR="003D15FC" w:rsidRPr="00131EA9" w:rsidRDefault="003D15FC" w:rsidP="003D15FC">
      <w:pPr>
        <w:spacing w:after="120"/>
        <w:rPr>
          <w:rFonts w:cs="Arial"/>
          <w:u w:val="single"/>
        </w:rPr>
      </w:pPr>
      <w:r w:rsidRPr="00131EA9">
        <w:rPr>
          <w:rFonts w:cs="Arial"/>
          <w:b/>
          <w:bCs/>
          <w:u w:val="single"/>
        </w:rPr>
        <w:t>Nelle scuole in cui vige il Certificato COVID i test restino gratuiti</w:t>
      </w:r>
    </w:p>
    <w:p w:rsidR="003D15FC" w:rsidRPr="00131EA9" w:rsidRDefault="003D15FC" w:rsidP="003D15FC">
      <w:pPr>
        <w:rPr>
          <w:rFonts w:cs="Arial"/>
        </w:rPr>
      </w:pPr>
    </w:p>
    <w:p w:rsidR="003D15FC" w:rsidRPr="00131EA9" w:rsidRDefault="003D15FC" w:rsidP="003D15FC">
      <w:pPr>
        <w:rPr>
          <w:rFonts w:cs="Arial"/>
        </w:rPr>
      </w:pPr>
      <w:r w:rsidRPr="00131EA9">
        <w:rPr>
          <w:rFonts w:cs="Arial"/>
        </w:rPr>
        <w:t>del 22 settembre 2021</w:t>
      </w:r>
    </w:p>
    <w:p w:rsidR="003D15FC" w:rsidRPr="00131EA9" w:rsidRDefault="003D15FC" w:rsidP="003D15FC">
      <w:pPr>
        <w:rPr>
          <w:rFonts w:cs="Arial"/>
        </w:rPr>
      </w:pPr>
    </w:p>
    <w:p w:rsidR="003D15FC" w:rsidRPr="00131EA9" w:rsidRDefault="003D15FC" w:rsidP="003D15FC">
      <w:pPr>
        <w:rPr>
          <w:rFonts w:cs="Arial"/>
        </w:rPr>
      </w:pPr>
    </w:p>
    <w:p w:rsidR="003D15FC" w:rsidRPr="00131EA9" w:rsidRDefault="003D15FC" w:rsidP="003D15FC">
      <w:pPr>
        <w:rPr>
          <w:rFonts w:cs="Arial"/>
        </w:rPr>
      </w:pPr>
      <w:r w:rsidRPr="00131EA9">
        <w:rPr>
          <w:rFonts w:cs="Arial"/>
        </w:rPr>
        <w:t>La decisione adottata dal Consiglio federale circa l’estensione del Certificato COVID sta suscitando molto dibattito nel Paese dividendo orizzontalmente la popolazione in modo a nostro avviso preoccupante. E ciò, soprattutto da quando è risultato chiaro che tale certificato diventa necessario addirittura per frequentare i corsi universitari. A tal proposito segnaliamo la posizione espressa dal Sindacato Indipendente degli Studenti e Apprendisti (</w:t>
      </w:r>
      <w:proofErr w:type="spellStart"/>
      <w:r w:rsidRPr="00131EA9">
        <w:rPr>
          <w:rFonts w:cs="Arial"/>
        </w:rPr>
        <w:t>SISA</w:t>
      </w:r>
      <w:proofErr w:type="spellEnd"/>
      <w:r w:rsidRPr="00131EA9">
        <w:rPr>
          <w:rFonts w:cs="Arial"/>
        </w:rPr>
        <w:t xml:space="preserve">) che si oppone a questa misura in quanto lesiva del “diritto allo studio e l’universalità dell’accesso all’istruzione” poiché essa di fatto impone “le lezioni a distanza tanto a coloro che hanno deciso coscientemente di non vaccinarsi quanto a coloro che non hanno ancora deciso se sottoporsi alla vaccinazione. Ci si trova pertanto in una situazione senza precedenti, che creerebbe degli studenti di serie A – che possono frequentare le lezioni in presenza - e di serie B – che saranno obbligati a frequentare le lezioni a distanza”. La </w:t>
      </w:r>
      <w:proofErr w:type="spellStart"/>
      <w:r w:rsidRPr="00131EA9">
        <w:rPr>
          <w:rFonts w:cs="Arial"/>
          <w:i/>
          <w:iCs/>
        </w:rPr>
        <w:t>Conférence</w:t>
      </w:r>
      <w:proofErr w:type="spellEnd"/>
      <w:r w:rsidRPr="00131EA9">
        <w:rPr>
          <w:rFonts w:cs="Arial"/>
          <w:i/>
          <w:iCs/>
        </w:rPr>
        <w:t xml:space="preserve"> </w:t>
      </w:r>
      <w:proofErr w:type="spellStart"/>
      <w:r w:rsidRPr="00131EA9">
        <w:rPr>
          <w:rFonts w:cs="Arial"/>
          <w:i/>
          <w:iCs/>
        </w:rPr>
        <w:t>Universitaire</w:t>
      </w:r>
      <w:proofErr w:type="spellEnd"/>
      <w:r w:rsidRPr="00131EA9">
        <w:rPr>
          <w:rFonts w:cs="Arial"/>
          <w:i/>
          <w:iCs/>
        </w:rPr>
        <w:t xml:space="preserve"> </w:t>
      </w:r>
      <w:proofErr w:type="spellStart"/>
      <w:r w:rsidRPr="00131EA9">
        <w:rPr>
          <w:rFonts w:cs="Arial"/>
          <w:i/>
          <w:iCs/>
        </w:rPr>
        <w:t>des</w:t>
      </w:r>
      <w:proofErr w:type="spellEnd"/>
      <w:r w:rsidRPr="00131EA9">
        <w:rPr>
          <w:rFonts w:cs="Arial"/>
          <w:i/>
          <w:iCs/>
        </w:rPr>
        <w:t xml:space="preserve"> </w:t>
      </w:r>
      <w:proofErr w:type="spellStart"/>
      <w:r w:rsidRPr="00131EA9">
        <w:rPr>
          <w:rFonts w:cs="Arial"/>
          <w:i/>
          <w:iCs/>
        </w:rPr>
        <w:t>Associations</w:t>
      </w:r>
      <w:proofErr w:type="spellEnd"/>
      <w:r w:rsidRPr="00131EA9">
        <w:rPr>
          <w:rFonts w:cs="Arial"/>
          <w:i/>
          <w:iCs/>
        </w:rPr>
        <w:t xml:space="preserve"> d’</w:t>
      </w:r>
      <w:proofErr w:type="spellStart"/>
      <w:r w:rsidRPr="00131EA9">
        <w:rPr>
          <w:rFonts w:cs="Arial"/>
          <w:i/>
          <w:iCs/>
        </w:rPr>
        <w:t>Etudiants</w:t>
      </w:r>
      <w:proofErr w:type="spellEnd"/>
      <w:r w:rsidRPr="00131EA9">
        <w:rPr>
          <w:rFonts w:cs="Arial"/>
          <w:i/>
          <w:iCs/>
        </w:rPr>
        <w:t xml:space="preserve"> </w:t>
      </w:r>
      <w:r w:rsidRPr="00131EA9">
        <w:rPr>
          <w:rFonts w:cs="Arial"/>
        </w:rPr>
        <w:t>(</w:t>
      </w:r>
      <w:proofErr w:type="spellStart"/>
      <w:r w:rsidRPr="00131EA9">
        <w:rPr>
          <w:rFonts w:cs="Arial"/>
        </w:rPr>
        <w:t>CUAE</w:t>
      </w:r>
      <w:proofErr w:type="spellEnd"/>
      <w:r w:rsidRPr="00131EA9">
        <w:rPr>
          <w:rFonts w:cs="Arial"/>
        </w:rPr>
        <w:t xml:space="preserve">), il sindacato studentesco di </w:t>
      </w:r>
      <w:proofErr w:type="spellStart"/>
      <w:r w:rsidRPr="00131EA9">
        <w:rPr>
          <w:rFonts w:cs="Arial"/>
        </w:rPr>
        <w:t>Gineva</w:t>
      </w:r>
      <w:proofErr w:type="spellEnd"/>
      <w:r w:rsidRPr="00131EA9">
        <w:rPr>
          <w:rFonts w:cs="Arial"/>
        </w:rPr>
        <w:t xml:space="preserve">, ha sottolineato come “dover sacrificare il libero accesso all'educazione e all'informazione per contenere la circolazione del virus è scioccante e rivoltante”. </w:t>
      </w:r>
    </w:p>
    <w:p w:rsidR="003D15FC" w:rsidRPr="00131EA9" w:rsidRDefault="003D15FC" w:rsidP="003D15FC">
      <w:pPr>
        <w:rPr>
          <w:rFonts w:cs="Arial"/>
        </w:rPr>
      </w:pPr>
    </w:p>
    <w:p w:rsidR="003D15FC" w:rsidRPr="00131EA9" w:rsidRDefault="003D15FC" w:rsidP="003D15FC">
      <w:pPr>
        <w:rPr>
          <w:rFonts w:cs="Arial"/>
        </w:rPr>
      </w:pPr>
      <w:r w:rsidRPr="00131EA9">
        <w:rPr>
          <w:rFonts w:cs="Arial"/>
        </w:rPr>
        <w:t>Il Partito Comunista aveva contestato la decisione del Consiglio federale di non garantire più la gratuità dei test per il COVID-19 a partire dal 1° ottobre come una misura di fatto anti-sociale che va a colpire uno strumento utile ad arginare la trasmissibilità del virus, auspicando che tutti gli strumenti sanitari atti a contenere il virus venissero garantiti gratuitamente. Il sindacato studentesco conferma che “ad aggravare la situazione troviamo la decisione di sospendere la gratuità del test rapido antigenico, riducendo di fatto l’accessibilità a questo Certificato e creando una pericolosa discriminazione tra chi può e chi non può permettersi il test” e rivendica che “nelle università vengano svolti regolarmente dei test di massa, salivari e campionati. In alternativa, si mantengano gratuiti i test rapidi antigienici e si allestiscano dei capannoni per testarsi al rientro dal weekend all’entrata delle università! Non possiamo tollerare che si definiscano degli studenti di serie A e di serie B sulla base di una distinzione sanitaria (che peraltro non sottostà a nessun obbligo di legge): studiare è un diritto fondamentale di ogni cittadino, le autorità devono mettere a disposizione tutti gli strumenti per garantirlo anche in tempo di pandemia!”</w:t>
      </w:r>
    </w:p>
    <w:p w:rsidR="003D15FC" w:rsidRPr="00131EA9" w:rsidRDefault="003D15FC" w:rsidP="003D15FC">
      <w:pPr>
        <w:rPr>
          <w:rFonts w:cs="Arial"/>
        </w:rPr>
      </w:pPr>
    </w:p>
    <w:p w:rsidR="003D15FC" w:rsidRPr="00131EA9" w:rsidRDefault="003D15FC" w:rsidP="003D15FC">
      <w:pPr>
        <w:rPr>
          <w:rFonts w:cs="Arial"/>
        </w:rPr>
      </w:pPr>
      <w:r w:rsidRPr="00131EA9">
        <w:rPr>
          <w:rFonts w:cs="Arial"/>
        </w:rPr>
        <w:t>Abbiamo preso atto che a partire dall’inizio dell’anno accademico i test salivari rimarranno gratuiti per gli studenti dell'Università di Ginevra (</w:t>
      </w:r>
      <w:proofErr w:type="spellStart"/>
      <w:r w:rsidRPr="00131EA9">
        <w:rPr>
          <w:rFonts w:cs="Arial"/>
        </w:rPr>
        <w:t>Unige</w:t>
      </w:r>
      <w:proofErr w:type="spellEnd"/>
      <w:r w:rsidRPr="00131EA9">
        <w:rPr>
          <w:rFonts w:cs="Arial"/>
        </w:rPr>
        <w:t>), delle Università di Scienze Applicate (</w:t>
      </w:r>
      <w:proofErr w:type="spellStart"/>
      <w:r w:rsidRPr="00131EA9">
        <w:rPr>
          <w:rFonts w:cs="Arial"/>
        </w:rPr>
        <w:t>HES</w:t>
      </w:r>
      <w:proofErr w:type="spellEnd"/>
      <w:r w:rsidRPr="00131EA9">
        <w:rPr>
          <w:rFonts w:cs="Arial"/>
        </w:rPr>
        <w:t>) e dell’Istituto di Alti Studi Internazionali (</w:t>
      </w:r>
      <w:proofErr w:type="spellStart"/>
      <w:r w:rsidRPr="00131EA9">
        <w:rPr>
          <w:rFonts w:cs="Arial"/>
        </w:rPr>
        <w:t>IHEID</w:t>
      </w:r>
      <w:proofErr w:type="spellEnd"/>
      <w:r w:rsidRPr="00131EA9">
        <w:rPr>
          <w:rFonts w:cs="Arial"/>
        </w:rPr>
        <w:t xml:space="preserve">). Si tratta di una misura adottata sul piano cantonale (fra l’altro recepita anche dalle autorità del Canton Vaud), frutto di un accordo fra l’Ufficio del medico cantonale ginevrino e i centri accademici citati, sotto l’egida del Consiglio di Stato del Canton Ginevra. </w:t>
      </w:r>
    </w:p>
    <w:p w:rsidR="003D15FC" w:rsidRPr="00131EA9" w:rsidRDefault="003D15FC" w:rsidP="003D15FC">
      <w:pPr>
        <w:rPr>
          <w:rFonts w:cs="Arial"/>
        </w:rPr>
      </w:pPr>
    </w:p>
    <w:p w:rsidR="003D15FC" w:rsidRPr="00131EA9" w:rsidRDefault="003D15FC" w:rsidP="003D15FC">
      <w:pPr>
        <w:rPr>
          <w:rFonts w:cs="Arial"/>
        </w:rPr>
      </w:pPr>
      <w:r w:rsidRPr="00131EA9">
        <w:rPr>
          <w:rFonts w:cs="Arial"/>
          <w:b/>
          <w:bCs/>
        </w:rPr>
        <w:t xml:space="preserve">Alla luce di ciò, con questa mozione, invitiamo il Consiglio di Stato del Canton Ticino ad attivarsi subito con la </w:t>
      </w:r>
      <w:proofErr w:type="spellStart"/>
      <w:r w:rsidRPr="00131EA9">
        <w:rPr>
          <w:rFonts w:cs="Arial"/>
          <w:b/>
          <w:bCs/>
        </w:rPr>
        <w:t>SUPSI</w:t>
      </w:r>
      <w:proofErr w:type="spellEnd"/>
      <w:r w:rsidRPr="00131EA9">
        <w:rPr>
          <w:rFonts w:cs="Arial"/>
          <w:b/>
          <w:bCs/>
        </w:rPr>
        <w:t xml:space="preserve"> (ed eventualmente con l’USI) per adottare le stesse misure dei cantoni di Ginevra e Vaud.</w:t>
      </w:r>
    </w:p>
    <w:p w:rsidR="003D15FC" w:rsidRPr="00131EA9" w:rsidRDefault="003D15FC" w:rsidP="003D15FC">
      <w:pPr>
        <w:rPr>
          <w:rFonts w:cs="Arial"/>
        </w:rPr>
      </w:pPr>
    </w:p>
    <w:p w:rsidR="003D15FC" w:rsidRPr="00131EA9" w:rsidRDefault="003D15FC" w:rsidP="003D15FC">
      <w:pPr>
        <w:rPr>
          <w:rFonts w:cs="Arial"/>
        </w:rPr>
      </w:pPr>
    </w:p>
    <w:p w:rsidR="003D15FC" w:rsidRPr="00131EA9" w:rsidRDefault="003D15FC" w:rsidP="003D15FC">
      <w:pPr>
        <w:rPr>
          <w:rFonts w:cs="Arial"/>
        </w:rPr>
      </w:pPr>
      <w:r w:rsidRPr="00131EA9">
        <w:rPr>
          <w:rFonts w:cs="Arial"/>
        </w:rPr>
        <w:t>Massimiliano Ay e Lea Ferrari</w:t>
      </w:r>
    </w:p>
    <w:bookmarkEnd w:id="0"/>
    <w:p w:rsidR="003D15FC" w:rsidRPr="00131EA9" w:rsidRDefault="003D15FC" w:rsidP="00935547"/>
    <w:sectPr w:rsidR="003D15FC" w:rsidRPr="00131EA9" w:rsidSect="002E0B01">
      <w:headerReference w:type="default" r:id="rId14"/>
      <w:footerReference w:type="default" r:id="rId15"/>
      <w:headerReference w:type="first" r:id="rId16"/>
      <w:footerReference w:type="first" r:id="rId17"/>
      <w:pgSz w:w="11906" w:h="16838" w:code="9"/>
      <w:pgMar w:top="1985" w:right="707"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DB" w:rsidRDefault="005501DB" w:rsidP="00F657BF">
      <w:r>
        <w:separator/>
      </w:r>
    </w:p>
  </w:endnote>
  <w:endnote w:type="continuationSeparator" w:id="0">
    <w:p w:rsidR="005501DB" w:rsidRDefault="005501D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131EA9" w:rsidP="00912E34">
          <w:pPr>
            <w:tabs>
              <w:tab w:val="center" w:pos="2382"/>
            </w:tabs>
          </w:pPr>
        </w:p>
      </w:tc>
      <w:tc>
        <w:tcPr>
          <w:tcW w:w="721" w:type="dxa"/>
        </w:tcPr>
        <w:p w:rsidR="00912E34" w:rsidRPr="003D1008" w:rsidRDefault="005501DB"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11"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501DB"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2"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131EA9"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131EA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DB" w:rsidRDefault="005501DB" w:rsidP="00F657BF">
      <w:r>
        <w:separator/>
      </w:r>
    </w:p>
  </w:footnote>
  <w:footnote w:type="continuationSeparator" w:id="0">
    <w:p w:rsidR="005501DB" w:rsidRDefault="005501DB"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CAD724E-893F-4687-8AD0-0D5278944914}"/>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7E5F95"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5501DB"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31EA9">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31EA9">
            <w:rPr>
              <w:noProof/>
              <w:sz w:val="24"/>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CAD724E-893F-4687-8AD0-0D5278944914}"/>
          <w:text w:multiLine="1"/>
        </w:sdtPr>
        <w:sdtEndPr/>
        <w:sdtContent>
          <w:tc>
            <w:tcPr>
              <w:tcW w:w="8383" w:type="dxa"/>
              <w:tcBorders>
                <w:left w:val="single" w:sz="4" w:space="0" w:color="auto"/>
              </w:tcBorders>
              <w:tcMar>
                <w:top w:w="0" w:type="dxa"/>
                <w:left w:w="142" w:type="dxa"/>
              </w:tcMar>
            </w:tcPr>
            <w:p w:rsidR="005012EC" w:rsidRPr="00E8185F" w:rsidRDefault="00ED5338"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 n. 8111 del 9 febbraio 2022</w:t>
              </w:r>
            </w:p>
          </w:tc>
        </w:sdtContent>
      </w:sdt>
      <w:tc>
        <w:tcPr>
          <w:tcW w:w="1710" w:type="dxa"/>
          <w:tcBorders>
            <w:top w:val="single" w:sz="4" w:space="0" w:color="auto"/>
          </w:tcBorders>
        </w:tcPr>
        <w:p w:rsidR="005012EC" w:rsidRPr="00E043A3" w:rsidRDefault="00131EA9" w:rsidP="00662409">
          <w:pPr>
            <w:pStyle w:val="InvisibleLine"/>
            <w:rPr>
              <w:lang w:val="de-DE"/>
            </w:rPr>
          </w:pPr>
        </w:p>
      </w:tc>
    </w:tr>
  </w:tbl>
  <w:p w:rsidR="00F657BF" w:rsidRPr="00980362" w:rsidRDefault="005501DB"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CAD724E-893F-4687-8AD0-0D5278944914}"/>
                            <w:text w:multiLine="1"/>
                          </w:sdtPr>
                          <w:sdtEndPr/>
                          <w:sdtContent>
                            <w:p w:rsidR="008065E8" w:rsidRPr="00411371" w:rsidRDefault="005501DB"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DFE6E43-9FC0-41ED-B88E-D40C636E27E0}"/>
                      <w:text w:multiLine="1"/>
                    </w:sdtPr>
                    <w:sdtEndPr/>
                    <w:sdtContent>
                      <w:p w:rsidR="008065E8" w:rsidRPr="00411371" w:rsidRDefault="005501DB"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75"/>
      <w:gridCol w:w="2281"/>
      <w:gridCol w:w="1350"/>
      <w:gridCol w:w="765"/>
      <w:gridCol w:w="429"/>
      <w:gridCol w:w="4058"/>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131EA9" w:rsidP="00D07D6E">
          <w:pPr>
            <w:pStyle w:val="InvisibleLine"/>
            <w:ind w:left="150"/>
            <w:rPr>
              <w:sz w:val="16"/>
            </w:rPr>
          </w:pPr>
        </w:p>
      </w:tc>
      <w:tc>
        <w:tcPr>
          <w:tcW w:w="373" w:type="pct"/>
          <w:tcBorders>
            <w:top w:val="nil"/>
            <w:bottom w:val="single" w:sz="4" w:space="0" w:color="auto"/>
          </w:tcBorders>
          <w:vAlign w:val="bottom"/>
        </w:tcPr>
        <w:p w:rsidR="00662409" w:rsidRPr="003108C0" w:rsidRDefault="00131EA9" w:rsidP="00D07D6E">
          <w:pPr>
            <w:pStyle w:val="Level"/>
            <w:ind w:left="150"/>
            <w:rPr>
              <w:sz w:val="16"/>
            </w:rPr>
          </w:pPr>
        </w:p>
      </w:tc>
      <w:tc>
        <w:tcPr>
          <w:tcW w:w="209" w:type="pct"/>
          <w:tcBorders>
            <w:top w:val="nil"/>
            <w:bottom w:val="single" w:sz="4" w:space="0" w:color="auto"/>
          </w:tcBorders>
        </w:tcPr>
        <w:p w:rsidR="00662409" w:rsidRDefault="005501DB"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13"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501DB"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31EA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31EA9">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CAD724E-893F-4687-8AD0-0D5278944914}"/>
          <w:text w:multiLine="1"/>
        </w:sdtPr>
        <w:sdtEndPr/>
        <w:sdtContent>
          <w:tc>
            <w:tcPr>
              <w:tcW w:w="5000" w:type="pct"/>
              <w:gridSpan w:val="6"/>
              <w:tcBorders>
                <w:left w:val="nil"/>
                <w:right w:val="nil"/>
              </w:tcBorders>
              <w:noWrap/>
              <w:tcMar>
                <w:top w:w="0" w:type="dxa"/>
              </w:tcMar>
              <w:vAlign w:val="bottom"/>
            </w:tcPr>
            <w:p w:rsidR="00662409" w:rsidRPr="008C03B5" w:rsidRDefault="00E64C9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501DB"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131EA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501DB"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131EA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501DB"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131EA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131EA9"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CAD724E-893F-4687-8AD0-0D5278944914}"/>
              <w:text w:multiLine="1"/>
            </w:sdtPr>
            <w:sdtEndPr/>
            <w:sdtContent>
              <w:r w:rsidR="00ED5338">
                <w:rPr>
                  <w:rFonts w:cstheme="minorHAnsi"/>
                  <w:b/>
                  <w:sz w:val="24"/>
                  <w:szCs w:val="24"/>
                </w:rPr>
                <w:t>8111</w:t>
              </w:r>
            </w:sdtContent>
          </w:sdt>
        </w:p>
      </w:tc>
      <w:sdt>
        <w:sdtPr>
          <w:rPr>
            <w:sz w:val="24"/>
          </w:rPr>
          <w:alias w:val="DocParam.Date"/>
          <w:id w:val="-464426178"/>
          <w:dataBinding w:xpath="//DateTime[@id='DocParam.Date']" w:storeItemID="{4CAD724E-893F-4687-8AD0-0D5278944914}"/>
          <w:date w:fullDate="2022-02-0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520C0" w:rsidP="00A532F6">
              <w:pPr>
                <w:pStyle w:val="Data"/>
              </w:pPr>
              <w:r>
                <w:rPr>
                  <w:sz w:val="24"/>
                </w:rPr>
                <w:t>9 febbraio 2022</w:t>
              </w:r>
            </w:p>
          </w:tc>
        </w:sdtContent>
      </w:sdt>
      <w:tc>
        <w:tcPr>
          <w:tcW w:w="3218" w:type="pct"/>
          <w:gridSpan w:val="4"/>
          <w:tcBorders>
            <w:top w:val="nil"/>
            <w:left w:val="nil"/>
            <w:bottom w:val="nil"/>
            <w:right w:val="nil"/>
          </w:tcBorders>
        </w:tcPr>
        <w:p w:rsidR="008C03B5" w:rsidRPr="00BE22A2" w:rsidRDefault="00131EA9"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4CAD724E-893F-4687-8AD0-0D5278944914}"/>
              <w:text w:multiLine="1"/>
            </w:sdtPr>
            <w:sdtEndPr/>
            <w:sdtContent>
              <w:r w:rsidR="007E5F95">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131EA9" w:rsidP="00D07D6E">
          <w:pPr>
            <w:pStyle w:val="Level"/>
            <w:ind w:left="150"/>
            <w:rPr>
              <w:rFonts w:ascii="Gill Alt One MT Light" w:hAnsi="Gill Alt One MT Light"/>
              <w:sz w:val="16"/>
              <w:szCs w:val="16"/>
            </w:rPr>
          </w:pPr>
        </w:p>
      </w:tc>
    </w:tr>
  </w:tbl>
  <w:p w:rsidR="00F657BF" w:rsidRPr="00DA2879" w:rsidRDefault="005501DB"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14"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CAD724E-893F-4687-8AD0-0D5278944914}"/>
                            <w:text w:multiLine="1"/>
                          </w:sdtPr>
                          <w:sdtEndPr/>
                          <w:sdtContent>
                            <w:p w:rsidR="00E93620" w:rsidRPr="00411371" w:rsidRDefault="005501DB"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DFE6E43-9FC0-41ED-B88E-D40C636E27E0}"/>
                      <w:text w:multiLine="1"/>
                    </w:sdtPr>
                    <w:sdtEndPr/>
                    <w:sdtContent>
                      <w:p w:rsidR="00E93620" w:rsidRPr="00411371" w:rsidRDefault="005501DB"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8081428"/>
    <w:multiLevelType w:val="hybridMultilevel"/>
    <w:tmpl w:val="7E6085FA"/>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CF"/>
    <w:rsid w:val="000A1433"/>
    <w:rsid w:val="00131EA9"/>
    <w:rsid w:val="001520C0"/>
    <w:rsid w:val="002B5D9F"/>
    <w:rsid w:val="002E0B01"/>
    <w:rsid w:val="003B756D"/>
    <w:rsid w:val="003D15FC"/>
    <w:rsid w:val="00403ADB"/>
    <w:rsid w:val="005501DB"/>
    <w:rsid w:val="00572FD3"/>
    <w:rsid w:val="005A21CF"/>
    <w:rsid w:val="006305A2"/>
    <w:rsid w:val="007E5F95"/>
    <w:rsid w:val="008720C4"/>
    <w:rsid w:val="008F52AF"/>
    <w:rsid w:val="009453B2"/>
    <w:rsid w:val="009C5E5A"/>
    <w:rsid w:val="00A94790"/>
    <w:rsid w:val="00AF0268"/>
    <w:rsid w:val="00B80A8E"/>
    <w:rsid w:val="00BE1763"/>
    <w:rsid w:val="00BF0A1F"/>
    <w:rsid w:val="00D0630D"/>
    <w:rsid w:val="00D33940"/>
    <w:rsid w:val="00D600FD"/>
    <w:rsid w:val="00D649A8"/>
    <w:rsid w:val="00D87C1E"/>
    <w:rsid w:val="00E64C94"/>
    <w:rsid w:val="00EB088A"/>
    <w:rsid w:val="00ED5338"/>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E75B56E-CDE8-406D-89FC-DB3C17B8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A947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4790"/>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0379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31034\AppData\Local\Temp\OneOffixx\generated\94cbe7bf-2e2b-4bed-a261-6dbe5468222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O n e O f f i x x D o c u m e n t P a r t   x m l n s : x s d = " h t t p : / / w w w . w 3 . o r g / 2 0 0 1 / X M L S c h e m a "   x m l n s : x s i = " h t t p : / / w w w . w 3 . o r g / 2 0 0 1 / X M L S c h e m a - i n s t a n c e "   i d = " d 3 2 5 3 4 d 8 - c 5 0 0 - 4 3 7 c - a e 0 8 - 6 3 f d e c f b 9 6 4 a "   t I d = " a 3 6 2 a 5 d 4 - 9 5 8 9 - 4 1 b f - a 4 e 6 - 4 f 8 7 c 4 e 4 1 2 3 9 "   i n t e r n a l T I d = " 9 0 6 4 c c 7 f - 3 1 6 d - 4 6 b 1 - a 4 a c - 7 4 8 6 0 c 3 f 8 a 5 b "   m t I d = " 2 7 5 a f 3 2 e - b c 4 0 - 4 5 c 2 - 8 5 b 7 - a f b 1 c 0 3 8 2 6 5 3 "   r e v i s i o n = " 0 "   c r e a t e d m a j o r v e r s i o n = " 0 "   c r e a t e d m i n o r v e r s i o n = " 0 "   c r e a t e d = " 2 0 2 2 - 0 2 - 0 4 T 1 1 : 5 8 : 0 8 . 2 2 7 2 5 0 7 Z "   m o d i f i e d m a j o r v e r s i o n = " 0 "   m o d i f i e d m i n o r v e r s i o n = " 0 "   m o d i f i e d = " 0 0 0 1 - 0 1 - 0 1 T 0 0 : 0 0 : 0 0 "   p r o f i l e = " 8 d c d c 8 7 3 - 9 3 9 f - 4 c 0 4 - 8 8 d 0 - 7 3 a 8 c d 9 9 b f 7 f "   m o d e = " S a v e d D o c u m e n t "   c o l o r m o d e = " C o l o r "   l c i d = " 2 0 6 4 "   x m l n s = " h t t p : / / s c h e m a . o n e o f f i x x . c o m / O n e O f f i x x D o c u m e n t P a r t / 1 " >  
     < C o n t e n t >  
         < D a t a M o d e l   x m l n s = " " >  
             < P r o f i l e >  
                 < T e x t   i d = " P r o f i l e . I d "   l a b e l = " P r o f i l e . I d " > < ! [ C D A T A [ 8 d c d c 8 7 3 - 9 3 9 f - 4 c 0 4 - 8 8 d 0 - 7 3 a 8 c d 9 9 b f 7 f ] ] > < / T e x t >  
                 < T e x t   i d = " P r o f i l e . O r g a n i z a t i o n U n i t I d "   l a b e l = " P r o f i l e . O r g a n i z a t i o n U n i t I d " > < ! [ C D A T A [ 2 4 0 c 9 f 5 3 - 7 3 1 2 - 4 2 f b - b c 8 3 - c 9 5 2 d 0 a 0 0 5 9 f ] ] > < / T e x t >  
                 < T e x t   i d = " P r o f i l e . O r g . E m a i l "   l a b e l = " P r o f i l e . O r g . E m a i l " > < ! [ C D A T A [ d e c s - d i r @ t i . c h ] ] > < / T e x t >  
                 < T e x t   i d = " P r o f i l e . O r g . F a x "   l a b e l = " P r o f i l e . O r g . F a x " > < ! [ C D A T A [   ] ] > < / 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D i p a r t i m e n t o   d e l l ' e d u c a z i o n e ,   d e l l a   c u l t u r a   e   d e l l o   s p o r t ] ] > < / T e x t >  
                 < T e x t   i d = " P r o f i l e . O r g . P h o n e "   l a b e l = " P r o f i l e . O r g . P h o n e " > < ! [ C D A T A [ + 4 1   9 1   8 1 4   4 4   5 0 ] ] > < / 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7 ] ] > < / T e x t >  
                 < T e x t   i d = " P r o f i l e . O r g . P o s t a l . Z i p "   l a b e l = " P r o f i l e . O r g . P o s t a l . Z i p " > < ! [ C D A T A [ 6 5 0 1 ] ] > < / T e x t >  
                 < T e x t   i d = " P r o f i l e . O r g . W e b "   l a b e l = " P r o f i l e . O r g . W e b " > < ! [ C D A T A [ w w w . t i . c h / d e c s ] ] > < / T e x t >  
                 < T e x t   i d = " P r o f i l e . U s e r . A l i a s "   l a b e l = " P r o f i l e . U s e r . A l i a s " > < ! [ C D A T A [   ] ] > < / T e x t >  
                 < T e x t   i d = " P r o f i l e . U s e r . E m a i l "   l a b e l = " P r o f i l e . U s e r . E m a i l " > < ! [ C D A T A [ c l a u d i o . b i f f i @ t i . c h ] ] > < / T e x t >  
                 < T e x t   i d = " P r o f i l e . U s e r . F i r s t N a m e "   l a b e l = " P r o f i l e . U s e r . F i r s t N a m e " > < ! [ C D A T A [ C l a u d i o ] ] > < / T e x t >  
                 < T e x t   i d = " P r o f i l e . U s e r . F u n c t i o n "   l a b e l = " P r o f i l e . U s e r . F u n c t i o n " > < ! [ C D A T A [ D E C S - D S ] ] > < / T e x t >  
                 < T e x t   i d = " P r o f i l e . U s e r . L a s t N a m e "   l a b e l = " P r o f i l e . U s e r . L a s t N a m e " > < ! [ C D A T A [ B i f f i ] ] > < / T e x t >  
                 < T e x t   i d = " P r o f i l e . U s e r . M o b i l e "   l a b e l = " P r o f i l e . U s e r . M o b i l e " > < ! [ C D A T A [   ] ] > < / T e x t >  
                 < T e x t   i d = " P r o f i l e . U s e r . P h o n e "   l a b e l = " P r o f i l e . U s e r . P h o n e " > < ! [ C D A T A [ + 4 1 9 1 8 1 4 1 8 1 3 ] ] > < / 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c l a u d i o . b i f f i @ t i . c h ] ] > < / T e x t >  
                 < T e x t   i d = " A u t h o r . U s e r . F i r s t N a m e "   l a b e l = " A u t h o r . U s e r . F i r s t N a m e " > < ! [ C D A T A [ C l a u d i o ] ] > < / T e x t >  
                 < T e x t   i d = " A u t h o r . U s e r . F u n c t i o n "   l a b e l = " A u t h o r . U s e r . F u n c t i o n " > < ! [ C D A T A [ D E C S - D S ] ] > < / T e x t >  
                 < T e x t   i d = " A u t h o r . U s e r . L a s t N a m e "   l a b e l = " A u t h o r . U s e r . L a s t N a m e " > < ! [ C D A T A [ B i f f i ] ] > < / T e x t >  
                 < T e x t   i d = " A u t h o r . U s e r . M o b i l e "   l a b e l = " A u t h o r . U s e r . M o b i l e " > < ! [ C D A T A [   ] ] > < / T e x t >  
                 < T e x t   i d = " A u t h o r . U s e r . P h o n e "   l a b e l = " A u t h o r . U s e r . P h o n e " > < ! [ C D A T A [ + 4 1 9 1 8 1 4 1 8 1 3 ] ] > < / 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M e s s a g g i o ] ] > < / T e x t >  
                 < T e x t   i d = " C u s t o m E l e m e n t s . F i e l d s . T i t o l o 2 "   l a b e l = " C u s t o m E l e m e n t s . F i e l d s . T i t o l o 2 " > < ! [ C D A T A [ M e s s a g g i o   n .   8 1 1 1   d e l   9   f e b b r a i o   2 0 2 2 ] ] > < / 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 2 0 2 2 - 0 2 - 0 9 T 0 0 : 0 0 : 0 0 Z < / D a t e T i m e >  
                 < T e x t   i d = " D o c P a r a m . N u m b e r " > < ! [ C D A T A [ 8 1 1 1 ] ] > < / T e x t >  
                 < T e x t   i d = " D o c P a r a m . D o c u m e n t o " > < ! [ C D A T A [ M e s s a g g i 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6.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7.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4CAD724E-893F-4687-8AD0-0D5278944914}">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D336FE4A-D3D1-4605-A9FF-A91044E6B6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9BC13C2-FBFB-4FED-BFD8-19F38EC6C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9D828E-7AE6-4FA6-AE7F-27D36B7C72E3}">
  <ds:schemaRefs>
    <ds:schemaRef ds:uri="http://schemas.microsoft.com/sharepoint/v3/contenttype/forms"/>
  </ds:schemaRefs>
</ds:datastoreItem>
</file>

<file path=customXml/itemProps5.xml><?xml version="1.0" encoding="utf-8"?>
<ds:datastoreItem xmlns:ds="http://schemas.openxmlformats.org/officeDocument/2006/customXml" ds:itemID="{9BB48ACB-E0B0-4833-AB8E-BEBDCF3DACF7}">
  <ds:schemaRefs>
    <ds:schemaRef ds:uri="http://www.w3.org/2001/XMLSchema"/>
    <ds:schemaRef ds:uri="http://schema.oneoffixx.com/OneOffixxFormattingPart/1"/>
    <ds:schemaRef ds:uri=""/>
  </ds:schemaRefs>
</ds:datastoreItem>
</file>

<file path=customXml/itemProps6.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7.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94cbe7bf-2e2b-4bed-a261-6dbe54682228.dotx</Template>
  <TotalTime>2</TotalTime>
  <Pages>2</Pages>
  <Words>706</Words>
  <Characters>4028</Characters>
  <Application>Microsoft Office Word</Application>
  <DocSecurity>0</DocSecurity>
  <Lines>33</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Biffi Claudio / T131034</dc:creator>
  <cp:lastModifiedBy>Morandi Marisa</cp:lastModifiedBy>
  <cp:revision>5</cp:revision>
  <cp:lastPrinted>2022-02-11T14:17:00Z</cp:lastPrinted>
  <dcterms:created xsi:type="dcterms:W3CDTF">2022-02-11T13:04:00Z</dcterms:created>
  <dcterms:modified xsi:type="dcterms:W3CDTF">2022-02-11T14:17:00Z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