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9DA8E" w14:textId="3F687EA4" w:rsidR="00225A26" w:rsidRPr="00331276" w:rsidRDefault="00225A26" w:rsidP="00DF4CD1">
      <w:pPr>
        <w:rPr>
          <w:rFonts w:cs="Arial"/>
          <w:b/>
        </w:rPr>
      </w:pPr>
      <w:bookmarkStart w:id="0" w:name="_GoBack"/>
      <w:bookmarkEnd w:id="0"/>
      <w:r w:rsidRPr="00331276">
        <w:rPr>
          <w:rFonts w:cs="Arial"/>
          <w:b/>
          <w:sz w:val="28"/>
          <w:szCs w:val="28"/>
        </w:rPr>
        <w:t xml:space="preserve">Rapporto sulla mozione del </w:t>
      </w:r>
      <w:r w:rsidR="009D0A05">
        <w:rPr>
          <w:rFonts w:cs="Arial"/>
          <w:b/>
          <w:sz w:val="28"/>
          <w:szCs w:val="28"/>
        </w:rPr>
        <w:t>21 febbraio 2022</w:t>
      </w:r>
      <w:r w:rsidRPr="00331276">
        <w:rPr>
          <w:rFonts w:cs="Arial"/>
          <w:b/>
          <w:sz w:val="28"/>
          <w:szCs w:val="28"/>
        </w:rPr>
        <w:t xml:space="preserve"> presentata da </w:t>
      </w:r>
      <w:r w:rsidR="009D0A05">
        <w:rPr>
          <w:rFonts w:cs="Arial"/>
          <w:b/>
          <w:sz w:val="28"/>
          <w:szCs w:val="28"/>
        </w:rPr>
        <w:t>Sabrina Aldi</w:t>
      </w:r>
      <w:r w:rsidR="00B70353">
        <w:rPr>
          <w:rFonts w:cs="Arial"/>
          <w:b/>
          <w:sz w:val="28"/>
          <w:szCs w:val="28"/>
        </w:rPr>
        <w:t xml:space="preserve"> per il Gruppo della Lega dei Ticinesi </w:t>
      </w:r>
      <w:r w:rsidRPr="00331276">
        <w:rPr>
          <w:rFonts w:cs="Arial"/>
          <w:b/>
          <w:sz w:val="28"/>
          <w:szCs w:val="28"/>
        </w:rPr>
        <w:t>"</w:t>
      </w:r>
      <w:r w:rsidR="009D0A05">
        <w:rPr>
          <w:rFonts w:cs="Arial"/>
          <w:b/>
          <w:iCs/>
          <w:sz w:val="28"/>
          <w:szCs w:val="28"/>
        </w:rPr>
        <w:t>COVID: è giunta l’ora di abolire le restrizioni</w:t>
      </w:r>
      <w:r w:rsidRPr="00331276">
        <w:rPr>
          <w:rFonts w:cs="Arial"/>
          <w:b/>
          <w:sz w:val="28"/>
          <w:szCs w:val="28"/>
        </w:rPr>
        <w:t>"</w:t>
      </w:r>
    </w:p>
    <w:p w14:paraId="2D39DA8F" w14:textId="6089FCC0" w:rsidR="00225A26" w:rsidRDefault="00225A26" w:rsidP="00DF4CD1">
      <w:pPr>
        <w:pStyle w:val="StandardRisoluzionedelConsigliodiStato"/>
        <w:ind w:right="-1"/>
      </w:pPr>
    </w:p>
    <w:p w14:paraId="28B23C3A" w14:textId="77777777" w:rsidR="00DD7B04" w:rsidRPr="00331276" w:rsidRDefault="00DD7B04" w:rsidP="00DF4CD1">
      <w:pPr>
        <w:pStyle w:val="StandardRisoluzionedelConsigliodiStato"/>
        <w:ind w:right="-1"/>
      </w:pPr>
    </w:p>
    <w:p w14:paraId="2D39DA90" w14:textId="2D98C11B" w:rsidR="00225A26" w:rsidRPr="00331276" w:rsidRDefault="00225A26" w:rsidP="00DF4CD1">
      <w:pPr>
        <w:pStyle w:val="StandardRisoluzionedelConsigliodiStato"/>
        <w:ind w:right="-1"/>
        <w:rPr>
          <w:szCs w:val="24"/>
        </w:rPr>
      </w:pPr>
      <w:r w:rsidRPr="00331276">
        <w:rPr>
          <w:szCs w:val="24"/>
        </w:rPr>
        <w:t>Signor</w:t>
      </w:r>
      <w:r w:rsidR="00177453">
        <w:rPr>
          <w:szCs w:val="24"/>
        </w:rPr>
        <w:t>a</w:t>
      </w:r>
      <w:r w:rsidRPr="00331276">
        <w:rPr>
          <w:szCs w:val="24"/>
        </w:rPr>
        <w:t xml:space="preserve"> Presidente,</w:t>
      </w:r>
    </w:p>
    <w:p w14:paraId="2D39DA91" w14:textId="77777777" w:rsidR="00225A26" w:rsidRPr="00331276" w:rsidRDefault="00225A26" w:rsidP="00DF4CD1">
      <w:pPr>
        <w:rPr>
          <w:sz w:val="24"/>
          <w:szCs w:val="24"/>
        </w:rPr>
      </w:pPr>
      <w:r w:rsidRPr="00331276">
        <w:rPr>
          <w:sz w:val="24"/>
          <w:szCs w:val="24"/>
        </w:rPr>
        <w:t>signore e signori deputati,</w:t>
      </w:r>
    </w:p>
    <w:p w14:paraId="2D39DA92" w14:textId="77777777" w:rsidR="00225A26" w:rsidRPr="00331276" w:rsidRDefault="00225A26" w:rsidP="00DF4CD1">
      <w:pPr>
        <w:rPr>
          <w:sz w:val="24"/>
          <w:szCs w:val="24"/>
        </w:rPr>
      </w:pPr>
    </w:p>
    <w:p w14:paraId="2D39DA93" w14:textId="5AFBC628" w:rsidR="00225A26" w:rsidRPr="00331276" w:rsidRDefault="00225A26" w:rsidP="00DF4CD1">
      <w:pPr>
        <w:rPr>
          <w:sz w:val="24"/>
          <w:szCs w:val="24"/>
        </w:rPr>
      </w:pPr>
      <w:r w:rsidRPr="00331276">
        <w:rPr>
          <w:sz w:val="24"/>
          <w:szCs w:val="24"/>
        </w:rPr>
        <w:t xml:space="preserve">abbiamo esaminato la mozione del </w:t>
      </w:r>
      <w:r w:rsidR="009D0A05">
        <w:rPr>
          <w:sz w:val="24"/>
          <w:szCs w:val="24"/>
        </w:rPr>
        <w:t>21 febbraio 2022</w:t>
      </w:r>
      <w:r w:rsidRPr="00331276">
        <w:rPr>
          <w:sz w:val="24"/>
          <w:szCs w:val="24"/>
        </w:rPr>
        <w:t xml:space="preserve"> presentata da </w:t>
      </w:r>
      <w:r w:rsidR="009D0A05">
        <w:rPr>
          <w:sz w:val="24"/>
          <w:szCs w:val="24"/>
        </w:rPr>
        <w:t>Sabrina Aldi per il Gruppo della Lega dei Ticinesi</w:t>
      </w:r>
      <w:r w:rsidRPr="00331276">
        <w:rPr>
          <w:sz w:val="24"/>
          <w:szCs w:val="24"/>
        </w:rPr>
        <w:t>, con la quale si chiede</w:t>
      </w:r>
      <w:r w:rsidR="00816A29">
        <w:rPr>
          <w:sz w:val="24"/>
          <w:szCs w:val="24"/>
        </w:rPr>
        <w:t>va</w:t>
      </w:r>
      <w:r w:rsidRPr="00331276">
        <w:rPr>
          <w:sz w:val="24"/>
          <w:szCs w:val="24"/>
        </w:rPr>
        <w:t xml:space="preserve"> al Consiglio di Stato di </w:t>
      </w:r>
      <w:r w:rsidR="009D0A05">
        <w:rPr>
          <w:sz w:val="24"/>
          <w:szCs w:val="24"/>
        </w:rPr>
        <w:t>adoperarsi affinché la Confederazione decret</w:t>
      </w:r>
      <w:r w:rsidR="00816A29">
        <w:rPr>
          <w:sz w:val="24"/>
          <w:szCs w:val="24"/>
        </w:rPr>
        <w:t>asse</w:t>
      </w:r>
      <w:r w:rsidR="009D0A05">
        <w:rPr>
          <w:sz w:val="24"/>
          <w:szCs w:val="24"/>
        </w:rPr>
        <w:t xml:space="preserve"> senza indugio la fine delle restrizioni concernenti il C</w:t>
      </w:r>
      <w:r w:rsidR="00816A29">
        <w:rPr>
          <w:sz w:val="24"/>
          <w:szCs w:val="24"/>
        </w:rPr>
        <w:t>OVID-19</w:t>
      </w:r>
      <w:r w:rsidR="009D0A05">
        <w:rPr>
          <w:sz w:val="24"/>
          <w:szCs w:val="24"/>
        </w:rPr>
        <w:t>.</w:t>
      </w:r>
    </w:p>
    <w:p w14:paraId="2D39DA94" w14:textId="77777777" w:rsidR="00225A26" w:rsidRPr="00331276" w:rsidRDefault="00225A26" w:rsidP="00DF4CD1">
      <w:pPr>
        <w:rPr>
          <w:sz w:val="24"/>
          <w:szCs w:val="24"/>
        </w:rPr>
      </w:pPr>
    </w:p>
    <w:p w14:paraId="5B6578E0" w14:textId="6759E65A" w:rsidR="00816A29" w:rsidRDefault="00816A29" w:rsidP="009D0A0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L’atto parlamentare in esame va contestualizzato per rapporto alle tappe di allentamento dei provvedimenti per combattere il COVID-19 proposte e poi decise dal Consiglio federale, essendo ancora in vigore lo stato di situazione particolare ai sensi dell’art. 6 della Legge federale sulle epidemie (</w:t>
      </w:r>
      <w:proofErr w:type="spellStart"/>
      <w:r>
        <w:rPr>
          <w:bCs/>
          <w:sz w:val="24"/>
          <w:szCs w:val="24"/>
        </w:rPr>
        <w:t>LEp</w:t>
      </w:r>
      <w:proofErr w:type="spellEnd"/>
      <w:r>
        <w:rPr>
          <w:bCs/>
          <w:sz w:val="24"/>
          <w:szCs w:val="24"/>
        </w:rPr>
        <w:t xml:space="preserve">). </w:t>
      </w:r>
    </w:p>
    <w:p w14:paraId="3E70C29B" w14:textId="09C6063F" w:rsidR="00816A29" w:rsidRDefault="00816A29" w:rsidP="009D0A05">
      <w:pPr>
        <w:rPr>
          <w:bCs/>
          <w:sz w:val="24"/>
          <w:szCs w:val="24"/>
        </w:rPr>
      </w:pPr>
    </w:p>
    <w:p w14:paraId="5491742B" w14:textId="18DD4937" w:rsidR="00C66840" w:rsidRDefault="00816A29" w:rsidP="009D0A0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Il 12 gennaio 2022 il Consiglio federale aveva posto in consultazione la proroga fino a fine marzo delle misure adottate il 17 dicembre </w:t>
      </w:r>
      <w:r w:rsidR="00C66840">
        <w:rPr>
          <w:bCs/>
          <w:sz w:val="24"/>
          <w:szCs w:val="24"/>
        </w:rPr>
        <w:t xml:space="preserve">2021 a seguito dell’aumento rilevante </w:t>
      </w:r>
      <w:r w:rsidR="001244D9">
        <w:rPr>
          <w:bCs/>
          <w:sz w:val="24"/>
          <w:szCs w:val="24"/>
        </w:rPr>
        <w:t xml:space="preserve">e </w:t>
      </w:r>
      <w:r w:rsidR="00C66840">
        <w:rPr>
          <w:bCs/>
          <w:sz w:val="24"/>
          <w:szCs w:val="24"/>
        </w:rPr>
        <w:t xml:space="preserve">repentino dei contagi dovuti alla variante Omicron, tra le quali ad esempio l’obbligo di certificato 2G e della mascherina nei luoghi chiusi accessibili al pubblico. Nella propria risposta lo scrivente Consiglio aveva chiesto una rivalutazione dei provvedimenti a scadenza più ravvicinata rispetto alla fine di marzo. Il Consiglio federale il 19 gennaio aveva poi rivisto le sue intenzioni parzialmente in questo senso, prorogando l’obbligo del telelavoro e della quarantena dei contatti solo fino a febbraio e decidendo invece la proroga degli altri provvedimenti effettivamente fino a fine marzo. </w:t>
      </w:r>
    </w:p>
    <w:p w14:paraId="26107C2E" w14:textId="0B8F8177" w:rsidR="00C66840" w:rsidRDefault="00C66840" w:rsidP="009D0A05">
      <w:pPr>
        <w:rPr>
          <w:bCs/>
          <w:sz w:val="24"/>
          <w:szCs w:val="24"/>
        </w:rPr>
      </w:pPr>
    </w:p>
    <w:p w14:paraId="2A704AB8" w14:textId="1CBD8166" w:rsidR="00A37D7E" w:rsidRDefault="00C66840" w:rsidP="009D0A0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Considerata l’evoluzione epidemiologica positiva, il 2 febbraio </w:t>
      </w:r>
      <w:r w:rsidR="00CE0D04">
        <w:rPr>
          <w:bCs/>
          <w:sz w:val="24"/>
          <w:szCs w:val="24"/>
        </w:rPr>
        <w:t xml:space="preserve">2022 </w:t>
      </w:r>
      <w:r>
        <w:rPr>
          <w:bCs/>
          <w:sz w:val="24"/>
          <w:szCs w:val="24"/>
        </w:rPr>
        <w:t xml:space="preserve">il Consiglio federale ha accelerato le tappe, revocando l’obbligo di telelavoro e di quarantena dal giorno seguente e ponendo in consultazione due varianti per la revoca degli altri provvedimenti: l’abrogazione di tutte le misure </w:t>
      </w:r>
      <w:r w:rsidR="000B6378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l 17 febbraio </w:t>
      </w:r>
      <w:r w:rsidR="00CE0D04">
        <w:rPr>
          <w:bCs/>
          <w:sz w:val="24"/>
          <w:szCs w:val="24"/>
        </w:rPr>
        <w:t xml:space="preserve">2022 </w:t>
      </w:r>
      <w:r>
        <w:rPr>
          <w:bCs/>
          <w:sz w:val="24"/>
          <w:szCs w:val="24"/>
        </w:rPr>
        <w:t>oppure in due fasi, di cui la prima in tale data. Nella risposta, il Consiglio di Stato si era espresso in favore della prima variante</w:t>
      </w:r>
      <w:r w:rsidR="00A564D9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pur con il mantenimento delle mascherine in determinati contesti. Il 16 febbraio</w:t>
      </w:r>
      <w:r w:rsidR="00CE0D04">
        <w:rPr>
          <w:bCs/>
          <w:sz w:val="24"/>
          <w:szCs w:val="24"/>
        </w:rPr>
        <w:t xml:space="preserve"> 2022</w:t>
      </w:r>
      <w:r>
        <w:rPr>
          <w:bCs/>
          <w:sz w:val="24"/>
          <w:szCs w:val="24"/>
        </w:rPr>
        <w:t xml:space="preserve"> il </w:t>
      </w:r>
      <w:r w:rsidR="00A37D7E">
        <w:rPr>
          <w:bCs/>
          <w:sz w:val="24"/>
          <w:szCs w:val="24"/>
        </w:rPr>
        <w:t>Consiglio federale</w:t>
      </w:r>
      <w:r>
        <w:rPr>
          <w:bCs/>
          <w:sz w:val="24"/>
          <w:szCs w:val="24"/>
        </w:rPr>
        <w:t xml:space="preserve"> ha</w:t>
      </w:r>
      <w:r w:rsidR="00CE0D04">
        <w:rPr>
          <w:bCs/>
          <w:sz w:val="24"/>
          <w:szCs w:val="24"/>
        </w:rPr>
        <w:t xml:space="preserve"> </w:t>
      </w:r>
      <w:r w:rsidR="00A564D9">
        <w:rPr>
          <w:bCs/>
          <w:sz w:val="24"/>
          <w:szCs w:val="24"/>
        </w:rPr>
        <w:t xml:space="preserve">effettivamente </w:t>
      </w:r>
      <w:r w:rsidR="00CE0D04">
        <w:rPr>
          <w:bCs/>
          <w:sz w:val="24"/>
          <w:szCs w:val="24"/>
        </w:rPr>
        <w:t xml:space="preserve">statuito </w:t>
      </w:r>
      <w:r>
        <w:rPr>
          <w:bCs/>
          <w:sz w:val="24"/>
          <w:szCs w:val="24"/>
        </w:rPr>
        <w:t xml:space="preserve">in questa direzione, </w:t>
      </w:r>
      <w:r w:rsidR="00A37D7E">
        <w:rPr>
          <w:bCs/>
          <w:sz w:val="24"/>
          <w:szCs w:val="24"/>
        </w:rPr>
        <w:t>annuncia</w:t>
      </w:r>
      <w:r>
        <w:rPr>
          <w:bCs/>
          <w:sz w:val="24"/>
          <w:szCs w:val="24"/>
        </w:rPr>
        <w:t>nd</w:t>
      </w:r>
      <w:r w:rsidR="00A37D7E">
        <w:rPr>
          <w:bCs/>
          <w:sz w:val="24"/>
          <w:szCs w:val="24"/>
        </w:rPr>
        <w:t xml:space="preserve">o che dal </w:t>
      </w:r>
      <w:r>
        <w:rPr>
          <w:bCs/>
          <w:sz w:val="24"/>
          <w:szCs w:val="24"/>
        </w:rPr>
        <w:t xml:space="preserve">giorno seguente </w:t>
      </w:r>
      <w:r w:rsidR="00A37D7E">
        <w:rPr>
          <w:bCs/>
          <w:sz w:val="24"/>
          <w:szCs w:val="24"/>
        </w:rPr>
        <w:t xml:space="preserve">quasi tutti i provvedimenti nazionali contro la pandemia sarebbero stati abrogati. Infatti a partire da quella data tutti i </w:t>
      </w:r>
      <w:r w:rsidR="00A37D7E" w:rsidRPr="00A37D7E">
        <w:rPr>
          <w:bCs/>
          <w:sz w:val="24"/>
          <w:szCs w:val="24"/>
        </w:rPr>
        <w:t xml:space="preserve">negozi, </w:t>
      </w:r>
      <w:r>
        <w:rPr>
          <w:bCs/>
          <w:sz w:val="24"/>
          <w:szCs w:val="24"/>
        </w:rPr>
        <w:t xml:space="preserve">i </w:t>
      </w:r>
      <w:r w:rsidR="00A37D7E" w:rsidRPr="00A37D7E">
        <w:rPr>
          <w:bCs/>
          <w:sz w:val="24"/>
          <w:szCs w:val="24"/>
        </w:rPr>
        <w:t xml:space="preserve">ristoranti, </w:t>
      </w:r>
      <w:r>
        <w:rPr>
          <w:bCs/>
          <w:sz w:val="24"/>
          <w:szCs w:val="24"/>
        </w:rPr>
        <w:t xml:space="preserve">le </w:t>
      </w:r>
      <w:r w:rsidR="00A37D7E" w:rsidRPr="00A37D7E">
        <w:rPr>
          <w:bCs/>
          <w:sz w:val="24"/>
          <w:szCs w:val="24"/>
        </w:rPr>
        <w:t>strutture per la cultura</w:t>
      </w:r>
      <w:r>
        <w:rPr>
          <w:bCs/>
          <w:sz w:val="24"/>
          <w:szCs w:val="24"/>
        </w:rPr>
        <w:t xml:space="preserve"> e lo sport e le </w:t>
      </w:r>
      <w:r w:rsidR="00A37D7E" w:rsidRPr="00A37D7E">
        <w:rPr>
          <w:bCs/>
          <w:sz w:val="24"/>
          <w:szCs w:val="24"/>
        </w:rPr>
        <w:t>manifestazioni s</w:t>
      </w:r>
      <w:r w:rsidR="00A37D7E">
        <w:rPr>
          <w:bCs/>
          <w:sz w:val="24"/>
          <w:szCs w:val="24"/>
        </w:rPr>
        <w:t xml:space="preserve">ono stati </w:t>
      </w:r>
      <w:r w:rsidR="00A37D7E" w:rsidRPr="00A37D7E">
        <w:rPr>
          <w:bCs/>
          <w:sz w:val="24"/>
          <w:szCs w:val="24"/>
        </w:rPr>
        <w:t xml:space="preserve">di nuovo accessibili senza mascherina né certificato. </w:t>
      </w:r>
      <w:r>
        <w:rPr>
          <w:bCs/>
          <w:sz w:val="24"/>
          <w:szCs w:val="24"/>
        </w:rPr>
        <w:t>Sono parimenti stati r</w:t>
      </w:r>
      <w:r w:rsidR="00A37D7E" w:rsidRPr="00A37D7E">
        <w:rPr>
          <w:bCs/>
          <w:sz w:val="24"/>
          <w:szCs w:val="24"/>
        </w:rPr>
        <w:t xml:space="preserve">evocati anche l’obbligo della mascherina sul lavoro e la raccomandazione </w:t>
      </w:r>
      <w:r>
        <w:rPr>
          <w:bCs/>
          <w:sz w:val="24"/>
          <w:szCs w:val="24"/>
        </w:rPr>
        <w:t>a</w:t>
      </w:r>
      <w:r w:rsidR="00A37D7E" w:rsidRPr="00A37D7E">
        <w:rPr>
          <w:bCs/>
          <w:sz w:val="24"/>
          <w:szCs w:val="24"/>
        </w:rPr>
        <w:t>l telelavoro</w:t>
      </w:r>
      <w:r>
        <w:rPr>
          <w:bCs/>
          <w:sz w:val="24"/>
          <w:szCs w:val="24"/>
        </w:rPr>
        <w:t xml:space="preserve">. </w:t>
      </w:r>
    </w:p>
    <w:p w14:paraId="6B2A136A" w14:textId="1F6C01AB" w:rsidR="00C66840" w:rsidRDefault="00C66840" w:rsidP="009D0A05">
      <w:pPr>
        <w:rPr>
          <w:bCs/>
          <w:sz w:val="24"/>
          <w:szCs w:val="24"/>
        </w:rPr>
      </w:pPr>
    </w:p>
    <w:p w14:paraId="730C8E12" w14:textId="7C073D3B" w:rsidR="00A37D7E" w:rsidRDefault="00CE0D04" w:rsidP="009D0A05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Come già previsto in occasione degli allentamenti decisi il 16 febbraio, </w:t>
      </w:r>
      <w:r>
        <w:rPr>
          <w:sz w:val="24"/>
          <w:szCs w:val="24"/>
        </w:rPr>
        <w:t>a</w:t>
      </w:r>
      <w:r w:rsidR="00A37D7E">
        <w:rPr>
          <w:sz w:val="24"/>
          <w:szCs w:val="24"/>
        </w:rPr>
        <w:t xml:space="preserve"> partire dal</w:t>
      </w:r>
      <w:r w:rsidR="00A37D7E" w:rsidRPr="00A37D7E">
        <w:rPr>
          <w:sz w:val="24"/>
          <w:szCs w:val="24"/>
        </w:rPr>
        <w:t xml:space="preserve"> 1° aprile 2022 </w:t>
      </w:r>
      <w:r>
        <w:rPr>
          <w:sz w:val="24"/>
          <w:szCs w:val="24"/>
        </w:rPr>
        <w:t xml:space="preserve">è decaduta anche la situazione particolare </w:t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con essa </w:t>
      </w:r>
      <w:r w:rsidR="00A37D7E" w:rsidRPr="00A37D7E">
        <w:rPr>
          <w:sz w:val="24"/>
          <w:szCs w:val="24"/>
        </w:rPr>
        <w:t xml:space="preserve">gli ultimi provvedimenti </w:t>
      </w:r>
      <w:r>
        <w:rPr>
          <w:sz w:val="24"/>
          <w:szCs w:val="24"/>
        </w:rPr>
        <w:lastRenderedPageBreak/>
        <w:t xml:space="preserve">previsti </w:t>
      </w:r>
      <w:r w:rsidR="00A37D7E" w:rsidRPr="00A37D7E">
        <w:rPr>
          <w:sz w:val="24"/>
          <w:szCs w:val="24"/>
        </w:rPr>
        <w:t>d</w:t>
      </w:r>
      <w:r>
        <w:rPr>
          <w:sz w:val="24"/>
          <w:szCs w:val="24"/>
        </w:rPr>
        <w:t>a</w:t>
      </w:r>
      <w:r w:rsidR="00A37D7E" w:rsidRPr="00A37D7E">
        <w:rPr>
          <w:sz w:val="24"/>
          <w:szCs w:val="24"/>
        </w:rPr>
        <w:t xml:space="preserve">ll’ordinanza COVID-19 situazione particolare: l’obbligo di isolamento per le persone contagiate e l’obbligo della mascherina sui trasporti pubblici e nelle strutture sanitarie. </w:t>
      </w:r>
    </w:p>
    <w:p w14:paraId="034A1A4D" w14:textId="77777777" w:rsidR="00A37D7E" w:rsidRDefault="00A37D7E" w:rsidP="009D0A05">
      <w:pPr>
        <w:rPr>
          <w:sz w:val="24"/>
          <w:szCs w:val="24"/>
        </w:rPr>
      </w:pPr>
    </w:p>
    <w:p w14:paraId="10EAF33F" w14:textId="7FD12051" w:rsidR="000B6378" w:rsidDel="00CE0D04" w:rsidRDefault="00CE0D04" w:rsidP="000B637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Lo scrivente Consiglio ritiene di </w:t>
      </w:r>
      <w:r w:rsidR="000B6378">
        <w:rPr>
          <w:bCs/>
          <w:sz w:val="24"/>
          <w:szCs w:val="24"/>
        </w:rPr>
        <w:t xml:space="preserve">essersi adeguatamente adoperato nel senso auspicato dalla mozione, peraltro formalmente presentata quando pressoché tutti i provvedimenti erano già stati revocati. Come risulta anche dalla sintesi che precede, durante le varie fasi di allentamento di inizio anno ci si è in effetti espressi a più riprese tendenzialmente in favore delle varianti che avrebbero permesso l’abbandono più rapido delle restrizioni, ritenendole proporzionate al contesto epidemiologico del momento, come poi dimostrato dalla realtà. </w:t>
      </w:r>
    </w:p>
    <w:p w14:paraId="4C4CF6FF" w14:textId="77777777" w:rsidR="000B6378" w:rsidRDefault="000B6378" w:rsidP="009D0A05">
      <w:pPr>
        <w:rPr>
          <w:sz w:val="24"/>
          <w:szCs w:val="24"/>
        </w:rPr>
      </w:pPr>
    </w:p>
    <w:p w14:paraId="16A665A3" w14:textId="6BF44019" w:rsidR="009D0A05" w:rsidRPr="005A21CF" w:rsidRDefault="00A564D9" w:rsidP="009D0A05">
      <w:pPr>
        <w:rPr>
          <w:sz w:val="24"/>
          <w:szCs w:val="24"/>
        </w:rPr>
      </w:pPr>
      <w:r>
        <w:rPr>
          <w:sz w:val="24"/>
          <w:szCs w:val="24"/>
        </w:rPr>
        <w:t>Poste queste considerazioni, s</w:t>
      </w:r>
      <w:r w:rsidR="00A37D7E">
        <w:rPr>
          <w:sz w:val="24"/>
          <w:szCs w:val="24"/>
        </w:rPr>
        <w:t>i propone di considerare l</w:t>
      </w:r>
      <w:r w:rsidR="009D0A05">
        <w:rPr>
          <w:sz w:val="24"/>
          <w:szCs w:val="24"/>
        </w:rPr>
        <w:t xml:space="preserve">a mozione </w:t>
      </w:r>
      <w:r w:rsidR="001244D9">
        <w:rPr>
          <w:sz w:val="24"/>
          <w:szCs w:val="24"/>
        </w:rPr>
        <w:t>evasa poiché</w:t>
      </w:r>
      <w:r w:rsidR="009D0A05" w:rsidRPr="005A21CF">
        <w:rPr>
          <w:sz w:val="24"/>
          <w:szCs w:val="24"/>
        </w:rPr>
        <w:t xml:space="preserve"> </w:t>
      </w:r>
      <w:r w:rsidR="009D0A05">
        <w:rPr>
          <w:sz w:val="24"/>
          <w:szCs w:val="24"/>
        </w:rPr>
        <w:t>superata dagli eventi</w:t>
      </w:r>
      <w:r w:rsidR="009D0A05" w:rsidRPr="005A21CF">
        <w:rPr>
          <w:sz w:val="24"/>
          <w:szCs w:val="24"/>
        </w:rPr>
        <w:t>.</w:t>
      </w:r>
    </w:p>
    <w:p w14:paraId="2D39DAA5" w14:textId="0EBA2688" w:rsidR="00225A26" w:rsidRDefault="00225A26" w:rsidP="00DF4CD1">
      <w:pPr>
        <w:rPr>
          <w:sz w:val="24"/>
          <w:szCs w:val="24"/>
        </w:rPr>
      </w:pPr>
    </w:p>
    <w:p w14:paraId="1664ECDA" w14:textId="77777777" w:rsidR="00A564D9" w:rsidRPr="00331276" w:rsidRDefault="00A564D9" w:rsidP="00DF4CD1">
      <w:pPr>
        <w:rPr>
          <w:sz w:val="24"/>
          <w:szCs w:val="24"/>
        </w:rPr>
      </w:pPr>
    </w:p>
    <w:p w14:paraId="2D39DAA7" w14:textId="78B56C46" w:rsidR="00225A26" w:rsidRPr="00331276" w:rsidRDefault="00225A26" w:rsidP="00DF4CD1">
      <w:pPr>
        <w:rPr>
          <w:sz w:val="24"/>
          <w:szCs w:val="24"/>
        </w:rPr>
      </w:pPr>
      <w:r w:rsidRPr="00331276">
        <w:rPr>
          <w:sz w:val="24"/>
          <w:szCs w:val="24"/>
        </w:rPr>
        <w:t>Vogliate gradire, signor</w:t>
      </w:r>
      <w:r w:rsidR="00177453">
        <w:rPr>
          <w:sz w:val="24"/>
          <w:szCs w:val="24"/>
        </w:rPr>
        <w:t>a</w:t>
      </w:r>
      <w:r w:rsidRPr="00331276">
        <w:rPr>
          <w:sz w:val="24"/>
          <w:szCs w:val="24"/>
        </w:rPr>
        <w:t xml:space="preserve"> Presidente, signore e signori deputati, l’espressione della nostra massima stima.</w:t>
      </w:r>
    </w:p>
    <w:p w14:paraId="2D39DAA8" w14:textId="77777777" w:rsidR="00225A26" w:rsidRPr="00331276" w:rsidRDefault="00225A26" w:rsidP="00DF4CD1">
      <w:pPr>
        <w:rPr>
          <w:sz w:val="24"/>
          <w:szCs w:val="24"/>
        </w:rPr>
      </w:pPr>
    </w:p>
    <w:p w14:paraId="2D39DAA9" w14:textId="77777777" w:rsidR="00225A26" w:rsidRPr="00331276" w:rsidRDefault="00225A26" w:rsidP="00DF4CD1">
      <w:pPr>
        <w:rPr>
          <w:sz w:val="24"/>
          <w:szCs w:val="24"/>
        </w:rPr>
      </w:pPr>
    </w:p>
    <w:p w14:paraId="2D39DAAA" w14:textId="77777777" w:rsidR="00225A26" w:rsidRPr="00331276" w:rsidRDefault="00225A26" w:rsidP="00DF4CD1">
      <w:pPr>
        <w:rPr>
          <w:sz w:val="24"/>
        </w:rPr>
      </w:pPr>
      <w:r w:rsidRPr="00331276">
        <w:rPr>
          <w:sz w:val="24"/>
        </w:rPr>
        <w:t>Per il Consiglio di Stato</w:t>
      </w:r>
    </w:p>
    <w:p w14:paraId="2D39DAAB" w14:textId="77777777" w:rsidR="00225A26" w:rsidRPr="00331276" w:rsidRDefault="00225A26" w:rsidP="00DF4CD1">
      <w:pPr>
        <w:rPr>
          <w:sz w:val="24"/>
        </w:rPr>
      </w:pPr>
    </w:p>
    <w:p w14:paraId="2D39DAAC" w14:textId="0F4A51D6" w:rsidR="00225A26" w:rsidRPr="00331276" w:rsidRDefault="00225A26" w:rsidP="00DF4CD1">
      <w:pPr>
        <w:rPr>
          <w:sz w:val="24"/>
        </w:rPr>
      </w:pPr>
      <w:r w:rsidRPr="00331276">
        <w:rPr>
          <w:sz w:val="24"/>
        </w:rPr>
        <w:t xml:space="preserve">Il Presidente: </w:t>
      </w:r>
      <w:r w:rsidR="00204E4F">
        <w:rPr>
          <w:rFonts w:cs="Arial"/>
          <w:sz w:val="24"/>
          <w:szCs w:val="24"/>
        </w:rPr>
        <w:t>Claudio Zali</w:t>
      </w:r>
    </w:p>
    <w:p w14:paraId="2D39DAAE" w14:textId="6A854179" w:rsidR="00225A26" w:rsidRPr="00204E4F" w:rsidRDefault="00225A26" w:rsidP="00DF4CD1">
      <w:r w:rsidRPr="00331276">
        <w:rPr>
          <w:sz w:val="24"/>
        </w:rPr>
        <w:t>Il Cancelliere: Arnoldo Coduri</w:t>
      </w:r>
    </w:p>
    <w:sectPr w:rsidR="00225A26" w:rsidRPr="00204E4F" w:rsidSect="0037511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985" w:right="861" w:bottom="1134" w:left="1560" w:header="53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9DAB8" w14:textId="77777777" w:rsidR="00F5752E" w:rsidRDefault="00F5752E" w:rsidP="00F657BF">
      <w:r>
        <w:separator/>
      </w:r>
    </w:p>
  </w:endnote>
  <w:endnote w:type="continuationSeparator" w:id="0">
    <w:p w14:paraId="2D39DAB9" w14:textId="77777777" w:rsidR="00F5752E" w:rsidRDefault="00F5752E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5DAB2" w14:textId="77777777" w:rsidR="001E3ACB" w:rsidRDefault="001E3A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tblBorders>
        <w:top w:val="single" w:sz="2" w:space="0" w:color="auto"/>
        <w:insideH w:val="single" w:sz="4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695"/>
      <w:gridCol w:w="721"/>
      <w:gridCol w:w="424"/>
      <w:gridCol w:w="4081"/>
    </w:tblGrid>
    <w:tr w:rsidR="00912E34" w:rsidRPr="003D1008" w14:paraId="2D39DAC7" w14:textId="77777777" w:rsidTr="007A3D11">
      <w:trPr>
        <w:trHeight w:hRule="exact" w:val="737"/>
      </w:trPr>
      <w:tc>
        <w:tcPr>
          <w:tcW w:w="4695" w:type="dxa"/>
        </w:tcPr>
        <w:p w14:paraId="2D39DAC3" w14:textId="77777777" w:rsidR="00912E34" w:rsidRPr="003D1008" w:rsidRDefault="00141B03" w:rsidP="00912E34">
          <w:pPr>
            <w:tabs>
              <w:tab w:val="center" w:pos="2382"/>
            </w:tabs>
          </w:pPr>
        </w:p>
      </w:tc>
      <w:tc>
        <w:tcPr>
          <w:tcW w:w="721" w:type="dxa"/>
        </w:tcPr>
        <w:p w14:paraId="2D39DAC4" w14:textId="77777777" w:rsidR="00912E34" w:rsidRPr="003D1008" w:rsidRDefault="00225A26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69504" behindDoc="0" locked="1" layoutInCell="1" allowOverlap="1" wp14:anchorId="2D39DAE2" wp14:editId="2D39DAE3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423929" cy="431800"/>
                <wp:effectExtent l="0" t="0" r="0" b="6350"/>
                <wp:wrapNone/>
                <wp:docPr id="9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929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" w:type="dxa"/>
        </w:tcPr>
        <w:p w14:paraId="2D39DAC5" w14:textId="77777777" w:rsidR="00912E34" w:rsidRPr="003D1008" w:rsidRDefault="00225A26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70528" behindDoc="0" locked="1" layoutInCell="1" allowOverlap="1" wp14:anchorId="2D39DAE4" wp14:editId="2D39DAE5">
                <wp:simplePos x="0" y="0"/>
                <wp:positionH relativeFrom="column">
                  <wp:posOffset>-57785</wp:posOffset>
                </wp:positionH>
                <wp:positionV relativeFrom="paragraph">
                  <wp:posOffset>4445</wp:posOffset>
                </wp:positionV>
                <wp:extent cx="253247" cy="428400"/>
                <wp:effectExtent l="0" t="0" r="0" b="0"/>
                <wp:wrapNone/>
                <wp:docPr id="10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47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1" w:type="dxa"/>
        </w:tcPr>
        <w:p w14:paraId="2D39DAC6" w14:textId="77777777" w:rsidR="00912E34" w:rsidRPr="003D1008" w:rsidRDefault="00141B03" w:rsidP="00912E34"/>
      </w:tc>
    </w:tr>
  </w:tbl>
  <w:p w14:paraId="2D39DAC8" w14:textId="77777777" w:rsidR="00F657BF" w:rsidRDefault="00F657BF" w:rsidP="00F5689F">
    <w:pPr>
      <w:pStyle w:val="Invisible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9DADE" w14:textId="77777777" w:rsidR="006E0BB7" w:rsidRDefault="00141B03">
    <w:pPr>
      <w:pStyle w:val="Pidipagina"/>
      <w:jc w:val="center"/>
    </w:pPr>
  </w:p>
  <w:p w14:paraId="2D39DADF" w14:textId="77777777" w:rsidR="00F657BF" w:rsidRPr="008C6C46" w:rsidRDefault="00F657BF" w:rsidP="00AD7FE7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9DAB6" w14:textId="77777777" w:rsidR="00F5752E" w:rsidRDefault="00F5752E" w:rsidP="00F657BF">
      <w:r>
        <w:separator/>
      </w:r>
    </w:p>
  </w:footnote>
  <w:footnote w:type="continuationSeparator" w:id="0">
    <w:p w14:paraId="2D39DAB7" w14:textId="77777777" w:rsidR="00F5752E" w:rsidRDefault="00F5752E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7CA27" w14:textId="77777777" w:rsidR="001E3ACB" w:rsidRDefault="001E3AC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15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83"/>
      <w:gridCol w:w="1710"/>
    </w:tblGrid>
    <w:tr w:rsidR="005012EC" w:rsidRPr="002747E7" w14:paraId="2D39DABD" w14:textId="77777777" w:rsidTr="006B682A">
      <w:trPr>
        <w:trHeight w:val="562"/>
      </w:trPr>
      <w:sdt>
        <w:sdtPr>
          <w:rPr>
            <w:rFonts w:ascii="Gill Alt One MT Light" w:hAnsi="Gill Alt One MT Light"/>
            <w:sz w:val="16"/>
            <w:szCs w:val="16"/>
          </w:rPr>
          <w:alias w:val="CustomElements.Fields.Dipartimenti"/>
          <w:id w:val="1567676091"/>
          <w:dataBinding w:xpath="//Text[@id='CustomElements.Fields.Dipartimenti']" w:storeItemID="{8C631D55-4794-4AA5-87F4-73A52E95D1E4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  <w:bottom w:val="single" w:sz="4" w:space="0" w:color="auto"/>
              </w:tcBorders>
              <w:tcMar>
                <w:left w:w="142" w:type="dxa"/>
              </w:tcMar>
              <w:vAlign w:val="bottom"/>
            </w:tcPr>
            <w:p w14:paraId="2D39DABB" w14:textId="21AABDF5" w:rsidR="005012EC" w:rsidRPr="00E8185F" w:rsidRDefault="001E3ACB" w:rsidP="00A532F6">
              <w:pPr>
                <w:pStyle w:val="Page"/>
                <w:rPr>
                  <w:rFonts w:ascii="Gill Alt One MT Light" w:hAnsi="Gill Alt One MT Light"/>
                  <w:sz w:val="16"/>
                  <w:szCs w:val="16"/>
                </w:rPr>
              </w:pPr>
              <w:r>
                <w:rPr>
                  <w:rFonts w:ascii="Gill Alt One MT Light" w:hAnsi="Gill Alt One MT Light"/>
                  <w:sz w:val="16"/>
                  <w:szCs w:val="16"/>
                </w:rPr>
                <w:t>Dipartimento della sanità e della socialità</w:t>
              </w:r>
            </w:p>
          </w:tc>
        </w:sdtContent>
      </w:sdt>
      <w:tc>
        <w:tcPr>
          <w:tcW w:w="1710" w:type="dxa"/>
          <w:tcBorders>
            <w:bottom w:val="single" w:sz="4" w:space="0" w:color="auto"/>
          </w:tcBorders>
          <w:vAlign w:val="bottom"/>
        </w:tcPr>
        <w:p w14:paraId="2D39DABC" w14:textId="46515F25" w:rsidR="005012EC" w:rsidRPr="004204CB" w:rsidRDefault="00225A26" w:rsidP="00662409">
          <w:pPr>
            <w:pStyle w:val="Page"/>
            <w:jc w:val="right"/>
            <w:rPr>
              <w:sz w:val="24"/>
            </w:rPr>
          </w:pP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PAGE   \* MERGEFORMAT </w:instrText>
          </w:r>
          <w:r w:rsidRPr="004204CB">
            <w:rPr>
              <w:sz w:val="24"/>
            </w:rPr>
            <w:fldChar w:fldCharType="separate"/>
          </w:r>
          <w:r w:rsidR="00141B03">
            <w:rPr>
              <w:noProof/>
              <w:sz w:val="24"/>
            </w:rPr>
            <w:t>2</w:t>
          </w:r>
          <w:r w:rsidRPr="004204CB">
            <w:rPr>
              <w:sz w:val="24"/>
            </w:rPr>
            <w:fldChar w:fldCharType="end"/>
          </w:r>
          <w:r w:rsidRPr="004204CB">
            <w:rPr>
              <w:sz w:val="24"/>
            </w:rPr>
            <w:t xml:space="preserve"> di </w:t>
          </w: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NUMPAGES   \* MERGEFORMAT </w:instrText>
          </w:r>
          <w:r w:rsidRPr="004204CB">
            <w:rPr>
              <w:sz w:val="24"/>
            </w:rPr>
            <w:fldChar w:fldCharType="separate"/>
          </w:r>
          <w:r w:rsidR="00141B03">
            <w:rPr>
              <w:noProof/>
              <w:sz w:val="24"/>
            </w:rPr>
            <w:t>2</w:t>
          </w:r>
          <w:r w:rsidRPr="004204CB">
            <w:rPr>
              <w:noProof/>
              <w:sz w:val="24"/>
            </w:rPr>
            <w:fldChar w:fldCharType="end"/>
          </w:r>
        </w:p>
      </w:tc>
    </w:tr>
    <w:tr w:rsidR="005012EC" w:rsidRPr="009E444B" w14:paraId="2D39DAC0" w14:textId="77777777" w:rsidTr="006B682A">
      <w:trPr>
        <w:trHeight w:val="334"/>
      </w:trPr>
      <w:sdt>
        <w:sdtPr>
          <w:rPr>
            <w:rFonts w:ascii="Gill Sans Display MT Pro BdCn" w:hAnsi="Gill Sans Display MT Pro BdCn"/>
            <w:sz w:val="18"/>
            <w:szCs w:val="18"/>
          </w:rPr>
          <w:alias w:val="CustomElements.Fields.Titolo2"/>
          <w:id w:val="48588533"/>
          <w:dataBinding w:xpath="//Text[@id='CustomElements.Fields.Titolo2']" w:storeItemID="{8C631D55-4794-4AA5-87F4-73A52E95D1E4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</w:tcBorders>
              <w:tcMar>
                <w:top w:w="0" w:type="dxa"/>
                <w:left w:w="142" w:type="dxa"/>
              </w:tcMar>
            </w:tcPr>
            <w:p w14:paraId="2D39DABE" w14:textId="50CAF6FC" w:rsidR="005012EC" w:rsidRPr="00E8185F" w:rsidRDefault="001E3ACB" w:rsidP="004D31B5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  <w:lang w:val="de-DE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Messaggio n. 8174 del 13 luglio 2022</w:t>
              </w:r>
            </w:p>
          </w:tc>
        </w:sdtContent>
      </w:sdt>
      <w:tc>
        <w:tcPr>
          <w:tcW w:w="1710" w:type="dxa"/>
          <w:tcBorders>
            <w:top w:val="single" w:sz="4" w:space="0" w:color="auto"/>
          </w:tcBorders>
        </w:tcPr>
        <w:p w14:paraId="2D39DABF" w14:textId="77777777" w:rsidR="005012EC" w:rsidRPr="00E043A3" w:rsidRDefault="00141B03" w:rsidP="00662409">
          <w:pPr>
            <w:pStyle w:val="InvisibleLine"/>
            <w:rPr>
              <w:lang w:val="de-DE"/>
            </w:rPr>
          </w:pPr>
        </w:p>
      </w:tc>
    </w:tr>
  </w:tbl>
  <w:p w14:paraId="2D39DAC1" w14:textId="77777777" w:rsidR="00F657BF" w:rsidRPr="00980362" w:rsidRDefault="00225A26" w:rsidP="00980362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2D39DAE0" wp14:editId="2D39DAE1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8C631D55-4794-4AA5-87F4-73A52E95D1E4}"/>
                            <w:text w:multiLine="1"/>
                          </w:sdtPr>
                          <w:sdtEndPr/>
                          <w:sdtContent>
                            <w:p w14:paraId="2D39DAEC" w14:textId="77777777" w:rsidR="008065E8" w:rsidRPr="00411371" w:rsidRDefault="00225A26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39DAE0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margin-left:-46.5pt;margin-top:-1273.35pt;width:680.3pt;height:141.75pt;rotation:-6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8C631D55-4794-4AA5-87F4-73A52E95D1E4}"/>
                      <w:text w:multiLine="1"/>
                    </w:sdtPr>
                    <w:sdtEndPr/>
                    <w:sdtContent>
                      <w:p w14:paraId="2D39DAEC" w14:textId="77777777" w:rsidR="008065E8" w:rsidRPr="00411371" w:rsidRDefault="00225A26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1" w:type="pct"/>
      <w:tblInd w:w="-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353"/>
      <w:gridCol w:w="2245"/>
      <w:gridCol w:w="1328"/>
      <w:gridCol w:w="753"/>
      <w:gridCol w:w="422"/>
      <w:gridCol w:w="3993"/>
    </w:tblGrid>
    <w:tr w:rsidR="00912E34" w:rsidRPr="0004624C" w14:paraId="2D39DACD" w14:textId="77777777" w:rsidTr="0098208F">
      <w:trPr>
        <w:trHeight w:val="586"/>
      </w:trPr>
      <w:tc>
        <w:tcPr>
          <w:tcW w:w="2440" w:type="pct"/>
          <w:gridSpan w:val="3"/>
          <w:tcBorders>
            <w:top w:val="nil"/>
            <w:left w:val="nil"/>
            <w:bottom w:val="single" w:sz="4" w:space="0" w:color="auto"/>
          </w:tcBorders>
          <w:vAlign w:val="bottom"/>
        </w:tcPr>
        <w:p w14:paraId="2D39DAC9" w14:textId="77777777" w:rsidR="00662409" w:rsidRPr="003108C0" w:rsidRDefault="00141B03" w:rsidP="00D07D6E">
          <w:pPr>
            <w:pStyle w:val="InvisibleLine"/>
            <w:ind w:left="150"/>
            <w:rPr>
              <w:sz w:val="16"/>
            </w:rPr>
          </w:pPr>
        </w:p>
      </w:tc>
      <w:tc>
        <w:tcPr>
          <w:tcW w:w="373" w:type="pct"/>
          <w:tcBorders>
            <w:top w:val="nil"/>
            <w:bottom w:val="single" w:sz="4" w:space="0" w:color="auto"/>
          </w:tcBorders>
          <w:vAlign w:val="bottom"/>
        </w:tcPr>
        <w:p w14:paraId="2D39DACA" w14:textId="77777777" w:rsidR="00662409" w:rsidRPr="003108C0" w:rsidRDefault="00141B03" w:rsidP="00D07D6E">
          <w:pPr>
            <w:pStyle w:val="Level"/>
            <w:ind w:left="150"/>
            <w:rPr>
              <w:sz w:val="16"/>
            </w:rPr>
          </w:pPr>
        </w:p>
      </w:tc>
      <w:tc>
        <w:tcPr>
          <w:tcW w:w="209" w:type="pct"/>
          <w:tcBorders>
            <w:top w:val="nil"/>
            <w:bottom w:val="single" w:sz="4" w:space="0" w:color="auto"/>
          </w:tcBorders>
        </w:tcPr>
        <w:p w14:paraId="2D39DACB" w14:textId="77777777" w:rsidR="00662409" w:rsidRDefault="00225A26" w:rsidP="00D07D6E">
          <w:pPr>
            <w:pStyle w:val="InvisibleLine"/>
            <w:ind w:left="150"/>
          </w:pPr>
          <w:r>
            <w:rPr>
              <w:noProof/>
              <w:lang w:val="it-CH" w:eastAsia="it-CH"/>
            </w:rPr>
            <w:drawing>
              <wp:anchor distT="0" distB="0" distL="114300" distR="114300" simplePos="0" relativeHeight="251660800" behindDoc="1" locked="1" layoutInCell="1" allowOverlap="1" wp14:anchorId="2D39DAE6" wp14:editId="2D39DAE7">
                <wp:simplePos x="0" y="0"/>
                <wp:positionH relativeFrom="column">
                  <wp:posOffset>-92710</wp:posOffset>
                </wp:positionH>
                <wp:positionV relativeFrom="page">
                  <wp:posOffset>-119380</wp:posOffset>
                </wp:positionV>
                <wp:extent cx="275590" cy="467995"/>
                <wp:effectExtent l="0" t="0" r="0" b="8255"/>
                <wp:wrapNone/>
                <wp:docPr id="6" name="ooImg_13349820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590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8" w:type="pct"/>
          <w:tcBorders>
            <w:top w:val="nil"/>
            <w:bottom w:val="single" w:sz="4" w:space="0" w:color="auto"/>
            <w:right w:val="nil"/>
          </w:tcBorders>
          <w:vAlign w:val="bottom"/>
        </w:tcPr>
        <w:p w14:paraId="2D39DACC" w14:textId="4A7592AE" w:rsidR="00662409" w:rsidRPr="004204CB" w:rsidRDefault="00225A26" w:rsidP="00D07D6E">
          <w:pPr>
            <w:pStyle w:val="HeaderDecisione"/>
            <w:spacing w:after="60"/>
            <w:ind w:left="150"/>
            <w:jc w:val="right"/>
            <w:rPr>
              <w:rFonts w:asciiTheme="minorHAnsi" w:hAnsiTheme="minorHAnsi" w:cstheme="minorHAnsi"/>
              <w:sz w:val="24"/>
            </w:rPr>
          </w:pP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PAGE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141B03">
            <w:rPr>
              <w:rFonts w:asciiTheme="minorHAnsi" w:hAnsiTheme="minorHAnsi" w:cstheme="minorHAnsi"/>
              <w:noProof/>
              <w:sz w:val="24"/>
            </w:rPr>
            <w:t>1</w:t>
          </w:r>
          <w:r w:rsidRPr="004204CB">
            <w:rPr>
              <w:rFonts w:asciiTheme="minorHAnsi" w:hAnsiTheme="minorHAnsi" w:cstheme="minorHAnsi"/>
              <w:sz w:val="24"/>
            </w:rPr>
            <w:fldChar w:fldCharType="end"/>
          </w:r>
          <w:r w:rsidRPr="004204CB">
            <w:rPr>
              <w:rFonts w:asciiTheme="minorHAnsi" w:hAnsiTheme="minorHAnsi" w:cstheme="minorHAnsi"/>
              <w:sz w:val="24"/>
            </w:rPr>
            <w:t xml:space="preserve"> di </w:t>
          </w: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NUMPAGES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141B03">
            <w:rPr>
              <w:rFonts w:asciiTheme="minorHAnsi" w:hAnsiTheme="minorHAnsi" w:cstheme="minorHAnsi"/>
              <w:noProof/>
              <w:sz w:val="24"/>
            </w:rPr>
            <w:t>2</w:t>
          </w:r>
          <w:r w:rsidRPr="004204CB">
            <w:rPr>
              <w:rFonts w:asciiTheme="minorHAnsi" w:hAnsiTheme="minorHAnsi" w:cstheme="minorHAnsi"/>
              <w:noProof/>
              <w:sz w:val="24"/>
            </w:rPr>
            <w:fldChar w:fldCharType="end"/>
          </w:r>
        </w:p>
      </w:tc>
    </w:tr>
    <w:tr w:rsidR="00912E34" w:rsidRPr="0004624C" w14:paraId="2D39DACF" w14:textId="77777777" w:rsidTr="0098208F">
      <w:trPr>
        <w:trHeight w:val="1097"/>
      </w:trPr>
      <w:sdt>
        <w:sdtPr>
          <w:rPr>
            <w:rFonts w:ascii="Gill Sans Display MT Pro BdCn" w:hAnsi="Gill Sans Display MT Pro BdCn"/>
            <w:sz w:val="44"/>
            <w:szCs w:val="44"/>
          </w:rPr>
          <w:alias w:val="CustomElements.Fields.Titolo1"/>
          <w:id w:val="1596973270"/>
          <w:dataBinding w:xpath="//Text[@id='CustomElements.Fields.Titolo1']" w:storeItemID="{8C631D55-4794-4AA5-87F4-73A52E95D1E4}"/>
          <w:text w:multiLine="1"/>
        </w:sdtPr>
        <w:sdtEndPr/>
        <w:sdtContent>
          <w:tc>
            <w:tcPr>
              <w:tcW w:w="5000" w:type="pct"/>
              <w:gridSpan w:val="6"/>
              <w:tcBorders>
                <w:left w:val="nil"/>
                <w:right w:val="nil"/>
              </w:tcBorders>
              <w:noWrap/>
              <w:tcMar>
                <w:top w:w="0" w:type="dxa"/>
              </w:tcMar>
              <w:vAlign w:val="bottom"/>
            </w:tcPr>
            <w:p w14:paraId="2D39DACE" w14:textId="77777777" w:rsidR="00662409" w:rsidRPr="008C03B5" w:rsidRDefault="00E1050D" w:rsidP="00DB7CD8">
              <w:pPr>
                <w:pStyle w:val="HeaderDecisione"/>
                <w:tabs>
                  <w:tab w:val="left" w:pos="1459"/>
                </w:tabs>
                <w:spacing w:after="160" w:line="640" w:lineRule="exact"/>
                <w:rPr>
                  <w:rFonts w:ascii="Gill Sans Display MT Pro BdCn" w:hAnsi="Gill Sans Display MT Pro BdCn"/>
                  <w:sz w:val="44"/>
                  <w:szCs w:val="44"/>
                </w:rPr>
              </w:pPr>
              <w:r>
                <w:rPr>
                  <w:rFonts w:ascii="Gill Sans Display MT Pro BdCn" w:hAnsi="Gill Sans Display MT Pro BdCn"/>
                  <w:sz w:val="44"/>
                  <w:szCs w:val="44"/>
                </w:rPr>
                <w:t>Messaggio</w:t>
              </w:r>
            </w:p>
          </w:tc>
        </w:sdtContent>
      </w:sdt>
    </w:tr>
    <w:tr w:rsidR="008C03B5" w:rsidRPr="0004624C" w14:paraId="2D39DAD6" w14:textId="77777777" w:rsidTr="00B76ABD">
      <w:trPr>
        <w:trHeight w:hRule="exact" w:val="306"/>
      </w:trPr>
      <w:tc>
        <w:tcPr>
          <w:tcW w:w="670" w:type="pct"/>
          <w:tcBorders>
            <w:left w:val="nil"/>
            <w:bottom w:val="nil"/>
          </w:tcBorders>
          <w:noWrap/>
          <w:tcMar>
            <w:top w:w="57" w:type="dxa"/>
            <w:left w:w="142" w:type="dxa"/>
          </w:tcMar>
        </w:tcPr>
        <w:p w14:paraId="2D39DAD0" w14:textId="77777777" w:rsidR="008C03B5" w:rsidRPr="00C7320A" w:rsidRDefault="00225A26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numero</w:t>
          </w:r>
        </w:p>
        <w:p w14:paraId="2D39DAD1" w14:textId="77777777" w:rsidR="008C03B5" w:rsidRPr="00C7320A" w:rsidRDefault="00141B03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1112" w:type="pct"/>
          <w:tcBorders>
            <w:bottom w:val="nil"/>
            <w:right w:val="single" w:sz="4" w:space="0" w:color="auto"/>
          </w:tcBorders>
          <w:noWrap/>
          <w:tcMar>
            <w:top w:w="57" w:type="dxa"/>
            <w:left w:w="142" w:type="dxa"/>
          </w:tcMar>
        </w:tcPr>
        <w:p w14:paraId="2D39DAD2" w14:textId="77777777" w:rsidR="008C03B5" w:rsidRPr="00C7320A" w:rsidRDefault="00225A26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data</w:t>
          </w:r>
        </w:p>
        <w:p w14:paraId="2D39DAD3" w14:textId="77777777" w:rsidR="008C03B5" w:rsidRPr="00C7320A" w:rsidRDefault="00141B03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3218" w:type="pct"/>
          <w:gridSpan w:val="4"/>
          <w:tcBorders>
            <w:left w:val="single" w:sz="4" w:space="0" w:color="auto"/>
            <w:bottom w:val="nil"/>
            <w:right w:val="nil"/>
          </w:tcBorders>
          <w:noWrap/>
          <w:tcMar>
            <w:top w:w="0" w:type="dxa"/>
            <w:left w:w="142" w:type="dxa"/>
          </w:tcMar>
        </w:tcPr>
        <w:p w14:paraId="2D39DAD4" w14:textId="77777777" w:rsidR="008C03B5" w:rsidRPr="00C7320A" w:rsidRDefault="00225A26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>
            <w:rPr>
              <w:rFonts w:ascii="Gill Alt One MT Light" w:hAnsi="Gill Alt One MT Light"/>
              <w:sz w:val="16"/>
            </w:rPr>
            <w:t>competenza</w:t>
          </w:r>
        </w:p>
        <w:p w14:paraId="2D39DAD5" w14:textId="77777777" w:rsidR="008C03B5" w:rsidRPr="008C03B5" w:rsidRDefault="00141B03" w:rsidP="002B0F22">
          <w:pPr>
            <w:pStyle w:val="Level"/>
            <w:spacing w:before="60" w:line="240" w:lineRule="auto"/>
            <w:rPr>
              <w:rFonts w:ascii="Gill Alt One MT Light" w:hAnsi="Gill Alt One MT Light"/>
              <w:sz w:val="16"/>
            </w:rPr>
          </w:pPr>
        </w:p>
      </w:tc>
    </w:tr>
    <w:tr w:rsidR="008C03B5" w:rsidRPr="0004624C" w14:paraId="2D39DADA" w14:textId="77777777" w:rsidTr="008C03B5">
      <w:trPr>
        <w:trHeight w:hRule="exact" w:val="699"/>
      </w:trPr>
      <w:tc>
        <w:tcPr>
          <w:tcW w:w="670" w:type="pct"/>
          <w:tcBorders>
            <w:top w:val="nil"/>
            <w:left w:val="nil"/>
            <w:bottom w:val="single" w:sz="4" w:space="0" w:color="auto"/>
            <w:right w:val="nil"/>
          </w:tcBorders>
          <w:noWrap/>
          <w:tcMar>
            <w:top w:w="0" w:type="dxa"/>
          </w:tcMar>
        </w:tcPr>
        <w:p w14:paraId="2D39DAD7" w14:textId="48DA238B" w:rsidR="008C03B5" w:rsidRPr="00BE22A2" w:rsidRDefault="00141B03" w:rsidP="00A532F6">
          <w:pPr>
            <w:pStyle w:val="InvisibleLine"/>
            <w:spacing w:line="280" w:lineRule="exact"/>
            <w:rPr>
              <w:rFonts w:cstheme="minorHAnsi"/>
              <w:b/>
              <w:sz w:val="28"/>
              <w:szCs w:val="28"/>
            </w:rPr>
          </w:pPr>
          <w:sdt>
            <w:sdtPr>
              <w:rPr>
                <w:rFonts w:cstheme="minorHAnsi"/>
                <w:b/>
                <w:sz w:val="24"/>
                <w:szCs w:val="24"/>
              </w:rPr>
              <w:alias w:val="DocParam.Number"/>
              <w:id w:val="614175640"/>
              <w:dataBinding w:xpath="//Text[@id='DocParam.Number']" w:storeItemID="{8C631D55-4794-4AA5-87F4-73A52E95D1E4}"/>
              <w:text w:multiLine="1"/>
            </w:sdtPr>
            <w:sdtEndPr/>
            <w:sdtContent>
              <w:r w:rsidR="001E3ACB">
                <w:rPr>
                  <w:rFonts w:cstheme="minorHAnsi"/>
                  <w:b/>
                  <w:sz w:val="24"/>
                  <w:szCs w:val="24"/>
                </w:rPr>
                <w:t>8174</w:t>
              </w:r>
            </w:sdtContent>
          </w:sdt>
        </w:p>
      </w:tc>
      <w:sdt>
        <w:sdtPr>
          <w:rPr>
            <w:sz w:val="24"/>
          </w:rPr>
          <w:alias w:val="DocParam.Date"/>
          <w:id w:val="-464426178"/>
          <w:dataBinding w:xpath="//DateTime[@id='DocParam.Date']" w:storeItemID="{8C631D55-4794-4AA5-87F4-73A52E95D1E4}"/>
          <w:date w:fullDate="2022-07-13T02:00:00Z">
            <w:dateFormat w:val="d MMMM yyyy"/>
            <w:lid w:val="it-CH"/>
            <w:storeMappedDataAs w:val="dateTime"/>
            <w:calendar w:val="gregorian"/>
          </w:date>
        </w:sdtPr>
        <w:sdtEndPr>
          <w:rPr>
            <w:sz w:val="22"/>
          </w:rPr>
        </w:sdtEndPr>
        <w:sdtContent>
          <w:tc>
            <w:tcPr>
              <w:tcW w:w="1112" w:type="pct"/>
              <w:tcBorders>
                <w:top w:val="nil"/>
                <w:left w:val="nil"/>
                <w:bottom w:val="single" w:sz="4" w:space="0" w:color="auto"/>
                <w:right w:val="nil"/>
              </w:tcBorders>
              <w:noWrap/>
              <w:tcMar>
                <w:top w:w="0" w:type="dxa"/>
              </w:tcMar>
            </w:tcPr>
            <w:p w14:paraId="2D39DAD8" w14:textId="666A8E2C" w:rsidR="008C03B5" w:rsidRPr="002A0371" w:rsidRDefault="00B70353" w:rsidP="00816A29">
              <w:pPr>
                <w:pStyle w:val="Data"/>
              </w:pPr>
              <w:r>
                <w:rPr>
                  <w:sz w:val="24"/>
                </w:rPr>
                <w:t>13 luglio 2022</w:t>
              </w:r>
            </w:p>
          </w:tc>
        </w:sdtContent>
      </w:sdt>
      <w:tc>
        <w:tcPr>
          <w:tcW w:w="3218" w:type="pct"/>
          <w:gridSpan w:val="4"/>
          <w:tcBorders>
            <w:top w:val="nil"/>
            <w:left w:val="nil"/>
            <w:bottom w:val="nil"/>
            <w:right w:val="nil"/>
          </w:tcBorders>
        </w:tcPr>
        <w:p w14:paraId="2D39DAD9" w14:textId="20D1E27F" w:rsidR="008C03B5" w:rsidRPr="00BE22A2" w:rsidRDefault="00141B03" w:rsidP="008A13B5">
          <w:pPr>
            <w:pStyle w:val="Data"/>
            <w:rPr>
              <w:rFonts w:asciiTheme="minorHAnsi" w:hAnsiTheme="minorHAnsi" w:cstheme="minorHAnsi"/>
              <w:sz w:val="23"/>
              <w:szCs w:val="23"/>
            </w:rPr>
          </w:pPr>
          <w:sdt>
            <w:sdtPr>
              <w:rPr>
                <w:smallCaps/>
                <w:sz w:val="23"/>
                <w:szCs w:val="23"/>
              </w:rPr>
              <w:alias w:val="CustomElements.Fields.Dipartimenti"/>
              <w:id w:val="-1138097914"/>
              <w:dataBinding w:xpath="//Text[@id='CustomElements.Fields.Dipartimenti']" w:storeItemID="{8C631D55-4794-4AA5-87F4-73A52E95D1E4}"/>
              <w:text w:multiLine="1"/>
            </w:sdtPr>
            <w:sdtEndPr/>
            <w:sdtContent>
              <w:r w:rsidR="001E3ACB">
                <w:rPr>
                  <w:smallCaps/>
                  <w:sz w:val="23"/>
                  <w:szCs w:val="23"/>
                </w:rPr>
                <w:t>Dipartimento della sanità e della socialità</w:t>
              </w:r>
            </w:sdtContent>
          </w:sdt>
        </w:p>
      </w:tc>
    </w:tr>
    <w:tr w:rsidR="00912E34" w:rsidRPr="00C63927" w14:paraId="2D39DADC" w14:textId="77777777" w:rsidTr="0098208F">
      <w:trPr>
        <w:trHeight w:hRule="exact" w:val="198"/>
      </w:trPr>
      <w:tc>
        <w:tcPr>
          <w:tcW w:w="5000" w:type="pct"/>
          <w:gridSpan w:val="6"/>
          <w:tcBorders>
            <w:left w:val="nil"/>
            <w:bottom w:val="nil"/>
            <w:right w:val="nil"/>
          </w:tcBorders>
          <w:noWrap/>
          <w:tcMar>
            <w:top w:w="57" w:type="dxa"/>
            <w:left w:w="85" w:type="dxa"/>
            <w:bottom w:w="170" w:type="dxa"/>
          </w:tcMar>
        </w:tcPr>
        <w:p w14:paraId="2D39DADB" w14:textId="77777777" w:rsidR="00662409" w:rsidRPr="00C7320A" w:rsidRDefault="00141B03" w:rsidP="00D07D6E">
          <w:pPr>
            <w:pStyle w:val="Level"/>
            <w:ind w:left="150"/>
            <w:rPr>
              <w:rFonts w:ascii="Gill Alt One MT Light" w:hAnsi="Gill Alt One MT Light"/>
              <w:sz w:val="16"/>
              <w:szCs w:val="16"/>
            </w:rPr>
          </w:pPr>
        </w:p>
      </w:tc>
    </w:tr>
  </w:tbl>
  <w:p w14:paraId="2D39DADD" w14:textId="77777777" w:rsidR="00F657BF" w:rsidRPr="00DA2879" w:rsidRDefault="00225A26" w:rsidP="00C7320A">
    <w:pPr>
      <w:pStyle w:val="Nessunaspaziatura"/>
      <w:spacing w:line="40" w:lineRule="exact"/>
    </w:pPr>
    <w:r>
      <w:rPr>
        <w:noProof/>
        <w:lang w:val="it-CH" w:eastAsia="it-CH"/>
      </w:rPr>
      <w:drawing>
        <wp:anchor distT="0" distB="0" distL="114300" distR="114300" simplePos="0" relativeHeight="251657728" behindDoc="1" locked="1" layoutInCell="1" allowOverlap="1" wp14:anchorId="2D39DAE8" wp14:editId="2D39DAE9">
          <wp:simplePos x="0" y="0"/>
          <wp:positionH relativeFrom="column">
            <wp:posOffset>3042920</wp:posOffset>
          </wp:positionH>
          <wp:positionV relativeFrom="page">
            <wp:posOffset>215265</wp:posOffset>
          </wp:positionV>
          <wp:extent cx="458470" cy="467995"/>
          <wp:effectExtent l="0" t="0" r="0" b="8255"/>
          <wp:wrapNone/>
          <wp:docPr id="7" name="ooImg_993988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7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2D39DAEA" wp14:editId="2D39DAEB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8C631D55-4794-4AA5-87F4-73A52E95D1E4}"/>
                            <w:text w:multiLine="1"/>
                          </w:sdtPr>
                          <w:sdtEndPr/>
                          <w:sdtContent>
                            <w:p w14:paraId="2D39DAED" w14:textId="77777777" w:rsidR="00E93620" w:rsidRPr="00411371" w:rsidRDefault="00225A26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39DAE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margin-left:0;margin-top:-1273.7pt;width:680.3pt;height:141.75pt;rotation:-60;z-index:-2516608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83EA56BC-5011-4773-84D4-141B2E48AB1C}"/>
                      <w:text w:multiLine="1"/>
                    </w:sdtPr>
                    <w:sdtEndPr/>
                    <w:sdtContent>
                      <w:p w14:paraId="2D39DAED" w14:textId="77777777" w:rsidR="00E93620" w:rsidRPr="00411371" w:rsidRDefault="00225A26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1" w15:restartNumberingAfterBreak="0">
    <w:nsid w:val="18081428"/>
    <w:multiLevelType w:val="hybridMultilevel"/>
    <w:tmpl w:val="7E6085FA"/>
    <w:lvl w:ilvl="0" w:tplc="BA0023C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Titolo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Titolo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4" w15:restartNumberingAfterBreak="0">
    <w:nsid w:val="25FA2A97"/>
    <w:multiLevelType w:val="hybridMultilevel"/>
    <w:tmpl w:val="55E46B7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6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7" w15:restartNumberingAfterBreak="0">
    <w:nsid w:val="47B642D5"/>
    <w:multiLevelType w:val="hybridMultilevel"/>
    <w:tmpl w:val="86B07EA8"/>
    <w:lvl w:ilvl="0" w:tplc="D682BECE">
      <w:numFmt w:val="bullet"/>
      <w:lvlText w:val="-"/>
      <w:lvlJc w:val="left"/>
      <w:pPr>
        <w:ind w:left="-351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8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9" w15:restartNumberingAfterBreak="0">
    <w:nsid w:val="49D524CC"/>
    <w:multiLevelType w:val="multilevel"/>
    <w:tmpl w:val="953CA1B2"/>
    <w:numStyleLink w:val="HeadingList"/>
  </w:abstractNum>
  <w:num w:numId="1">
    <w:abstractNumId w:val="12"/>
  </w:num>
  <w:num w:numId="2">
    <w:abstractNumId w:val="19"/>
    <w:lvlOverride w:ilvl="0">
      <w:lvl w:ilvl="0">
        <w:start w:val="1"/>
        <w:numFmt w:val="decimal"/>
        <w:pStyle w:val="Titolo1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18"/>
  </w:num>
  <w:num w:numId="5">
    <w:abstractNumId w:val="16"/>
  </w:num>
  <w:num w:numId="6">
    <w:abstractNumId w:val="13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1"/>
  </w:num>
  <w:num w:numId="19">
    <w:abstractNumId w:val="14"/>
  </w:num>
  <w:num w:numId="20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B671202-6A48-4BBB-A7E2-C328439EB5AC}"/>
    <w:docVar w:name="dgnword-eventsink" w:val="729129800"/>
  </w:docVars>
  <w:rsids>
    <w:rsidRoot w:val="00F5752E"/>
    <w:rsid w:val="000B6378"/>
    <w:rsid w:val="001244D9"/>
    <w:rsid w:val="00141B03"/>
    <w:rsid w:val="00177453"/>
    <w:rsid w:val="001E3ACB"/>
    <w:rsid w:val="00204E4F"/>
    <w:rsid w:val="00225A26"/>
    <w:rsid w:val="002B5D9F"/>
    <w:rsid w:val="003B756D"/>
    <w:rsid w:val="00403ADB"/>
    <w:rsid w:val="004D31B5"/>
    <w:rsid w:val="0056352E"/>
    <w:rsid w:val="00572FD3"/>
    <w:rsid w:val="005B62BF"/>
    <w:rsid w:val="00816A29"/>
    <w:rsid w:val="008720C4"/>
    <w:rsid w:val="008A13B5"/>
    <w:rsid w:val="008F52AF"/>
    <w:rsid w:val="00987349"/>
    <w:rsid w:val="009907C1"/>
    <w:rsid w:val="009C5E5A"/>
    <w:rsid w:val="009D0A05"/>
    <w:rsid w:val="00A37D7E"/>
    <w:rsid w:val="00A564D9"/>
    <w:rsid w:val="00AF0268"/>
    <w:rsid w:val="00B70353"/>
    <w:rsid w:val="00BD0B5D"/>
    <w:rsid w:val="00BF0A1F"/>
    <w:rsid w:val="00C66840"/>
    <w:rsid w:val="00CE0D04"/>
    <w:rsid w:val="00CE32F0"/>
    <w:rsid w:val="00D33940"/>
    <w:rsid w:val="00D600FD"/>
    <w:rsid w:val="00D649A8"/>
    <w:rsid w:val="00D9520F"/>
    <w:rsid w:val="00DD7B04"/>
    <w:rsid w:val="00E1050D"/>
    <w:rsid w:val="00EB088A"/>
    <w:rsid w:val="00F5752E"/>
    <w:rsid w:val="00F657BF"/>
    <w:rsid w:val="00FC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2D39DA8E"/>
  <w15:docId w15:val="{C6B8904B-7580-40C2-8D6E-8F8689A6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C3F"/>
    <w:pPr>
      <w:suppressAutoHyphens/>
      <w:spacing w:after="0"/>
      <w:jc w:val="both"/>
    </w:pPr>
    <w:rPr>
      <w:rFonts w:ascii="Arial" w:hAnsi="Arial"/>
      <w:lang w:val="it-CH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0D42"/>
    <w:pPr>
      <w:keepNext/>
      <w:numPr>
        <w:numId w:val="2"/>
      </w:numPr>
      <w:spacing w:before="240" w:after="120"/>
      <w:jc w:val="left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jc w:val="left"/>
    </w:pPr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qFormat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  <w:spacing w:after="0"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</w:style>
  <w:style w:type="paragraph" w:customStyle="1" w:styleId="StandardRisoluzionedelConsigliodiStato">
    <w:name w:val="StandardRisoluzionedelConsigliodiStato"/>
    <w:basedOn w:val="Normale"/>
    <w:qFormat/>
    <w:rsid w:val="00FA1872"/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4D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64D9"/>
    <w:rPr>
      <w:rFonts w:ascii="Segoe UI" w:hAnsi="Segoe UI" w:cs="Segoe UI"/>
      <w:sz w:val="18"/>
      <w:szCs w:val="18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50555\AppData\Local\Temp\OneOffixx\generated\6583aa10-760f-4478-b210-7b58cddf5fab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c7fbb08f0a33672f3bdb4c56f6819a65</ImageHash>
    </ImageSizeDefinition>
    <ImageSizeDefinition>
      <Id>1334982032</Id>
      <Width>0</Width>
      <Height>0</Height>
      <XPath>//Image[@id='Profile.Org.WappenSW']</XPath>
      <ImageHash>175a27f480afd6acc77c371c027287b9</ImageHash>
    </ImageSizeDefinition>
  </ImageDefinitions>
</OneOffixxImageDefinitionPar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F096E619A0E44A8FD32ED5748D2238" ma:contentTypeVersion="52" ma:contentTypeDescription="Creare un nuovo documento." ma:contentTypeScope="" ma:versionID="a6c97aaf5f9cf732a33eb37267601b89">
  <xsd:schema xmlns:xsd="http://www.w3.org/2001/XMLSchema" xmlns:xs="http://www.w3.org/2001/XMLSchema" xmlns:p="http://schemas.microsoft.com/office/2006/metadata/properties" xmlns:ns2="85422fa3-0fe3-4516-83b6-252e42a280b7" xmlns:ns3="e701e5c3-bfcb-4b3b-a512-fe06ac26e39c" xmlns:ns4="3df8a634-6269-4cf4-8b4f-59d0ec3e5810" targetNamespace="http://schemas.microsoft.com/office/2006/metadata/properties" ma:root="true" ma:fieldsID="c79152fb369a0a06db0fc0f7773728f0" ns2:_="" ns3:_="" ns4:_="">
    <xsd:import namespace="85422fa3-0fe3-4516-83b6-252e42a280b7"/>
    <xsd:import namespace="e701e5c3-bfcb-4b3b-a512-fe06ac26e39c"/>
    <xsd:import namespace="3df8a634-6269-4cf4-8b4f-59d0ec3e5810"/>
    <xsd:element name="properties">
      <xsd:complexType>
        <xsd:sequence>
          <xsd:element name="documentManagement">
            <xsd:complexType>
              <xsd:all>
                <xsd:element ref="ns2:Tipo_x0020_Atto" minOccurs="0"/>
                <xsd:element ref="ns3:ID_Atto" minOccurs="0"/>
                <xsd:element ref="ns4:Atto_x0020_parlamentare_x003a_Da" minOccurs="0"/>
                <xsd:element ref="ns4:Atto_x0020_parlamentare_x003a_Nu" minOccurs="0"/>
                <xsd:element ref="ns4:Atto_x0020_parlamentare_x003a_Ra" minOccurs="0"/>
                <xsd:element ref="ns4:Atto_x0020_parlamentare_x003a_Pr" minOccurs="0"/>
                <xsd:element ref="ns4:Atto_x0020_parlamentare_x003a_TD" minOccurs="0"/>
                <xsd:element ref="ns4:Atto_x0020_parlamentare_x003a_Al" minOccurs="0"/>
                <xsd:element ref="ns4:Firma" minOccurs="0"/>
                <xsd:element ref="ns4:Atto_x0020_parlamentare_x003a_TA" minOccurs="0"/>
                <xsd:element ref="ns4:Atto_x0020_parlamentare_x003a_DR" minOccurs="0"/>
                <xsd:element ref="ns4:Tipo_x0020_Documento" minOccurs="0"/>
                <xsd:element ref="ns4:Altri_x0020_funzionari_x003a_Ema" minOccurs="0"/>
                <xsd:element ref="ns4:Funzionario_x0020_princip_x003a_" minOccurs="0"/>
                <xsd:element ref="ns4:Responsabile_x0020_di_x00_x003a_" minOccurs="0"/>
                <xsd:element ref="ns4:Procedura_x0020_di_x0020__x003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22fa3-0fe3-4516-83b6-252e42a280b7" elementFormDefault="qualified">
    <xsd:import namespace="http://schemas.microsoft.com/office/2006/documentManagement/types"/>
    <xsd:import namespace="http://schemas.microsoft.com/office/infopath/2007/PartnerControls"/>
    <xsd:element name="Tipo_x0020_Atto" ma:index="8" nillable="true" ma:displayName="Tipo Atto:" ma:format="Dropdown" ma:internalName="Tipo_x0020_Atto">
      <xsd:simpleType>
        <xsd:restriction base="dms:Choice">
          <xsd:enumeration value="Interpellanza"/>
          <xsd:enumeration value="Interrogazione"/>
          <xsd:enumeration value="Iniziativa Elaborata"/>
          <xsd:enumeration value="Iniziativa Generica"/>
          <xsd:enumeration value="Mozione"/>
          <xsd:enumeration value="Iniziativa Popolare"/>
          <xsd:enumeration value="Petizione"/>
          <xsd:enumeration value="Ricorso"/>
          <xsd:enumeration value="Procedura di consultazi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1e5c3-bfcb-4b3b-a512-fe06ac26e39c" elementFormDefault="qualified">
    <xsd:import namespace="http://schemas.microsoft.com/office/2006/documentManagement/types"/>
    <xsd:import namespace="http://schemas.microsoft.com/office/infopath/2007/PartnerControls"/>
    <xsd:element name="ID_Atto" ma:index="9" nillable="true" ma:displayName="ID_Atto" ma:internalName="ID_At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8a634-6269-4cf4-8b4f-59d0ec3e5810" elementFormDefault="qualified">
    <xsd:import namespace="http://schemas.microsoft.com/office/2006/documentManagement/types"/>
    <xsd:import namespace="http://schemas.microsoft.com/office/infopath/2007/PartnerControls"/>
    <xsd:element name="Atto_x0020_parlamentare_x003a_Da" ma:index="14" nillable="true" ma:displayName="Data" ma:list="{b3414ed3-d4ad-4ae2-951f-92f09bc4885b}" ma:internalName="Atto_x0020_parlamentare_x003a_Da" ma:readOnly="true" ma:showField="Data1" ma:web="e701e5c3-bfcb-4b3b-a512-fe06ac26e39c">
      <xsd:simpleType>
        <xsd:restriction base="dms:Lookup"/>
      </xsd:simpleType>
    </xsd:element>
    <xsd:element name="Atto_x0020_parlamentare_x003a_Nu" ma:index="15" nillable="true" ma:displayName="Numero" ma:list="{b3414ed3-d4ad-4ae2-951f-92f09bc4885b}" ma:internalName="Atto_x0020_parlamentare_x003a_Nu" ma:readOnly="true" ma:showField="Numero" ma:web="e701e5c3-bfcb-4b3b-a512-fe06ac26e39c">
      <xsd:simpleType>
        <xsd:restriction base="dms:Lookup"/>
      </xsd:simpleType>
    </xsd:element>
    <xsd:element name="Atto_x0020_parlamentare_x003a_Ra" ma:index="17" nillable="true" ma:displayName="Osservazioni" ma:list="{b3414ed3-d4ad-4ae2-951f-92f09bc4885b}" ma:internalName="Atto_x0020_parlamentare_x003a_Ra" ma:readOnly="true" ma:showField="Rapporto_x0020_CdS_x0020__x002d__x0020_Commissione" ma:web="e701e5c3-bfcb-4b3b-a512-fe06ac26e39c">
      <xsd:simpleType>
        <xsd:restriction base="dms:Lookup"/>
      </xsd:simpleType>
    </xsd:element>
    <xsd:element name="Atto_x0020_parlamentare_x003a_Pr" ma:index="18" nillable="true" ma:displayName="Presentato da" ma:list="{b3414ed3-d4ad-4ae2-951f-92f09bc4885b}" ma:internalName="Atto_x0020_parlamentare_x003a_Pr" ma:readOnly="true" ma:showField="PresentatoDa" ma:web="e701e5c3-bfcb-4b3b-a512-fe06ac26e39c">
      <xsd:simpleType>
        <xsd:restriction base="dms:Lookup"/>
      </xsd:simpleType>
    </xsd:element>
    <xsd:element name="Atto_x0020_parlamentare_x003a_TD" ma:index="19" nillable="true" ma:displayName="Tipo decisione" ma:list="{b3414ed3-d4ad-4ae2-951f-92f09bc4885b}" ma:internalName="Atto_x0020_parlamentare_x003a_TD" ma:readOnly="true" ma:showField="TD" ma:web="e701e5c3-bfcb-4b3b-a512-fe06ac26e39c">
      <xsd:simpleType>
        <xsd:restriction base="dms:Lookup"/>
      </xsd:simpleType>
    </xsd:element>
    <xsd:element name="Atto_x0020_parlamentare_x003a_Al" ma:index="20" nillable="true" ma:displayName="Altri Dipartimenti" ma:list="{b3414ed3-d4ad-4ae2-951f-92f09bc4885b}" ma:internalName="Atto_x0020_parlamentare_x003a_Al" ma:readOnly="true" ma:showField="AltriDipartimenti" ma:web="e701e5c3-bfcb-4b3b-a512-fe06ac26e39c">
      <xsd:simpleType>
        <xsd:restriction base="dms:Lookup"/>
      </xsd:simpleType>
    </xsd:element>
    <xsd:element name="Firma" ma:index="21" nillable="true" ma:displayName="Firma" ma:default="DSS" ma:internalName="Firma">
      <xsd:simpleType>
        <xsd:restriction base="dms:Text">
          <xsd:maxLength value="255"/>
        </xsd:restriction>
      </xsd:simpleType>
    </xsd:element>
    <xsd:element name="Atto_x0020_parlamentare_x003a_TA" ma:index="22" nillable="true" ma:displayName="Tipo Atto" ma:list="{b3414ed3-d4ad-4ae2-951f-92f09bc4885b}" ma:internalName="Atto_x0020_parlamentare_x003a_TA" ma:readOnly="true" ma:showField="TA" ma:web="e701e5c3-bfcb-4b3b-a512-fe06ac26e39c">
      <xsd:simpleType>
        <xsd:restriction base="dms:Lookup"/>
      </xsd:simpleType>
    </xsd:element>
    <xsd:element name="Atto_x0020_parlamentare_x003a_DR" ma:index="23" nillable="true" ma:displayName="Dipartimento responsabile" ma:list="{b3414ed3-d4ad-4ae2-951f-92f09bc4885b}" ma:internalName="Atto_x0020_parlamentare_x003a_DR" ma:readOnly="true" ma:showField="DR" ma:web="e701e5c3-bfcb-4b3b-a512-fe06ac26e39c">
      <xsd:simpleType>
        <xsd:restriction base="dms:Lookup"/>
      </xsd:simpleType>
    </xsd:element>
    <xsd:element name="Tipo_x0020_Documento" ma:index="27" nillable="true" ma:displayName="Tipo Documento" ma:default="Altro" ma:format="Dropdown" ma:internalName="Tipo_x0020_Documento">
      <xsd:simpleType>
        <xsd:restriction base="dms:Choice">
          <xsd:enumeration value="Altro"/>
          <xsd:enumeration value="Risposta"/>
          <xsd:enumeration value="Bozza atto"/>
          <xsd:enumeration value="Sollecito"/>
          <xsd:enumeration value="Atto"/>
        </xsd:restriction>
      </xsd:simpleType>
    </xsd:element>
    <xsd:element name="Altri_x0020_funzionari_x003a_Ema" ma:index="28" nillable="true" ma:displayName="Altri funzionari:Email" ma:list="{0555a277-9686-4a30-ad93-b00a8b98f0f2}" ma:internalName="Altri_x0020_funzionari_x003a_Ema" ma:readOnly="true" ma:showField="Email" ma:web="e701e5c3-bfcb-4b3b-a512-fe06ac26e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unzionario_x0020_princip_x003a_" ma:index="29" nillable="true" ma:displayName="Funzionario principale:Email" ma:list="{0555a277-9686-4a30-ad93-b00a8b98f0f2}" ma:internalName="Funzionario_x0020_princip_x003a_" ma:readOnly="true" ma:showField="Email" ma:web="e701e5c3-bfcb-4b3b-a512-fe06ac26e39c">
      <xsd:simpleType>
        <xsd:restriction base="dms:Lookup"/>
      </xsd:simpleType>
    </xsd:element>
    <xsd:element name="Responsabile_x0020_di_x00_x003a_" ma:index="30" nillable="true" ma:displayName="Responsabile di settore:Email" ma:list="{0555a277-9686-4a30-ad93-b00a8b98f0f2}" ma:internalName="Responsabile_x0020_di_x00_x003a_" ma:readOnly="true" ma:showField="Email" ma:web="e701e5c3-bfcb-4b3b-a512-fe06ac26e39c">
      <xsd:simpleType>
        <xsd:restriction base="dms:Lookup"/>
      </xsd:simpleType>
    </xsd:element>
    <xsd:element name="Procedura_x0020_di_x0020__x003a_" ma:index="31" nillable="true" ma:displayName="Procedura di consultazione:Prossimo termine" ma:list="{55f4ac60-c310-4469-99b0-4b1b0d5b7cc5}" ma:internalName="Procedura_x0020_di_x0020__x003a_" ma:readOnly="true" ma:showField="Prossimo_x0020_termine" ma:web="2495c0ba-787d-414f-8929-8b2a35dfd17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1">
      </Group>
      <!-- Parametrierung der Listen, Aufzählungen und Nummerierungen -->
      <Group name="NumberingStyles">
        <Definition type="Numeric" tabPosition="1" style="ListNumeric12"/>
        <Definition type="Alphabetic" tabPosition="1" style="ListAlphabetic12"/>
        <Definition type="Bullet" tabPosition="1" style="ListBullet12"/>
        <Definition type="Line" tabPosition="1" style="ListLine12"/>
      </Group>
      <!-- Parametrierung der Nummerierungs-Optionen -->
      <Group name="NumberingBehaviors">
        <Definition type="Increment" style="ListNumeric12"/>
        <Definition type="Decrement"/>
        <!--
          <Definition type="RestartMain"/>
          <Definition type="RestartSub"/>
          -->
        <Definition type="ResetChapter" style="Überschrift 1"/>
        <Definition type="ResetList" style="ListNumeric12"/>
      </Group>
      <!-- Parametrierung der weiteren Formatierungs-Optionen -->
      <Group name="Styles">
        <Definition type="Standard" style="StandardRisoluzionedelConsigliodiStato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4 7 7 f 4 f 1 2 - 5 2 0 2 - 4 6 d 5 - 9 6 1 a - d 0 0 5 1 1 7 2 8 f c 3 "   t I d = " a 3 6 2 a 5 d 4 - 9 5 8 9 - 4 1 b f - a 4 e 6 - 4 f 8 7 c 4 e 4 1 2 3 9 "   i n t e r n a l T I d = " 9 0 6 4 c c 7 f - 3 1 6 d - 4 6 b 1 - a 4 a c - 7 4 8 6 0 c 3 f 8 a 5 b "   m t I d = " 2 7 5 a f 3 2 e - b c 4 0 - 4 5 c 2 - 8 5 b 7 - a f b 1 c 0 3 8 2 6 5 3 "   r e v i s i o n = " 0 "   c r e a t e d m a j o r v e r s i o n = " 0 "   c r e a t e d m i n o r v e r s i o n = " 0 "   c r e a t e d = " 2 0 2 2 - 0 1 - 1 9 T 0 8 : 1 2 : 2 7 . 3 5 6 4 7 0 8 Z "   m o d i f i e d m a j o r v e r s i o n = " 0 "   m o d i f i e d m i n o r v e r s i o n = " 0 "   m o d i f i e d = " 0 0 0 1 - 0 1 - 0 1 T 0 0 : 0 0 : 0 0 "   p r o f i l e = " 9 2 3 8 7 b 0 b - 3 2 7 e - 4 c 4 0 - 8 3 5 6 - 3 a 8 3 a d 4 6 6 6 1 9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S c r i p t i n g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F i e l d s . D i p a r t i m e n t i "   l a b e l = " C u s t o m E l e m e n t s . F i e l d s . D i p a r t i m e n t i " > < ! [ C D A T A [ D i p a r t i m e n t o   d e l l a   s a n i t �   e   d e l l a   s o c i a l i t � ] ] > < / T e x t >  
                 < T e x t   i d = " C u s t o m E l e m e n t s . F i e l d s . T i t o l o 1 "   l a b e l = " C u s t o m E l e m e n t s . F i e l d s . T i t o l o 1 " > < ! [ C D A T A [ M e s s a g g i o ] ] > < / T e x t >  
                 < T e x t   i d = " C u s t o m E l e m e n t s . F i e l d s . T i t o l o 2 "   l a b e l = " C u s t o m E l e m e n t s . F i e l d s . T i t o l o 2 " > < ! [ C D A T A [ M e s s a g g i o   n .   8 1 7 4   d e l   1 3   l u g l i o   2 0 2 2 ] ] > < / T e x t >  
             < / S c r i p t i n g >  
             < P r o f i l e >  
                 < T e x t   i d = " P r o f i l e . I d "   l a b e l = " P r o f i l e . I d " > < ! [ C D A T A [ 9 2 3 8 7 b 0 b - 3 2 7 e - 4 c 4 0 - 8 3 5 6 - 3 a 8 3 a d 4 6 6 6 1 9 ] ] > < / T e x t >  
                 < T e x t   i d = " P r o f i l e . O r g a n i z a t i o n U n i t I d "   l a b e l = " P r o f i l e . O r g a n i z a t i o n U n i t I d " > < ! [ C D A T A [ d b 4 d 6 f 4 4 - f 6 5 0 - 4 2 9 3 - 8 4 5 1 - a e 2 8 6 2 b a 3 2 c b ] ] > < / T e x t >  
                 < T e x t   i d = " P r o f i l e . O r g . E m a i l "   l a b e l = " P r o f i l e . O r g . E m a i l " > < ! [ C D A T A [ d i - d i r @ t i . c h ] ] > < / T e x t >  
                 < T e x t   i d = " P r o f i l e . O r g . F a x "   l a b e l = " P r o f i l e . O r g . F a x " > < ! [ C D A T A [ + 4 1   9 1   8 1 4   4 4   8 2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 
 T i c i n o ] ] > < / T e x t >  
                 < T e x t   i d = " P r o f i l e . O r g . L e v e l 2 "   l a b e l = " P r o f i l e . O r g . L e v e l 2 " > < ! [ C D A T A [   ] ] > < / T e x t >  
                 < T e x t   i d = " P r o f i l e . O r g . L e v e l 3 "   l a b e l = " P r o f i l e . O r g . L e v e l 3 " > < ! [ C D A T A [  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D i p a r t i m e n t o   d e l l e   i s t i t u z i o n i ] ] > < / T e x t >  
                 < T e x t   i d = " P r o f i l e . O r g . P h o n e "   l a b e l = " P r o f i l e . O r g . P h o n e " > < ! [ C D A T A [ + 4 1   9 1   8 1 4   4 4   9 0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P i a z z a   G o v e r n o   7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w w w . t i . c h / d i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L a u r a . S c a r p i n o @ t i . c h ] ] > < / T e x t >  
                 < T e x t   i d = " P r o f i l e . U s e r . F i r s t N a m e "   l a b e l = " P r o f i l e . U s e r . F i r s t N a m e " > < ! [ C D A T A [ L a u r a ] ] > < / T e x t >  
                 < T e x t   i d = " P r o f i l e . U s e r . F u n c t i o n "   l a b e l = " P r o f i l e . U s e r . F u n c t i o n " > < ! [ C D A T A [ D I - D I S G ] ] > < / T e x t >  
                 < T e x t   i d = " P r o f i l e . U s e r . L a s t N a m e "   l a b e l = " P r o f i l e . U s e r . L a s t N a m e " > < ! [ C D A T A [ S c a r p i n o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3 3 1 1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L a u r a . S c a r p i n o @ t i . c h ] ] > < / T e x t >  
                 < T e x t   i d = " A u t h o r . U s e r . F i r s t N a m e "   l a b e l = " A u t h o r . U s e r . F i r s t N a m e " > < ! [ C D A T A [ L a u r a ] ] > < / T e x t >  
                 < T e x t   i d = " A u t h o r . U s e r . F u n c t i o n "   l a b e l = " A u t h o r . U s e r . F u n c t i o n " > < ! [ C D A T A [ D I - D I S G ] ] > < / T e x t >  
                 < T e x t   i d = " A u t h o r . U s e r . L a s t N a m e "   l a b e l = " A u t h o r . U s e r . L a s t N a m e " > < ! [ C D A T A [ S c a r p i n o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3 3 1 1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9 2 3 8 7 b 0 b - 3 2 7 e - 4 c 4 0 - 8 3 5 6 - 3 a 8 3 a d 4 6 6 6 1 9 ] ] > < / T e x t >  
                 < T e x t   i d = " S i g n e r _ 0 . O r g a n i z a t i o n U n i t I d "   l a b e l = " S i g n e r _ 0 . O r g a n i z a t i o n U n i t I d " > < ! [ C D A T A [ d b 4 d 6 f 4 4 - f 6 5 0 - 4 2 9 3 - 8 4 5 1 - a e 2 8 6 2 b a 3 2 c b ] ] > < / T e x t >  
                 < T e x t   i d = " S i g n e r _ 0 . O r g . E m a i l "   l a b e l = " S i g n e r _ 0 . O r g . E m a i l " > < ! [ C D A T A [ d i - d i r @ t i . c h ] ] > < / T e x t >  
                 < T e x t   i d = " S i g n e r _ 0 . O r g . F a x "   l a b e l = " S i g n e r _ 0 . O r g . F a x " > < ! [ C D A T A [ + 4 1   9 1   8 1 4   4 4   8 2 ] ] > < / T e x t >  
                 < T e x t   i d = " S i g n e r _ 0 . O r g . I n f o . S u p p 1 "   l a b e l = " S i g n e r _ 0 . O r g . I n f o . S u p p 1 " > < ! [ C D A T A [   ] ] > < / T e x t >  
                 < T e x t   i d = " S i g n e r _ 0 . O r g . I n f o . S u p p 2 "   l a b e l = " S i g n e r _ 0 . O r g . I n f o . S u p p 2 " > < ! [ C D A T A [   ] ] > < / T e x t >  
                 < T e x t   i d = " S i g n e r _ 0 . O r g . L e v e l 1 "   l a b e l = " S i g n e r _ 0 . O r g . L e v e l 1 " > < ! [ C D A T A [ R e p u b b l i c a   e   C a n t o n e  
 T i c i n o ] ] > < / T e x t >  
                 < T e x t   i d = " S i g n e r _ 0 . O r g . L e v e l 2 "   l a b e l = " S i g n e r _ 0 . O r g . L e v e l 2 " > < ! [ C D A T A [   ] ] > < / T e x t >  
                 < T e x t   i d = " S i g n e r _ 0 . O r g . L e v e l 3 "   l a b e l = " S i g n e r _ 0 . O r g . L e v e l 3 " > < ! [ C D A T A [   ] ] > < / T e x t >  
                 < T e x t   i d = " S i g n e r _ 0 . O r g . L e v e l 4 "   l a b e l = " S i g n e r _ 0 . O r g . L e v e l 4 " > < ! [ C D A T A [   ] ] > < / T e x t >  
                 < T e x t   i d = " S i g n e r _ 0 . O r g . L e v e l 5 "   l a b e l = " S i g n e r _ 0 . O r g . L e v e l 5 " > < ! [ C D A T A [   ] ] > < / T e x t >  
                 < T e x t   i d = " S i g n e r _ 0 . O r g . L e v e l 6 "   l a b e l = " S i g n e r _ 0 . O r g . L e v e l 6 " > < ! [ C D A T A [ D i p a r t i m e n t o   d e l l e   i s t i t u z i o n i ] ] > < / T e x t >  
                 < T e x t   i d = " S i g n e r _ 0 . O r g . P h o n e "   l a b e l = " S i g n e r _ 0 . O r g . P h o n e " > < ! [ C D A T A [ + 4 1   9 1   8 1 4   4 4   9 0 ] ] > < / T e x t >  
                 < T e x t   i d = " S i g n e r _ 0 . O r g . P o s t a l . C i t y "   l a b e l = " S i g n e r _ 0 . O r g . P o s t a l . C i t y " > < ! [ C D A T A [ B e l l i n z o n a ] ] > < / T e x t >  
                 < T e x t   i d = " S i g n e r _ 0 . O r g . P o s t a l . P B o x "   l a b e l = " S i g n e r _ 0 . O r g . P o s t a l . P B o x " > < ! [ C D A T A [   ] ] > < / T e x t >  
                 < T e x t   i d = " S i g n e r _ 0 . O r g . P o s t a l . P C i t y "   l a b e l = " S i g n e r _ 0 . O r g . P o s t a l . P C i t y " > < ! [ C D A T A [   ] ] > < / T e x t >  
                 < T e x t   i d = " S i g n e r _ 0 . O r g . P o s t a l . P l a c e "   l a b e l = " S i g n e r _ 0 . O r g . P o s t a l . P l a c e " > < ! [ C D A T A [  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P i a z z a   G o v e r n o   7 ] ] > < / T e x t >  
                 < T e x t   i d = " S i g n e r _ 0 . O r g . P o s t a l . Z i p "   l a b e l = " S i g n e r _ 0 . O r g . P o s t a l . Z i p " > < ! [ C D A T A [ 6 5 0 1 ] ] > < / T e x t >  
                 < T e x t   i d = " S i g n e r _ 0 . O r g . W e b "   l a b e l = " S i g n e r _ 0 . O r g . W e b " > < ! [ C D A T A [ w w w . t i . c h / d i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L a u r a . S c a r p i n o @ t i . c h ] ] > < / T e x t >  
                 < T e x t   i d = " S i g n e r _ 0 . U s e r . F i r s t N a m e "   l a b e l = " S i g n e r _ 0 . U s e r . F i r s t N a m e " > < ! [ C D A T A [ L a u r a ] ] > < / T e x t >  
                 < T e x t   i d = " S i g n e r _ 0 . U s e r . F u n c t i o n "   l a b e l = " S i g n e r _ 0 . U s e r . F u n c t i o n " > < ! [ C D A T A [ D I - D I S G ] ] > < / T e x t >  
                 < T e x t   i d = " S i g n e r _ 0 . U s e r . L a s t N a m e "   l a b e l = " S i g n e r _ 0 . U s e r . L a s t N a m e " > < ! [ C D A T A [ S c a r p i n o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9 1 8 1 4 3 3 1 1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I n f o . S u p p 1 "   l a b e l = " S i g n e r _ 1 . O r g . I n f o . S u p p 1 " > < ! [ C D A T A [   ] ] > < / T e x t >  
                 < T e x t   i d = " S i g n e r _ 1 . O r g . I n f o . S u p p 2 "   l a b e l = " S i g n e r _ 1 . O r g . I n f o . S u p p 2 " > < ! [ C D A T A [   ] ] > < / T e x t >  
                 < T e x t   i d = " S i g n e r _ 1 . O r g . L e v e l 1 "   l a b e l = " S i g n e r _ 1 . O r g . L e v e l 1 " > < ! [ C D A T A [   ] ] > < / T e x t >  
                 < T e x t   i d = " S i g n e r _ 1 . O r g . L e v e l 2 "   l a b e l = " S i g n e r _ 1 . O r g . L e v e l 2 " > < ! [ C D A T A [   ] ] > < / T e x t >  
                 < T e x t   i d = " S i g n e r _ 1 . O r g . L e v e l 3 "   l a b e l = " S i g n e r _ 1 . O r g . L e v e l 3 " > < ! [ C D A T A [   ] ] > < / T e x t >  
                 < T e x t   i d = " S i g n e r _ 1 . O r g . L e v e l 4 "   l a b e l = " S i g n e r _ 1 . O r g . L e v e l 4 " > < ! [ C D A T A [   ] ] > < / T e x t >  
                 < T e x t   i d = " S i g n e r _ 1 . O r g . L e v e l 5 "   l a b e l = " S i g n e r _ 1 . O r g . L e v e l 5 " > < ! [ C D A T A [   ] ] > < / T e x t >  
                 < T e x t   i d = " S i g n e r _ 1 . O r g . L e v e l 6 "   l a b e l = " S i g n e r _ 1 . O r g . L e v e l 6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B o x "   l a b e l = " S i g n e r _ 1 . O r g . P o s t a l . P B o x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l a c e "   l a b e l = " S i g n e r _ 1 . O r g . P o s t a l . P l a c e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7 5 0 "   w i n d o w h e i g h t = " 4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a 3 6 2 a 5 d 4 - 9 5 8 9 - 4 1 b f - a 4 e 6 - 4 f 8 7 c 4 e 4 1 2 3 9 ] ] > < / T e x t >  
                 < D a t e T i m e   i d = " D o c P a r a m . D a t e "   l i d = " i t a l i a n o   ( I t a l i a ) "   f o r m a t = " d   M M M M   y y y y "   c a l e n d a r = " G r e g o r " > 2 0 2 2 - 0 7 - 1 3 T 0 0 : 0 0 : 0 0 Z < / D a t e T i m e >  
                 < T e x t   i d = " D o c P a r a m . N u m b e r " > < ! [ C D A T A [ 8 1 7 4 ] ] > < / T e x t >  
                 < T e x t   i d = " D o c P a r a m . D o c u m e n t o " > < ! [ C D A T A [ M e s s a g g i o ] ] > < / T e x t >  
                 < T e x t   i d = " D o c P a r a m . A g g i u n t a D o c "   t o o l t i p = " ( e s .   b i s ,   a g g i u n t i v o ,   a g g i u n t i v o   b i s ,   1 ,   2   e c c . ) " > < ! [ C D A T A [   ] ] > < / T e x t >  
                 < T e x t   i d = " D o c P a r a m . D i p a r t i m e n t i " > < ! [ C D A T A [ D i p a r t i m e n t o   d e l l a   s a n i t �   e   d e l l a   s o c i a l i t � ] ] > < / T e x t >  
                 < T e x t   i d = " D o c P a r a m . A l t r i D i p a r t i m e n t i " > < ! [ C D A T A [   ] ] > < / T e x t >  
             < / P a r a m e t e r >  
         < / D a t a M o d e l >  
     < / C o n t e n t >  
     < T e m p l a t e T r e e   C r e a t i o n M o d e = " P u b l i s h e d "   P i p e l i n e V e r s i o n = " V 2 " >  
         < T e m p l a t e   t I d = " a 3 6 2 a 5 d 4 - 9 5 8 9 - 4 1 b f - a 4 e 6 - 4 f 8 7 c 4 e 4 1 2 3 9 "   i n t e r n a l T I d = " 9 0 6 4 c c 7 f - 3 1 6 d - 4 6 b 1 - a 4 a c - 7 4 8 6 0 c 3 f 8 a 5 b " >  
             < B a s e d O n >  
                 < T e m p l a t e   t I d = " 8 0 c 9 8 4 9 b - 2 5 3 a - 4 5 a 8 - 9 5 6 a - 0 1 6 9 2 1 d 4 0 f f d "   i n t e r n a l T I d = " 2 a 3 7 0 8 2 4 - 6 4 a 3 - 4 f 2 e - 9 e 5 3 - 7 7 6 e 0 8 1 d 0 b 6 1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_x0020_Documento xmlns="3df8a634-6269-4cf4-8b4f-59d0ec3e5810">Risposta</Tipo_x0020_Documento>
    <Tipo_x0020_Atto xmlns="85422fa3-0fe3-4516-83b6-252e42a280b7">Mozione</Tipo_x0020_Atto>
    <ID_Atto xmlns="e701e5c3-bfcb-4b3b-a512-fe06ac26e39c">10100</ID_Atto>
    <Firma xmlns="3df8a634-6269-4cf4-8b4f-59d0ec3e5810">DSS</Firma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Props1.xml><?xml version="1.0" encoding="utf-8"?>
<ds:datastoreItem xmlns:ds="http://schemas.openxmlformats.org/officeDocument/2006/customXml" ds:itemID="{EB3AA025-4069-4308-BCEA-4C02AEB29CE8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4167D60A-1763-414E-B76E-E7887FD2D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422fa3-0fe3-4516-83b6-252e42a280b7"/>
    <ds:schemaRef ds:uri="e701e5c3-bfcb-4b3b-a512-fe06ac26e39c"/>
    <ds:schemaRef ds:uri="3df8a634-6269-4cf4-8b4f-59d0ec3e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A85967-5895-4B9F-AF13-78B49E99FAF9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8C631D55-4794-4AA5-87F4-73A52E95D1E4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D273EFA6-9825-4CE0-BE37-322DA95F3458}">
  <ds:schemaRefs>
    <ds:schemaRef ds:uri="http://schemas.microsoft.com/office/2006/documentManagement/types"/>
    <ds:schemaRef ds:uri="85422fa3-0fe3-4516-83b6-252e42a280b7"/>
    <ds:schemaRef ds:uri="3df8a634-6269-4cf4-8b4f-59d0ec3e581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701e5c3-bfcb-4b3b-a512-fe06ac26e39c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F8AEB9AA-FE89-4678-9F28-B9F6DE2BF91A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BBD33451-786F-4893-8EC7-C0681C5735DE}">
  <ds:schemaRefs>
    <ds:schemaRef ds:uri="http://www.w3.org/2001/XMLSchema"/>
    <ds:schemaRef ds:uri="http://schema.oneoffixx.com/OneOffixxExtendedBindingPart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6583aa10-760f-4478-b210-7b58cddf5fab.dotx</Template>
  <TotalTime>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Scarpino Laura / t150555</dc:creator>
  <cp:lastModifiedBy>Morandi Marisa</cp:lastModifiedBy>
  <cp:revision>2</cp:revision>
  <cp:lastPrinted>2022-07-18T09:33:00Z</cp:lastPrinted>
  <dcterms:created xsi:type="dcterms:W3CDTF">2022-07-18T09:33:00Z</dcterms:created>
  <dcterms:modified xsi:type="dcterms:W3CDTF">2022-07-18T09:33:00Z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  <property fmtid="{D5CDD505-2E9C-101B-9397-08002B2CF9AE}" pid="3" name="ContentTypeId">
    <vt:lpwstr>0x010100F1F096E619A0E44A8FD32ED5748D2238</vt:lpwstr>
  </property>
  <property fmtid="{D5CDD505-2E9C-101B-9397-08002B2CF9AE}" pid="4" name="_docset_NoMedatataSyncRequired">
    <vt:lpwstr>False</vt:lpwstr>
  </property>
</Properties>
</file>